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BB2" w:rsidRPr="00283024" w:rsidRDefault="00287BB2" w:rsidP="00283024">
      <w:pPr>
        <w:jc w:val="center"/>
        <w:rPr>
          <w:rFonts w:ascii="Times New Roman" w:hAnsi="Times New Roman" w:cs="Times New Roman"/>
          <w:sz w:val="24"/>
          <w:szCs w:val="24"/>
        </w:rPr>
      </w:pPr>
      <w:r w:rsidRPr="00283024">
        <w:rPr>
          <w:rFonts w:ascii="Times New Roman" w:hAnsi="Times New Roman" w:cs="Times New Roman"/>
          <w:sz w:val="24"/>
          <w:szCs w:val="24"/>
        </w:rPr>
        <w:t>Обратная связь (контакты, социальные сети).</w:t>
      </w:r>
    </w:p>
    <w:p w:rsidR="00287BB2" w:rsidRPr="00283024" w:rsidRDefault="00287BB2" w:rsidP="00283024">
      <w:pPr>
        <w:jc w:val="center"/>
        <w:rPr>
          <w:rFonts w:ascii="Times New Roman" w:hAnsi="Times New Roman" w:cs="Times New Roman"/>
          <w:sz w:val="24"/>
          <w:szCs w:val="24"/>
        </w:rPr>
      </w:pPr>
      <w:r w:rsidRPr="00283024">
        <w:rPr>
          <w:rFonts w:ascii="Times New Roman" w:hAnsi="Times New Roman" w:cs="Times New Roman"/>
          <w:b/>
          <w:bCs/>
          <w:sz w:val="24"/>
          <w:szCs w:val="24"/>
        </w:rPr>
        <w:t xml:space="preserve">Ответственные лица, </w:t>
      </w:r>
      <w:proofErr w:type="gramStart"/>
      <w:r w:rsidRPr="00283024">
        <w:rPr>
          <w:rFonts w:ascii="Times New Roman" w:hAnsi="Times New Roman" w:cs="Times New Roman"/>
          <w:b/>
          <w:bCs/>
          <w:sz w:val="24"/>
          <w:szCs w:val="24"/>
        </w:rPr>
        <w:t>обеспечивающих</w:t>
      </w:r>
      <w:proofErr w:type="gramEnd"/>
      <w:r w:rsidRPr="00283024">
        <w:rPr>
          <w:rFonts w:ascii="Times New Roman" w:hAnsi="Times New Roman" w:cs="Times New Roman"/>
          <w:b/>
          <w:bCs/>
          <w:sz w:val="24"/>
          <w:szCs w:val="24"/>
        </w:rPr>
        <w:t xml:space="preserve"> функционирование и развитие центра «Точка роста».</w:t>
      </w:r>
    </w:p>
    <w:p w:rsidR="00287BB2" w:rsidRPr="00283024" w:rsidRDefault="00287BB2" w:rsidP="00283024">
      <w:pPr>
        <w:jc w:val="center"/>
        <w:rPr>
          <w:rFonts w:ascii="Times New Roman" w:hAnsi="Times New Roman" w:cs="Times New Roman"/>
          <w:sz w:val="24"/>
          <w:szCs w:val="24"/>
        </w:rPr>
      </w:pPr>
      <w:r w:rsidRPr="00283024">
        <w:rPr>
          <w:rFonts w:ascii="Times New Roman" w:hAnsi="Times New Roman" w:cs="Times New Roman"/>
          <w:sz w:val="24"/>
          <w:szCs w:val="24"/>
        </w:rPr>
        <w:t>Уважаемые участники образовательного процесса, вы можете задать интересующие вас вопросы о деятельности центра</w:t>
      </w:r>
      <w:r w:rsidR="00283024">
        <w:rPr>
          <w:rFonts w:ascii="Times New Roman" w:hAnsi="Times New Roman" w:cs="Times New Roman"/>
          <w:sz w:val="24"/>
          <w:szCs w:val="24"/>
        </w:rPr>
        <w:t xml:space="preserve"> </w:t>
      </w:r>
      <w:r w:rsidRPr="00283024">
        <w:rPr>
          <w:rFonts w:ascii="Times New Roman" w:hAnsi="Times New Roman" w:cs="Times New Roman"/>
          <w:sz w:val="24"/>
          <w:szCs w:val="24"/>
        </w:rPr>
        <w:t>и получить на них ответы, набрав номера сотрудников Центра.</w:t>
      </w:r>
    </w:p>
    <w:tbl>
      <w:tblPr>
        <w:tblW w:w="940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2125"/>
        <w:gridCol w:w="3867"/>
        <w:gridCol w:w="2021"/>
        <w:gridCol w:w="1387"/>
      </w:tblGrid>
      <w:tr w:rsidR="00287BB2" w:rsidRPr="00283024" w:rsidTr="00267A41">
        <w:tc>
          <w:tcPr>
            <w:tcW w:w="2125" w:type="dxa"/>
            <w:tcBorders>
              <w:top w:val="single" w:sz="8" w:space="0" w:color="4995A7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3024" w:rsidRDefault="00287BB2" w:rsidP="0028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3867" w:type="dxa"/>
            <w:tcBorders>
              <w:top w:val="single" w:sz="8" w:space="0" w:color="4995A7"/>
              <w:left w:val="nil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3024" w:rsidRDefault="00287BB2" w:rsidP="0028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Занимаемая должность</w:t>
            </w:r>
          </w:p>
        </w:tc>
        <w:tc>
          <w:tcPr>
            <w:tcW w:w="2021" w:type="dxa"/>
            <w:tcBorders>
              <w:top w:val="single" w:sz="8" w:space="0" w:color="4995A7"/>
              <w:left w:val="nil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3024" w:rsidRDefault="00287BB2" w:rsidP="0028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 в Центре</w:t>
            </w:r>
          </w:p>
        </w:tc>
        <w:tc>
          <w:tcPr>
            <w:tcW w:w="1387" w:type="dxa"/>
            <w:tcBorders>
              <w:top w:val="single" w:sz="8" w:space="0" w:color="4995A7"/>
              <w:left w:val="nil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87BB2" w:rsidRPr="00283024" w:rsidRDefault="00287BB2" w:rsidP="00287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024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</w:tr>
      <w:tr w:rsidR="00267A41" w:rsidRPr="00283024" w:rsidTr="00267A41">
        <w:trPr>
          <w:trHeight w:val="230"/>
        </w:trPr>
        <w:tc>
          <w:tcPr>
            <w:tcW w:w="2125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67A41" w:rsidRPr="00267A41" w:rsidRDefault="00267A41" w:rsidP="00884625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7A41">
              <w:rPr>
                <w:rFonts w:ascii="Times New Roman" w:hAnsi="Times New Roman"/>
                <w:sz w:val="24"/>
                <w:szCs w:val="24"/>
              </w:rPr>
              <w:t>Байкалов</w:t>
            </w:r>
            <w:proofErr w:type="spellEnd"/>
            <w:r w:rsidRPr="00267A41">
              <w:rPr>
                <w:rFonts w:ascii="Times New Roman" w:hAnsi="Times New Roman"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67A41" w:rsidRPr="00267A41" w:rsidRDefault="00267A41" w:rsidP="0088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7A41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Start"/>
            <w:r w:rsidRPr="00267A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7A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67A41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Pr="00267A41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Pr="00267A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Центра «Точка Роста»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67A41" w:rsidRPr="00267A41" w:rsidRDefault="00267A41" w:rsidP="0088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A41">
              <w:rPr>
                <w:rFonts w:ascii="Times New Roman" w:hAnsi="Times New Roman" w:cs="Times New Roman"/>
                <w:sz w:val="24"/>
                <w:szCs w:val="24"/>
              </w:rPr>
              <w:t>организация уроков и внеурочной деятельности на базе Центра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67A41" w:rsidRPr="00267A41" w:rsidRDefault="00267A41" w:rsidP="0088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A41">
              <w:rPr>
                <w:rFonts w:ascii="Times New Roman" w:hAnsi="Times New Roman" w:cs="Times New Roman"/>
                <w:sz w:val="24"/>
                <w:szCs w:val="24"/>
              </w:rPr>
              <w:t>8 (390 44) 3-61</w:t>
            </w:r>
            <w:r w:rsidRPr="00267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7A4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267A41" w:rsidRPr="00283024" w:rsidTr="00267A41">
        <w:tc>
          <w:tcPr>
            <w:tcW w:w="2125" w:type="dxa"/>
            <w:tcBorders>
              <w:top w:val="nil"/>
              <w:left w:val="single" w:sz="8" w:space="0" w:color="4995A7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67A41" w:rsidRPr="00267A41" w:rsidRDefault="00267A41" w:rsidP="0088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A41">
              <w:rPr>
                <w:rFonts w:ascii="Times New Roman" w:hAnsi="Times New Roman"/>
                <w:sz w:val="24"/>
                <w:szCs w:val="24"/>
              </w:rPr>
              <w:t>Медведкина Наталья Анатольевна</w:t>
            </w:r>
          </w:p>
        </w:tc>
        <w:tc>
          <w:tcPr>
            <w:tcW w:w="3867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67A41" w:rsidRPr="00267A41" w:rsidRDefault="00267A41" w:rsidP="0088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A41">
              <w:rPr>
                <w:rFonts w:ascii="Times New Roman" w:hAnsi="Times New Roman" w:cs="Times New Roman"/>
                <w:sz w:val="24"/>
                <w:szCs w:val="24"/>
              </w:rPr>
              <w:t xml:space="preserve"> Учитель, </w:t>
            </w:r>
            <w:r w:rsidRPr="00267A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 </w:t>
            </w:r>
            <w:r w:rsidRPr="00267A41">
              <w:rPr>
                <w:rFonts w:ascii="Times New Roman" w:hAnsi="Times New Roman" w:cs="Times New Roman"/>
                <w:sz w:val="24"/>
                <w:szCs w:val="24"/>
              </w:rPr>
              <w:t>Центра «Точка роста»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67A41" w:rsidRPr="00267A41" w:rsidRDefault="00267A41" w:rsidP="0088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A4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267A41">
              <w:rPr>
                <w:rFonts w:ascii="Times New Roman" w:hAnsi="Times New Roman" w:cs="Times New Roman"/>
                <w:sz w:val="24"/>
                <w:szCs w:val="24"/>
              </w:rPr>
              <w:t xml:space="preserve">уроков и </w:t>
            </w:r>
            <w:r w:rsidRPr="00267A41">
              <w:rPr>
                <w:rFonts w:ascii="Times New Roman" w:hAnsi="Times New Roman" w:cs="Times New Roman"/>
                <w:sz w:val="24"/>
                <w:szCs w:val="24"/>
              </w:rPr>
              <w:t>деятельности дополнительного образования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4995A7"/>
              <w:right w:val="single" w:sz="8" w:space="0" w:color="4995A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67A41" w:rsidRPr="00267A41" w:rsidRDefault="00267A41" w:rsidP="00884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A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67A4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67A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67A41">
              <w:rPr>
                <w:rFonts w:ascii="Times New Roman" w:hAnsi="Times New Roman" w:cs="Times New Roman"/>
                <w:sz w:val="24"/>
                <w:szCs w:val="24"/>
              </w:rPr>
              <w:t>53-255-20-46</w:t>
            </w:r>
          </w:p>
        </w:tc>
      </w:tr>
    </w:tbl>
    <w:p w:rsidR="00287BB2" w:rsidRPr="00287BB2" w:rsidRDefault="00287BB2" w:rsidP="00287BB2">
      <w:r w:rsidRPr="00287BB2">
        <w:t> </w:t>
      </w:r>
    </w:p>
    <w:p w:rsidR="00211858" w:rsidRDefault="00211858"/>
    <w:sectPr w:rsidR="00211858" w:rsidSect="00553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7BB2"/>
    <w:rsid w:val="00211858"/>
    <w:rsid w:val="00267A41"/>
    <w:rsid w:val="00283024"/>
    <w:rsid w:val="00287BB2"/>
    <w:rsid w:val="0055310B"/>
    <w:rsid w:val="00A43D5D"/>
    <w:rsid w:val="00C06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4707">
          <w:marLeft w:val="0"/>
          <w:marRight w:val="0"/>
          <w:marTop w:val="0"/>
          <w:marBottom w:val="0"/>
          <w:divBdr>
            <w:top w:val="single" w:sz="6" w:space="1" w:color="B5C7CF"/>
            <w:left w:val="single" w:sz="6" w:space="1" w:color="B5C7CF"/>
            <w:bottom w:val="single" w:sz="6" w:space="1" w:color="B5C7CF"/>
            <w:right w:val="single" w:sz="6" w:space="1" w:color="B5C7CF"/>
          </w:divBdr>
        </w:div>
        <w:div w:id="12223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1288">
          <w:marLeft w:val="0"/>
          <w:marRight w:val="0"/>
          <w:marTop w:val="0"/>
          <w:marBottom w:val="0"/>
          <w:divBdr>
            <w:top w:val="single" w:sz="6" w:space="1" w:color="B5C7CF"/>
            <w:left w:val="single" w:sz="6" w:space="1" w:color="B5C7CF"/>
            <w:bottom w:val="single" w:sz="6" w:space="1" w:color="B5C7CF"/>
            <w:right w:val="single" w:sz="6" w:space="1" w:color="B5C7CF"/>
          </w:divBdr>
        </w:div>
        <w:div w:id="7504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pk222</dc:creator>
  <cp:keywords/>
  <dc:description/>
  <cp:lastModifiedBy>99</cp:lastModifiedBy>
  <cp:revision>5</cp:revision>
  <dcterms:created xsi:type="dcterms:W3CDTF">2022-11-23T01:38:00Z</dcterms:created>
  <dcterms:modified xsi:type="dcterms:W3CDTF">2024-11-11T03:58:00Z</dcterms:modified>
</cp:coreProperties>
</file>