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18" w:rsidRPr="00826C7D" w:rsidRDefault="007E15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26C7D">
        <w:rPr>
          <w:lang w:val="ru-RU"/>
        </w:rPr>
        <w:br/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6C7D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26C7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26C7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6C7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/1,</w:t>
      </w:r>
      <w:r w:rsidR="00210DBE" w:rsidRPr="00210D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10DBE" w:rsidRPr="00826C7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/2</w:t>
      </w:r>
    </w:p>
    <w:p w:rsidR="00826C7D" w:rsidRDefault="007E1561" w:rsidP="00210DBE">
      <w:pPr>
        <w:spacing w:before="0" w:beforeAutospacing="0" w:after="0" w:afterAutospacing="0"/>
        <w:ind w:left="-14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центре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26C7D" w:rsidRDefault="007E1561" w:rsidP="00210DBE">
      <w:pPr>
        <w:spacing w:before="0" w:beforeAutospacing="0" w:after="0" w:afterAutospacing="0"/>
        <w:ind w:left="-14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технологической</w:t>
      </w:r>
      <w:proofErr w:type="gramEnd"/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«Точка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роста»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10DBE" w:rsidRDefault="007E1561" w:rsidP="00210DBE">
      <w:pPr>
        <w:spacing w:before="0" w:beforeAutospacing="0" w:after="0" w:afterAutospacing="0"/>
        <w:ind w:left="-14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базе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филиала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Бейская</w:t>
      </w:r>
      <w:proofErr w:type="spellEnd"/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СОШИ</w:t>
      </w:r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</w:t>
      </w:r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Н.П. Князева</w:t>
      </w:r>
      <w:r w:rsidR="00210D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«Новониколаевская ООШ» </w:t>
      </w:r>
    </w:p>
    <w:p w:rsidR="009A4D18" w:rsidRDefault="00210DBE" w:rsidP="00210DBE">
      <w:pPr>
        <w:spacing w:before="0" w:beforeAutospacing="0" w:after="0" w:afterAutospacing="0"/>
        <w:ind w:left="-14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 w:rsid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филиала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Бейская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СОШИ им. Н.П. Князева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Большемонокская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ООШ»</w:t>
      </w:r>
    </w:p>
    <w:p w:rsidR="00210DBE" w:rsidRPr="00826C7D" w:rsidRDefault="00210DBE" w:rsidP="00210DBE">
      <w:pPr>
        <w:spacing w:before="0" w:beforeAutospacing="0" w:after="0" w:afterAutospacing="0"/>
        <w:ind w:left="-14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A4D18" w:rsidRPr="00210DBE" w:rsidRDefault="007E1561" w:rsidP="00210DB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DBE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210D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DBE" w:rsidRPr="00210DBE">
        <w:rPr>
          <w:rFonts w:hAnsi="Times New Roman" w:cs="Times New Roman"/>
          <w:bCs/>
          <w:color w:val="000000"/>
          <w:sz w:val="24"/>
          <w:szCs w:val="24"/>
          <w:lang w:val="ru-RU"/>
        </w:rPr>
        <w:t>филиала МБОУ «</w:t>
      </w:r>
      <w:proofErr w:type="spellStart"/>
      <w:r w:rsidR="00210DBE" w:rsidRPr="00210DBE">
        <w:rPr>
          <w:rFonts w:hAnsi="Times New Roman" w:cs="Times New Roman"/>
          <w:bCs/>
          <w:color w:val="000000"/>
          <w:sz w:val="24"/>
          <w:szCs w:val="24"/>
          <w:lang w:val="ru-RU"/>
        </w:rPr>
        <w:t>Бейская</w:t>
      </w:r>
      <w:proofErr w:type="spellEnd"/>
      <w:r w:rsidR="00210DBE" w:rsidRPr="00210DB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СОШИ им. Н.П. Князева «Новониколаевская ООШ» и  филиала МБОУ «</w:t>
      </w:r>
      <w:proofErr w:type="spellStart"/>
      <w:r w:rsidR="00210DBE" w:rsidRPr="00210DBE">
        <w:rPr>
          <w:rFonts w:hAnsi="Times New Roman" w:cs="Times New Roman"/>
          <w:bCs/>
          <w:color w:val="000000"/>
          <w:sz w:val="24"/>
          <w:szCs w:val="24"/>
          <w:lang w:val="ru-RU"/>
        </w:rPr>
        <w:t>Бейская</w:t>
      </w:r>
      <w:proofErr w:type="spellEnd"/>
      <w:r w:rsidR="00210DBE" w:rsidRPr="00210DB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СОШИ им. Н.П. Князева «Новониколаевская ООШ»</w:t>
      </w:r>
      <w:r w:rsidR="00210DBE"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критическо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креативного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уставных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Бейская</w:t>
      </w:r>
      <w:proofErr w:type="spellEnd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 xml:space="preserve"> СОШИ им. Н.П. Князева»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Бейская</w:t>
      </w:r>
      <w:proofErr w:type="spellEnd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 xml:space="preserve"> СОШИ им. Н.П. Князева»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>Бейская</w:t>
      </w:r>
      <w:proofErr w:type="spellEnd"/>
      <w:r w:rsidR="00210DBE">
        <w:rPr>
          <w:rFonts w:hAnsi="Times New Roman" w:cs="Times New Roman"/>
          <w:color w:val="000000"/>
          <w:sz w:val="24"/>
          <w:szCs w:val="24"/>
          <w:lang w:val="ru-RU"/>
        </w:rPr>
        <w:t xml:space="preserve"> СОШИ им. Н.П. Князева»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0DBE" w:rsidRPr="00826C7D" w:rsidRDefault="00210DBE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допол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нительного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отработки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proofErr w:type="gram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зация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4D18" w:rsidRPr="00826C7D" w:rsidRDefault="007E1561" w:rsidP="00210DBE">
      <w:pPr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Default="007E1561" w:rsidP="00210DBE">
      <w:pPr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0F79" w:rsidRDefault="00570F79" w:rsidP="00570F79">
      <w:pPr>
        <w:tabs>
          <w:tab w:val="left" w:pos="284"/>
        </w:tabs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0F79" w:rsidRDefault="00570F79" w:rsidP="00570F79">
      <w:pPr>
        <w:tabs>
          <w:tab w:val="left" w:pos="284"/>
        </w:tabs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4D18" w:rsidRPr="00826C7D" w:rsidRDefault="007E1561" w:rsidP="00210DBE">
      <w:pPr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информационному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методическому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сопровождению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квалификаци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Default="007E1561" w:rsidP="00210DBE">
      <w:pPr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0DBE" w:rsidRPr="00826C7D" w:rsidRDefault="00210DBE" w:rsidP="00210DBE">
      <w:pPr>
        <w:tabs>
          <w:tab w:val="left" w:pos="284"/>
        </w:tabs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Центром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«Точка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роста»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назначен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едагогических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отчитываться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расстановку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онтроль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3.4.4.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едение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4D18" w:rsidRPr="00826C7D" w:rsidRDefault="007E1561" w:rsidP="00210DBE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противоречащие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26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A4D18" w:rsidRPr="00826C7D" w:rsidSect="00210DBE">
      <w:pgSz w:w="11907" w:h="16839"/>
      <w:pgMar w:top="1440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2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10DBE"/>
    <w:rsid w:val="002D33B1"/>
    <w:rsid w:val="002D3591"/>
    <w:rsid w:val="003514A0"/>
    <w:rsid w:val="004F7E17"/>
    <w:rsid w:val="00570F79"/>
    <w:rsid w:val="005A05CE"/>
    <w:rsid w:val="00653AF6"/>
    <w:rsid w:val="007E1561"/>
    <w:rsid w:val="00826C7D"/>
    <w:rsid w:val="009A4D18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dc:description>Подготовлено экспертами Актион-МЦФЭР</dc:description>
  <cp:lastModifiedBy>41</cp:lastModifiedBy>
  <cp:revision>2</cp:revision>
  <dcterms:created xsi:type="dcterms:W3CDTF">2024-09-10T09:14:00Z</dcterms:created>
  <dcterms:modified xsi:type="dcterms:W3CDTF">2024-09-10T09:14:00Z</dcterms:modified>
</cp:coreProperties>
</file>