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0C" w:rsidRPr="00EA700C" w:rsidRDefault="00EA700C" w:rsidP="00EA700C">
      <w:pPr>
        <w:jc w:val="center"/>
        <w:rPr>
          <w:rFonts w:ascii="Times New Roman" w:hAnsi="Times New Roman" w:cs="Times New Roman"/>
          <w:sz w:val="26"/>
          <w:szCs w:val="26"/>
        </w:rPr>
      </w:pPr>
      <w:r w:rsidRPr="00EA700C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EA700C" w:rsidRPr="00EA700C" w:rsidRDefault="00EA700C" w:rsidP="00EA700C">
      <w:pPr>
        <w:jc w:val="center"/>
        <w:rPr>
          <w:rFonts w:ascii="Times New Roman" w:hAnsi="Times New Roman" w:cs="Times New Roman"/>
          <w:sz w:val="26"/>
          <w:szCs w:val="26"/>
        </w:rPr>
      </w:pPr>
      <w:r w:rsidRPr="00EA700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A700C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EA700C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EA700C" w:rsidRPr="00EA700C" w:rsidRDefault="00EA700C" w:rsidP="00EA700C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EA700C" w:rsidRPr="00EA700C" w:rsidRDefault="00EA700C" w:rsidP="00EA700C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EA700C" w:rsidRPr="00EA700C" w:rsidRDefault="00EA700C" w:rsidP="00EA700C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EA700C">
        <w:rPr>
          <w:rFonts w:ascii="Times New Roman" w:hAnsi="Times New Roman" w:cs="Times New Roman"/>
          <w:sz w:val="26"/>
          <w:szCs w:val="26"/>
        </w:rPr>
        <w:t>УТВЕРЖДАЮ</w:t>
      </w:r>
    </w:p>
    <w:p w:rsidR="00EA700C" w:rsidRPr="00EA700C" w:rsidRDefault="00EA700C" w:rsidP="00EA700C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EA700C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EA700C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EA700C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EA700C" w:rsidRPr="00EA700C" w:rsidRDefault="00EA700C" w:rsidP="00EA700C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 w:rsidRPr="00EA700C">
        <w:rPr>
          <w:rFonts w:ascii="Times New Roman" w:hAnsi="Times New Roman" w:cs="Times New Roman"/>
          <w:color w:val="000000"/>
          <w:sz w:val="21"/>
          <w:szCs w:val="21"/>
        </w:rPr>
        <w:br/>
      </w:r>
    </w:p>
    <w:p w:rsidR="00EA700C" w:rsidRPr="00EA700C" w:rsidRDefault="00EA700C" w:rsidP="00EA700C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EA700C" w:rsidRPr="00EA700C" w:rsidRDefault="00EA700C" w:rsidP="00EA700C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EA700C" w:rsidRPr="00EA700C" w:rsidRDefault="00EA700C" w:rsidP="00EA700C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EA700C" w:rsidRPr="00EA700C" w:rsidRDefault="00EA700C" w:rsidP="00EA700C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EA700C" w:rsidRPr="00EA700C" w:rsidRDefault="00EA700C" w:rsidP="00EA700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A700C">
        <w:rPr>
          <w:rFonts w:ascii="Times New Roman" w:hAnsi="Times New Roman" w:cs="Times New Roman"/>
          <w:b/>
          <w:bCs/>
          <w:sz w:val="27"/>
          <w:szCs w:val="27"/>
        </w:rPr>
        <w:t>Контрольно-измерительные материалы</w:t>
      </w:r>
    </w:p>
    <w:p w:rsidR="00EA700C" w:rsidRPr="00EA700C" w:rsidRDefault="00EA700C" w:rsidP="00EA700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A700C">
        <w:rPr>
          <w:rFonts w:ascii="Times New Roman" w:hAnsi="Times New Roman" w:cs="Times New Roman"/>
          <w:b/>
          <w:bCs/>
          <w:sz w:val="27"/>
          <w:szCs w:val="27"/>
        </w:rPr>
        <w:t xml:space="preserve"> для проведения промежуточной аттестации</w:t>
      </w:r>
    </w:p>
    <w:p w:rsidR="00EA700C" w:rsidRPr="00EA700C" w:rsidRDefault="00EA700C" w:rsidP="00EA700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A700C">
        <w:rPr>
          <w:rFonts w:ascii="Times New Roman" w:hAnsi="Times New Roman" w:cs="Times New Roman"/>
          <w:b/>
          <w:bCs/>
          <w:sz w:val="27"/>
          <w:szCs w:val="27"/>
        </w:rPr>
        <w:t>по физической культуре во 2 классе</w:t>
      </w:r>
    </w:p>
    <w:p w:rsidR="00EA700C" w:rsidRPr="00EA700C" w:rsidRDefault="00EA700C" w:rsidP="00EA700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A700C">
        <w:rPr>
          <w:rFonts w:ascii="Times New Roman" w:hAnsi="Times New Roman" w:cs="Times New Roman"/>
          <w:b/>
          <w:bCs/>
          <w:sz w:val="27"/>
          <w:szCs w:val="27"/>
        </w:rPr>
        <w:t>(демонстрационный вариант)</w:t>
      </w:r>
    </w:p>
    <w:p w:rsidR="00EA700C" w:rsidRPr="00EA700C" w:rsidRDefault="00EA700C" w:rsidP="00EA700C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EA700C" w:rsidRPr="00EA700C" w:rsidRDefault="00EA700C" w:rsidP="00EA700C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70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A700C">
        <w:rPr>
          <w:rFonts w:ascii="Times New Roman" w:hAnsi="Times New Roman" w:cs="Times New Roman"/>
          <w:sz w:val="24"/>
          <w:szCs w:val="24"/>
        </w:rPr>
        <w:t>Форма проведения:  сдача нормативов/ тестирование для обучающихся с особенностями здоровья</w:t>
      </w:r>
      <w:proofErr w:type="gramEnd"/>
    </w:p>
    <w:p w:rsidR="00EC5940" w:rsidRPr="00EA700C" w:rsidRDefault="00EC5940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C5940" w:rsidRDefault="00EC5940" w:rsidP="00071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 w:type="page"/>
      </w:r>
    </w:p>
    <w:p w:rsidR="00A320CB" w:rsidRPr="0022668E" w:rsidRDefault="00A320CB" w:rsidP="00071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>Пояснительная записка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    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Промежуточная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аттестация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по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физической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="0098418F" w:rsidRPr="0022668E">
        <w:rPr>
          <w:rFonts w:ascii="Times New Roman" w:eastAsia="Times New Roman" w:hAnsi="Times New Roman" w:cs="Times New Roman"/>
          <w:color w:val="181818"/>
          <w:lang w:eastAsia="ru-RU"/>
        </w:rPr>
        <w:t>культуре в 2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классе представляет собой тематический и практический контроль соответствия результатов учебной деятельности обучающихся требованиям образовательных стандартов по основным разделам программы под редакцией В.И. Ляха.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Система заданий адаптирована д</w:t>
      </w:r>
      <w:r w:rsidR="00280662" w:rsidRPr="0022668E">
        <w:rPr>
          <w:rFonts w:ascii="Times New Roman" w:eastAsia="Times New Roman" w:hAnsi="Times New Roman" w:cs="Times New Roman"/>
          <w:color w:val="181818"/>
          <w:lang w:eastAsia="ru-RU"/>
        </w:rPr>
        <w:t>ля данной возрастной категории.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Характеристика структуры и содержание контрольной работы.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Контрольная работа состоит из двух частей (теоретической и практической), которые различаются по содержанию, сложности и числу заданий.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Часть 1 (теоретическая)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включает задания тестового характера (8 заданий), проверяющие знания обучающихся по темам, изученным в 1 классе и отвечающим основным требованиям образовательного стандарта. К каждому вопросу дано четыре варианта ответа, из которых только один верный.</w:t>
      </w:r>
    </w:p>
    <w:p w:rsidR="00071A73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Часть 2 (практическая)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 включает 3 </w:t>
      </w:r>
      <w:proofErr w:type="gramStart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контрольных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упражнения - теста, определяющих уровень физической подготовленности: </w:t>
      </w:r>
    </w:p>
    <w:p w:rsidR="00071A73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1. </w:t>
      </w:r>
      <w:r w:rsidR="00071A73"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Поднимание </w:t>
      </w:r>
      <w:r w:rsidR="004661D0"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туловища из </w:t>
      </w:r>
      <w:proofErr w:type="gramStart"/>
      <w:r w:rsidR="004661D0" w:rsidRPr="0022668E">
        <w:rPr>
          <w:rFonts w:ascii="Times New Roman" w:eastAsia="Times New Roman" w:hAnsi="Times New Roman" w:cs="Times New Roman"/>
          <w:color w:val="181818"/>
          <w:lang w:eastAsia="ru-RU"/>
        </w:rPr>
        <w:t>положения</w:t>
      </w:r>
      <w:proofErr w:type="gramEnd"/>
      <w:r w:rsidR="004661D0"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лёжа за 60</w:t>
      </w:r>
      <w:r w:rsidR="00071A73"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секунд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.        </w:t>
      </w:r>
    </w:p>
    <w:p w:rsidR="00071A73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2. Прыжок в длину с места.        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3. Наклон вперёд из положения сидя.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Рекомендации по организации и проведению контрольной работы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группы: </w:t>
      </w:r>
      <w:r w:rsidRPr="0022668E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>основную, подготовительную и специальную медицинскую.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Занятия в этих группах отличаются объёмом и структурой физической нагрузки, а также требованиями к уровню освоения учебного материала.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     Учащиеся, отнесённые по состоянию здоровья к</w:t>
      </w:r>
      <w:r w:rsidRPr="0022668E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> основной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медицинской группе, контрольную работу сдают в обязательном порядке в полном объёме (теоретическую и практическую части)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Учащиеся, отнесённые по состоянию здоровья к </w:t>
      </w:r>
      <w:r w:rsidRPr="0022668E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>подготовительной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медицинской группе, в обязательном порядке сдают контрольную работу теоретической части. В практической части выполняют те упражнения, которые показаны врачом.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Распределение заданий работы по содержанию и уровню сложности</w:t>
      </w:r>
    </w:p>
    <w:p w:rsidR="00A320CB" w:rsidRPr="0022668E" w:rsidRDefault="00A320CB" w:rsidP="00071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tbl>
      <w:tblPr>
        <w:tblpPr w:leftFromText="180" w:rightFromText="180" w:vertAnchor="text" w:horzAnchor="margin" w:tblpX="-846" w:tblpY="34"/>
        <w:tblW w:w="104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1559"/>
        <w:gridCol w:w="3261"/>
        <w:gridCol w:w="3646"/>
      </w:tblGrid>
      <w:tr w:rsidR="00071A73" w:rsidRPr="0022668E" w:rsidTr="0022668E">
        <w:trPr>
          <w:trHeight w:val="118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Число </w:t>
            </w:r>
            <w:r w:rsidR="004661D0"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заданий 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1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Теоретическая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2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мальчики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     Практическая</w:t>
            </w:r>
          </w:p>
        </w:tc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2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      Практическая</w:t>
            </w:r>
          </w:p>
        </w:tc>
      </w:tr>
      <w:tr w:rsidR="00071A73" w:rsidRPr="0022668E" w:rsidTr="0022668E">
        <w:trPr>
          <w:trHeight w:val="1477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Тип заданий и форма ответа.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 – 8 с выбором ответа.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1D0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4661D0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Поднимание туловища из </w:t>
            </w:r>
            <w:proofErr w:type="gramStart"/>
            <w:r w:rsidR="004661D0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положения</w:t>
            </w:r>
            <w:proofErr w:type="gramEnd"/>
            <w:r w:rsidR="004661D0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лёжа за 60 секунд.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2. Прыжок в длину с/</w:t>
            </w:r>
            <w:proofErr w:type="gramStart"/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3. Наклон вперёд из положения сидя.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662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280662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Поднимание туловища из </w:t>
            </w:r>
            <w:proofErr w:type="gramStart"/>
            <w:r w:rsidR="00280662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положения</w:t>
            </w:r>
            <w:proofErr w:type="gramEnd"/>
            <w:r w:rsidR="00280662" w:rsidRPr="0022668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лёжа за 60 секунд.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2. Прыжок в длину с/</w:t>
            </w:r>
            <w:proofErr w:type="gramStart"/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3. Наклон вперёд из положения сидя.</w:t>
            </w:r>
          </w:p>
          <w:p w:rsidR="00071A73" w:rsidRPr="0022668E" w:rsidRDefault="00071A73" w:rsidP="00EC59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1A73" w:rsidRPr="0022668E" w:rsidTr="0022668E">
        <w:trPr>
          <w:trHeight w:val="610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Уровень сложности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  <w:p w:rsidR="00071A73" w:rsidRPr="0022668E" w:rsidRDefault="00071A73" w:rsidP="0046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</w:tr>
    </w:tbl>
    <w:p w:rsidR="00A320CB" w:rsidRPr="0022668E" w:rsidRDefault="00A320CB" w:rsidP="004661D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4661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Часть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  1 </w:t>
      </w:r>
      <w:proofErr w:type="gramStart"/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( </w:t>
      </w:r>
      <w:proofErr w:type="gramEnd"/>
      <w:r w:rsidRPr="0022668E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/>
        </w:rPr>
        <w:t>теоретическая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)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Материал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тематических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заданий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разработан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на основе   Раздела 1 «Основы знаний» и включает в себя вопросы </w:t>
      </w:r>
      <w:proofErr w:type="gramStart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по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:</w:t>
      </w:r>
    </w:p>
    <w:p w:rsidR="00A320CB" w:rsidRPr="0022668E" w:rsidRDefault="00A320CB" w:rsidP="00A320C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Олимпийским играм.</w:t>
      </w:r>
    </w:p>
    <w:p w:rsidR="00A320CB" w:rsidRPr="0022668E" w:rsidRDefault="00A320CB" w:rsidP="00A320C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Твоему организму.</w:t>
      </w:r>
    </w:p>
    <w:p w:rsidR="00A320CB" w:rsidRPr="0022668E" w:rsidRDefault="00A320CB" w:rsidP="00A320C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Личной гигиене.</w:t>
      </w:r>
    </w:p>
    <w:p w:rsidR="00A320CB" w:rsidRPr="0022668E" w:rsidRDefault="00A320CB" w:rsidP="00A320C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Физической культуре.</w:t>
      </w:r>
    </w:p>
    <w:p w:rsidR="00A320CB" w:rsidRPr="0022668E" w:rsidRDefault="00A320CB" w:rsidP="00A320C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Технике безопасности при занятиях физической культурой. </w:t>
      </w:r>
    </w:p>
    <w:p w:rsidR="004661D0" w:rsidRDefault="004661D0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 w:type="page"/>
      </w:r>
    </w:p>
    <w:p w:rsidR="00A320CB" w:rsidRPr="00280662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КОНТРОЛЬНАЯ РАБОТА </w:t>
      </w:r>
    </w:p>
    <w:p w:rsidR="00A320CB" w:rsidRPr="00280662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ПРОВЕДЕНИЯ ПРОМЕЖУТОЧНОЙ АТТЕСТАЦИИ </w:t>
      </w:r>
    </w:p>
    <w:p w:rsidR="00A320CB" w:rsidRPr="00280662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ФИЗИЧЕСКОЙ КУЛЬТУРЕ ОБУЧАЮЩИХСЯ 1 КЛАССОВ.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28066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Инструкция по выполнению тестового задания.</w:t>
      </w:r>
    </w:p>
    <w:p w:rsidR="00A320CB" w:rsidRPr="00280662" w:rsidRDefault="00A320CB" w:rsidP="0028066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предлагается ответить на вопросы по физической культуре. К каждому вопросу даны три варианта ответа, из которых только </w:t>
      </w:r>
      <w:r w:rsidRPr="0028066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один </w:t>
      </w:r>
      <w:r w:rsidRPr="002806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верный, надо указать букву верного ответа.</w:t>
      </w:r>
    </w:p>
    <w:p w:rsidR="00A320CB" w:rsidRPr="00A320CB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20C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Девиз олимпийских игр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а) «Быстрее, выше, сильнее»;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дальше, глубже, длиннее;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ярче, краше, светлее.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Олимпийские игры бывают: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а) летние и зимние;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осенние;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весенние.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Назови основные части тела: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нос, глаза, уши;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б) голова, руки, ноги, туловище;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коленки, локти, пальцы.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Что является основной гигиенической процедурой?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приём пищи;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причёсывание;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в) мытьё и смена нательного белья.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Зачем нужно заниматься физкультурой?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чтобы уметь гонять кошек;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б) чтобы стать сильным и здоровым;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чтобы уметь рисовать.</w:t>
      </w:r>
    </w:p>
    <w:p w:rsidR="00A320CB" w:rsidRPr="00280662" w:rsidRDefault="00A320CB" w:rsidP="00A320CB">
      <w:pPr>
        <w:shd w:val="clear" w:color="auto" w:fill="FFFFFF"/>
        <w:spacing w:before="150" w:after="0" w:line="180" w:lineRule="atLeast"/>
        <w:rPr>
          <w:rFonts w:ascii="Open Sans" w:eastAsia="Times New Roman" w:hAnsi="Open Sans" w:cs="Open Sans"/>
          <w:color w:val="181818"/>
          <w:sz w:val="24"/>
          <w:szCs w:val="24"/>
          <w:lang w:eastAsia="ru-RU"/>
        </w:rPr>
      </w:pPr>
      <w:r w:rsidRPr="002806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Подвижные игры помогут тебе стать: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умным;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добрым;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в) ловким, метким, быстрым, выносливым.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Зачем нужна техника безопасности при занятиях ФК?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а) чтобы сохранить жизнь и здоровье;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иметь хорошее настроение;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чтобы научиться прыгать.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Что надо делать при ушибах?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подуть на ушибленное место;</w:t>
      </w:r>
    </w:p>
    <w:p w:rsidR="00A320CB" w:rsidRPr="00280662" w:rsidRDefault="00A320CB" w:rsidP="00A320C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 </w:t>
      </w:r>
      <w:r w:rsidRPr="0028066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приложить холодный компресс</w:t>
      </w:r>
      <w:r w:rsidRPr="002806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320CB" w:rsidRPr="00A320CB" w:rsidRDefault="00280662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в) плакать.</w:t>
      </w:r>
    </w:p>
    <w:p w:rsidR="001449EE" w:rsidRDefault="001449EE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1449EE" w:rsidRDefault="001449EE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22668E" w:rsidRDefault="0022668E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A320CB" w:rsidRPr="0022668E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Система оценивания.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За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каждый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правильный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proofErr w:type="gramStart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ответ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на вопрос обучающийся получает 1 балл (6 баллов).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За каждый правильный ответ повышенного уровня – 2 балла (4 балла).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Результаты выполнения теоретической части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2447"/>
        <w:gridCol w:w="4012"/>
        <w:gridCol w:w="3441"/>
      </w:tblGrid>
      <w:tr w:rsidR="00A320CB" w:rsidRPr="0022668E" w:rsidTr="00A320CB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4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Базовый уровень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Повышенный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</w:tr>
      <w:tr w:rsidR="00A320CB" w:rsidRPr="0022668E" w:rsidTr="00A320C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2, 3, 4, 5, 6, 7</w:t>
            </w:r>
          </w:p>
        </w:tc>
        <w:tc>
          <w:tcPr>
            <w:tcW w:w="3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1, 8</w:t>
            </w:r>
          </w:p>
        </w:tc>
      </w:tr>
    </w:tbl>
    <w:p w:rsidR="00A320CB" w:rsidRPr="0022668E" w:rsidRDefault="00280662" w:rsidP="0028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="00A320CB"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За каждый правильный ответ базового уровня – 1 балл (6 баллов).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За каждый правильный ответ повышенного уровня – 2 балла (4 балла).  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Всего: 10 баллов.</w:t>
      </w:r>
    </w:p>
    <w:p w:rsidR="00A320CB" w:rsidRPr="0022668E" w:rsidRDefault="00A320CB" w:rsidP="00280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320CB" w:rsidRPr="0022668E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Соотношение тестового балла и аттестационной оценки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888"/>
        <w:gridCol w:w="5012"/>
      </w:tblGrid>
      <w:tr w:rsidR="00A320CB" w:rsidRPr="0022668E" w:rsidTr="00A320CB"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Тестовый  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Аттестационная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</w:tr>
      <w:tr w:rsidR="00A320CB" w:rsidRPr="0022668E" w:rsidTr="00A320CB">
        <w:tc>
          <w:tcPr>
            <w:tcW w:w="5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5 - 10</w:t>
            </w:r>
          </w:p>
        </w:tc>
        <w:tc>
          <w:tcPr>
            <w:tcW w:w="5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освоил</w:t>
            </w:r>
          </w:p>
        </w:tc>
      </w:tr>
      <w:tr w:rsidR="00A320CB" w:rsidRPr="0022668E" w:rsidTr="00A320CB">
        <w:trPr>
          <w:trHeight w:val="358"/>
        </w:trPr>
        <w:tc>
          <w:tcPr>
            <w:tcW w:w="5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0 - 4</w:t>
            </w:r>
          </w:p>
        </w:tc>
        <w:tc>
          <w:tcPr>
            <w:tcW w:w="5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не освоил</w:t>
            </w:r>
          </w:p>
        </w:tc>
      </w:tr>
    </w:tbl>
    <w:p w:rsidR="00A320CB" w:rsidRPr="0022668E" w:rsidRDefault="00280662" w:rsidP="0022668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="00A320CB"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Часть 2 (практическая)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Распределение заданий работы по содержанию и уровню сложности</w:t>
      </w:r>
    </w:p>
    <w:p w:rsidR="00A320CB" w:rsidRPr="0022668E" w:rsidRDefault="00A320CB" w:rsidP="00226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практической части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26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Результаты практической части</w:t>
      </w:r>
    </w:p>
    <w:p w:rsidR="00A320CB" w:rsidRPr="0022668E" w:rsidRDefault="00A320CB" w:rsidP="0028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Уров</w:t>
      </w:r>
      <w:r w:rsidR="00280662" w:rsidRPr="0022668E">
        <w:rPr>
          <w:rFonts w:ascii="Times New Roman" w:eastAsia="Times New Roman" w:hAnsi="Times New Roman" w:cs="Times New Roman"/>
          <w:color w:val="181818"/>
          <w:lang w:eastAsia="ru-RU"/>
        </w:rPr>
        <w:t>ень физической подготовленности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339"/>
        <w:gridCol w:w="3347"/>
        <w:gridCol w:w="2920"/>
      </w:tblGrid>
      <w:tr w:rsidR="00A320CB" w:rsidRPr="0022668E" w:rsidTr="0022668E">
        <w:tc>
          <w:tcPr>
            <w:tcW w:w="9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УРОВНИ  ОСВОЕНИЯ</w:t>
            </w:r>
          </w:p>
        </w:tc>
      </w:tr>
      <w:tr w:rsidR="00A320CB" w:rsidRPr="0022668E" w:rsidTr="0022668E">
        <w:tc>
          <w:tcPr>
            <w:tcW w:w="66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Освоил</w:t>
            </w:r>
          </w:p>
        </w:tc>
        <w:tc>
          <w:tcPr>
            <w:tcW w:w="2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Не освоил</w:t>
            </w:r>
          </w:p>
        </w:tc>
      </w:tr>
      <w:tr w:rsidR="00A320CB" w:rsidRPr="0022668E" w:rsidTr="0022668E">
        <w:tc>
          <w:tcPr>
            <w:tcW w:w="33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Повышенный уровень</w:t>
            </w:r>
          </w:p>
        </w:tc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Базовый уровень</w:t>
            </w:r>
          </w:p>
        </w:tc>
        <w:tc>
          <w:tcPr>
            <w:tcW w:w="2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Ниже базового уровня</w:t>
            </w:r>
          </w:p>
        </w:tc>
      </w:tr>
      <w:tr w:rsidR="00A320CB" w:rsidRPr="0022668E" w:rsidTr="0022668E"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20CB" w:rsidRPr="0022668E" w:rsidRDefault="00A320CB" w:rsidP="00226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20CB" w:rsidRPr="0022668E" w:rsidRDefault="00A320CB" w:rsidP="00226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20CB" w:rsidRPr="0022668E" w:rsidRDefault="00A320CB" w:rsidP="00226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320CB" w:rsidRPr="0022668E" w:rsidRDefault="00280662" w:rsidP="00226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Поднимание туловища из </w:t>
      </w:r>
      <w:proofErr w:type="gramStart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положения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лёжа за 60 секунд.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614"/>
        <w:gridCol w:w="2820"/>
        <w:gridCol w:w="3243"/>
        <w:gridCol w:w="2929"/>
      </w:tblGrid>
      <w:tr w:rsidR="00A320CB" w:rsidRPr="0022668E" w:rsidTr="0022668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98418F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573F1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573F1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более</w:t>
            </w:r>
          </w:p>
        </w:tc>
      </w:tr>
      <w:tr w:rsidR="00A320CB" w:rsidRPr="0022668E" w:rsidTr="0022668E"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              </w:t>
            </w:r>
            <w:r w:rsidR="00573F1B" w:rsidRPr="0022668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573F1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573F1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более</w:t>
            </w:r>
          </w:p>
        </w:tc>
      </w:tr>
    </w:tbl>
    <w:p w:rsidR="00A320CB" w:rsidRPr="0022668E" w:rsidRDefault="00A320CB" w:rsidP="00226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bCs/>
          <w:color w:val="181818"/>
          <w:lang w:eastAsia="ru-RU"/>
        </w:rPr>
        <w:t xml:space="preserve">Прыжок в длину с места, </w:t>
      </w:r>
      <w:proofErr w:type="gramStart"/>
      <w:r w:rsidRPr="0022668E">
        <w:rPr>
          <w:rFonts w:ascii="Times New Roman" w:eastAsia="Times New Roman" w:hAnsi="Times New Roman" w:cs="Times New Roman"/>
          <w:bCs/>
          <w:color w:val="181818"/>
          <w:lang w:eastAsia="ru-RU"/>
        </w:rPr>
        <w:t>см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614"/>
        <w:gridCol w:w="2816"/>
        <w:gridCol w:w="3250"/>
        <w:gridCol w:w="2926"/>
      </w:tblGrid>
      <w:tr w:rsidR="00A320CB" w:rsidRPr="0022668E" w:rsidTr="0022668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98418F" w:rsidP="00226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             16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>5 и более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25 - 14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</w:tr>
      <w:tr w:rsidR="00A320CB" w:rsidRPr="0022668E" w:rsidTr="0022668E"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более</w:t>
            </w:r>
          </w:p>
        </w:tc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- 1</w:t>
            </w:r>
            <w:r w:rsidR="0098418F" w:rsidRPr="0022668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98418F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</w:tr>
    </w:tbl>
    <w:p w:rsidR="00A320CB" w:rsidRPr="0022668E" w:rsidRDefault="00A320CB" w:rsidP="00226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Cs/>
          <w:color w:val="181818"/>
          <w:lang w:eastAsia="ru-RU"/>
        </w:rPr>
        <w:t xml:space="preserve">Наклон вперёд из </w:t>
      </w:r>
      <w:proofErr w:type="gramStart"/>
      <w:r w:rsidRPr="0022668E">
        <w:rPr>
          <w:rFonts w:ascii="Times New Roman" w:eastAsia="Times New Roman" w:hAnsi="Times New Roman" w:cs="Times New Roman"/>
          <w:bCs/>
          <w:color w:val="181818"/>
          <w:lang w:eastAsia="ru-RU"/>
        </w:rPr>
        <w:t>положения</w:t>
      </w:r>
      <w:proofErr w:type="gramEnd"/>
      <w:r w:rsidRPr="0022668E">
        <w:rPr>
          <w:rFonts w:ascii="Times New Roman" w:eastAsia="Times New Roman" w:hAnsi="Times New Roman" w:cs="Times New Roman"/>
          <w:bCs/>
          <w:color w:val="181818"/>
          <w:lang w:eastAsia="ru-RU"/>
        </w:rPr>
        <w:t xml:space="preserve"> сидя, см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616"/>
        <w:gridCol w:w="2807"/>
        <w:gridCol w:w="3242"/>
        <w:gridCol w:w="2941"/>
      </w:tblGrid>
      <w:tr w:rsidR="00A320CB" w:rsidRPr="0022668E" w:rsidTr="0022668E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98418F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 xml:space="preserve"> и более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5 - 3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 и менее</w:t>
            </w:r>
          </w:p>
        </w:tc>
      </w:tr>
      <w:tr w:rsidR="00A320CB" w:rsidRPr="0022668E" w:rsidTr="0022668E"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98418F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12</w:t>
            </w:r>
            <w:r w:rsidR="00A320CB" w:rsidRPr="0022668E">
              <w:rPr>
                <w:rFonts w:ascii="Times New Roman" w:eastAsia="Times New Roman" w:hAnsi="Times New Roman" w:cs="Times New Roman"/>
                <w:lang w:eastAsia="ru-RU"/>
              </w:rPr>
              <w:t>,5 и более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9 - 6</w:t>
            </w:r>
          </w:p>
        </w:tc>
        <w:tc>
          <w:tcPr>
            <w:tcW w:w="2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22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 и менее</w:t>
            </w:r>
          </w:p>
        </w:tc>
      </w:tr>
    </w:tbl>
    <w:p w:rsidR="00A320CB" w:rsidRPr="0022668E" w:rsidRDefault="00573F1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="00A320CB"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573F1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Система оценивания.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На основании полученных результатов, за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каждое освоенное контрольное упражнение - тест обучающийся получает 1 балл.</w:t>
      </w:r>
    </w:p>
    <w:p w:rsidR="00A320CB" w:rsidRPr="0022668E" w:rsidRDefault="00A320CB" w:rsidP="00A32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Максимальное количество баллов – </w:t>
      </w: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3.</w:t>
      </w:r>
    </w:p>
    <w:p w:rsidR="00A320CB" w:rsidRPr="0022668E" w:rsidRDefault="00A320CB" w:rsidP="00573F1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 Итоговая оценка за практическую часть выставляется как среде </w:t>
      </w:r>
      <w:proofErr w:type="gramStart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арифметическое</w:t>
      </w:r>
      <w:proofErr w:type="gramEnd"/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 xml:space="preserve"> трёх упражнений.</w:t>
      </w:r>
    </w:p>
    <w:p w:rsidR="00A320CB" w:rsidRPr="0022668E" w:rsidRDefault="00A320C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Соотношение тестового балла и аттестационной оценки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4888"/>
        <w:gridCol w:w="4718"/>
      </w:tblGrid>
      <w:tr w:rsidR="00A320CB" w:rsidRPr="0022668E" w:rsidTr="0022668E"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Тестовый  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Аттестационная</w:t>
            </w: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</w:tr>
      <w:tr w:rsidR="00A320CB" w:rsidRPr="0022668E" w:rsidTr="0022668E">
        <w:tc>
          <w:tcPr>
            <w:tcW w:w="4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освоил</w:t>
            </w:r>
          </w:p>
        </w:tc>
      </w:tr>
      <w:tr w:rsidR="00A320CB" w:rsidRPr="0022668E" w:rsidTr="0022668E">
        <w:trPr>
          <w:trHeight w:val="358"/>
        </w:trPr>
        <w:tc>
          <w:tcPr>
            <w:tcW w:w="4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0 - 1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не освоил</w:t>
            </w:r>
          </w:p>
        </w:tc>
      </w:tr>
    </w:tbl>
    <w:p w:rsidR="00A320CB" w:rsidRPr="0022668E" w:rsidRDefault="00A320CB" w:rsidP="00573F1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22668E" w:rsidRDefault="0022668E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 xml:space="preserve">РАСПРЕДЕЛЕНИЕ ЗАДАНИЙ ПО </w:t>
      </w:r>
      <w:proofErr w:type="gramStart"/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ПРОВЕРЯЕМЫМ</w:t>
      </w:r>
      <w:proofErr w:type="gramEnd"/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УМЕНИЯМ И ВИДАМ ДЕЯТЕЛЬНОСТИ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2823"/>
        <w:gridCol w:w="7077"/>
      </w:tblGrid>
      <w:tr w:rsidR="00A320CB" w:rsidRPr="0022668E" w:rsidTr="00A320CB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</w:t>
            </w:r>
          </w:p>
        </w:tc>
        <w:tc>
          <w:tcPr>
            <w:tcW w:w="7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Планируемый результат</w:t>
            </w:r>
          </w:p>
        </w:tc>
      </w:tr>
    </w:tbl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Теоретическая часть (тестовые задания)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2749"/>
        <w:gridCol w:w="7151"/>
      </w:tblGrid>
      <w:tr w:rsidR="00A320CB" w:rsidRPr="0022668E" w:rsidTr="00A320CB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 задание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Метапредетные</w:t>
            </w:r>
            <w:proofErr w:type="spellEnd"/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результаты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Девиз олимпийских игр.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320CB" w:rsidRPr="0022668E" w:rsidTr="00A320C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 задание</w:t>
            </w:r>
          </w:p>
        </w:tc>
        <w:tc>
          <w:tcPr>
            <w:tcW w:w="7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Основные части тела.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320CB" w:rsidRPr="0022668E" w:rsidTr="00A320C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3 задание</w:t>
            </w:r>
          </w:p>
        </w:tc>
        <w:tc>
          <w:tcPr>
            <w:tcW w:w="7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Гигиенические процедуры.</w:t>
            </w:r>
          </w:p>
          <w:p w:rsidR="00A320CB" w:rsidRPr="0022668E" w:rsidRDefault="00A320CB" w:rsidP="00A320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</w:tr>
      <w:tr w:rsidR="00A320CB" w:rsidRPr="0022668E" w:rsidTr="00A320C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4 задание</w:t>
            </w:r>
          </w:p>
        </w:tc>
        <w:tc>
          <w:tcPr>
            <w:tcW w:w="7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Значение занятий физической культурой.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320CB" w:rsidRPr="0022668E" w:rsidTr="00A320C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5 задание</w:t>
            </w:r>
          </w:p>
        </w:tc>
        <w:tc>
          <w:tcPr>
            <w:tcW w:w="7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занятиях физической культурой.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573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Практическая часть (физические упражнения)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1526"/>
        <w:gridCol w:w="8374"/>
      </w:tblGrid>
      <w:tr w:rsidR="00A320CB" w:rsidRPr="0022668E" w:rsidTr="0022668E">
        <w:trPr>
          <w:trHeight w:val="68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1 упражнение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2 упражнение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3 упражнение</w:t>
            </w:r>
          </w:p>
          <w:p w:rsidR="00A320CB" w:rsidRPr="0022668E" w:rsidRDefault="00A320CB" w:rsidP="00A3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результаты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нормативов физической подготовки.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Формирование первоначальных представлений о значении ФК для укрепления здоровья человека, о её позитивном влиянии на развитие человека.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Метапредметные</w:t>
            </w:r>
            <w:proofErr w:type="spellEnd"/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результаты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Готовность конструктивно разрешать конфликты посредством учёта интересов сторон и сотрудничества.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Личностные результаты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Формирование установки на безопасный, здоровый образ жизни.</w:t>
            </w:r>
          </w:p>
          <w:p w:rsidR="00A320CB" w:rsidRPr="0022668E" w:rsidRDefault="00A320CB" w:rsidP="00A32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66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Единые требования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 выполнению контрольных упражнений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205E99" w:rsidRPr="0022668E" w:rsidRDefault="00A320CB" w:rsidP="0020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Упражнение (тест) № 1.    </w:t>
      </w:r>
      <w:r w:rsidR="00205E99"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Оценивает </w:t>
      </w:r>
      <w:proofErr w:type="gramStart"/>
      <w:r w:rsidR="00205E99"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скоростно - силовые</w:t>
      </w:r>
      <w:proofErr w:type="gramEnd"/>
      <w:r w:rsidR="00205E99"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 способности.</w:t>
      </w:r>
    </w:p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1D4CE0" w:rsidRPr="0022668E" w:rsidRDefault="001D4CE0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eastAsia="ru-RU"/>
        </w:rPr>
        <w:t>Поднимание туловища из положения лежа</w:t>
      </w:r>
      <w:r w:rsidRPr="0022668E">
        <w:rPr>
          <w:rFonts w:ascii="Times New Roman" w:eastAsia="Times New Roman" w:hAnsi="Times New Roman" w:cs="Times New Roman"/>
          <w:b/>
          <w:i/>
          <w:iCs/>
          <w:color w:val="181818"/>
          <w:lang w:eastAsia="ru-RU"/>
        </w:rPr>
        <w:t xml:space="preserve"> 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Процедура тестирования.</w:t>
      </w:r>
    </w:p>
    <w:p w:rsidR="00205E99" w:rsidRPr="0022668E" w:rsidRDefault="00205E99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Поднимание туловища из </w:t>
      </w:r>
      <w:proofErr w:type="gramStart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положения</w:t>
      </w:r>
      <w:proofErr w:type="gramEnd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лежа на спине 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</w:t>
      </w:r>
    </w:p>
    <w:p w:rsidR="00205E99" w:rsidRPr="0022668E" w:rsidRDefault="00205E99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Участник выполняет максимальное количество </w:t>
      </w:r>
      <w:proofErr w:type="spellStart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подниманий</w:t>
      </w:r>
      <w:proofErr w:type="spellEnd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туловища за 1 минуту, касаясь локтями бедер (коленей), с последующим возвратом в исходное положение. Засчитывается количество правильно </w:t>
      </w:r>
      <w:proofErr w:type="gramStart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выполненных</w:t>
      </w:r>
      <w:proofErr w:type="gramEnd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spellStart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подниманий</w:t>
      </w:r>
      <w:proofErr w:type="spellEnd"/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туловища.</w:t>
      </w:r>
    </w:p>
    <w:p w:rsidR="00205E99" w:rsidRPr="0022668E" w:rsidRDefault="00205E99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</w:pPr>
      <w:r w:rsidRPr="0022668E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Испытание (теста) выполняется парно. Поочередно один из партнеров выполняет испытание (тест), другой удерживает его ноги за ступни и (или) голени. </w:t>
      </w:r>
    </w:p>
    <w:p w:rsidR="00205E99" w:rsidRPr="0022668E" w:rsidRDefault="00205E99" w:rsidP="0022668E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222222"/>
          <w:lang w:eastAsia="ru-RU"/>
        </w:rPr>
      </w:pP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Упражнение (тест) № 2.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i/>
          <w:iCs/>
          <w:color w:val="181818"/>
          <w:u w:val="single"/>
          <w:lang w:eastAsia="ru-RU"/>
        </w:rPr>
        <w:t>Прыжок в длину с места.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Процедура тестирования.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Исходное положение: стать носками к стартовой черте, приготовиться к прыжку. Выполняется прыжок толчком двух ног с махом руками.</w:t>
      </w:r>
    </w:p>
    <w:p w:rsidR="00A320CB" w:rsidRPr="0022668E" w:rsidRDefault="00A320CB" w:rsidP="0022668E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Расстояние измеряется от черты, определяющей старт, под прямым углом до самой близкой точки приземления пяткой ноги. Если выполняющий упражнение падает назад, результат считается недействительным и попытка повторяется ещё раз. Длина трёх попыток измеряется в сантиметрах. Фиксируется лучший результат.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20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Упражнение (тест) № 3.   Гибкость.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b/>
          <w:bCs/>
          <w:i/>
          <w:iCs/>
          <w:color w:val="181818"/>
          <w:u w:val="single"/>
          <w:lang w:eastAsia="ru-RU"/>
        </w:rPr>
        <w:t>Наклон вперёд из положения сидя.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Процедура тестирования.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На полу проводится две перпендикулярные пересекающиеся линии. На одну из них, вправо и влево от точки пересечения, наносится разметка в сантиметрах. С левой стороны от линии пересечения от +1 до + 20см. Справа от линии пересечения от -1 до -10.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Ученик (без обуви) садится справа от линии АБ, лицом к линии АБ так, чтобы его пятки находились рядом с линией пересечения разметки, но её не касались. Ступни вертикальны, расстояние между ними составляет 20 - 30см. Руки вперёд - внутрь, ладони вниз. Партнёр прижимает колени участника рукой к полу, не позволяя сгибать ноги во время выполнения наклонов. Выполняется три медленных предварительных наклона (ладони скользят по размеченной линии). Четвёртый наклон выполняется как зачётный и его результат засчитывается по кончикам пальцев достигших наибольшей цифровой отметки в течение 5сек.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Результат может быть отрицательный и положительный с точностью до 0,5 см.</w:t>
      </w:r>
    </w:p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320CB" w:rsidRPr="0022668E" w:rsidRDefault="00A320CB" w:rsidP="00A320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205E99" w:rsidRPr="0022668E" w:rsidRDefault="00205E99" w:rsidP="00A320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81818"/>
          <w:lang w:eastAsia="ru-RU"/>
        </w:rPr>
      </w:pPr>
      <w:r w:rsidRPr="0022668E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br w:type="page"/>
      </w:r>
    </w:p>
    <w:p w:rsidR="00A320CB" w:rsidRPr="00A320CB" w:rsidRDefault="00A320CB" w:rsidP="00A320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r w:rsidRPr="00A320C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ПРИЛОЖЕНИЕ 1</w:t>
      </w:r>
    </w:p>
    <w:p w:rsidR="00A320CB" w:rsidRPr="00A320CB" w:rsidRDefault="00A320CB" w:rsidP="001D4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20C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Итоговая оценка по предмету физическая культура __________________________</w:t>
      </w:r>
      <w:r w:rsidRPr="00A320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промежуточной аттестации </w:t>
      </w:r>
      <w:proofErr w:type="gramStart"/>
      <w:r w:rsidRPr="00A320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</w:t>
      </w:r>
      <w:proofErr w:type="gramEnd"/>
    </w:p>
    <w:p w:rsidR="00A320CB" w:rsidRPr="00A320CB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20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ФИЗИЧЕСКОЙ КУЛЬТУРЕ   в  _______ классе</w:t>
      </w:r>
    </w:p>
    <w:p w:rsidR="00A320CB" w:rsidRPr="00A320CB" w:rsidRDefault="00A320CB" w:rsidP="00A3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20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МБОУ «</w:t>
      </w:r>
      <w:proofErr w:type="spellStart"/>
      <w:r w:rsidR="001D4CE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Бейской</w:t>
      </w:r>
      <w:proofErr w:type="spellEnd"/>
      <w:r w:rsidR="001D4CE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СОШИ им. Н. П. Князева</w:t>
      </w:r>
      <w:r w:rsidRPr="00A320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 </w:t>
      </w:r>
    </w:p>
    <w:p w:rsidR="00A320CB" w:rsidRPr="00A320CB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a"/>
        <w:tblW w:w="9600" w:type="dxa"/>
        <w:tblLayout w:type="fixed"/>
        <w:tblLook w:val="04A0"/>
      </w:tblPr>
      <w:tblGrid>
        <w:gridCol w:w="699"/>
        <w:gridCol w:w="3261"/>
        <w:gridCol w:w="1251"/>
        <w:gridCol w:w="426"/>
        <w:gridCol w:w="992"/>
        <w:gridCol w:w="425"/>
        <w:gridCol w:w="995"/>
        <w:gridCol w:w="597"/>
        <w:gridCol w:w="954"/>
      </w:tblGrid>
      <w:tr w:rsidR="00EC5940" w:rsidTr="00EC5940">
        <w:trPr>
          <w:trHeight w:val="1108"/>
        </w:trPr>
        <w:tc>
          <w:tcPr>
            <w:tcW w:w="699" w:type="dxa"/>
            <w:vAlign w:val="center"/>
          </w:tcPr>
          <w:p w:rsidR="00EC5940" w:rsidRPr="00A320CB" w:rsidRDefault="00EC5940" w:rsidP="001D4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C5940" w:rsidRDefault="00EC5940" w:rsidP="001D4CE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Align w:val="center"/>
          </w:tcPr>
          <w:p w:rsidR="00EC5940" w:rsidRPr="00A320CB" w:rsidRDefault="00EC5940" w:rsidP="001D4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имя,</w:t>
            </w:r>
          </w:p>
          <w:p w:rsidR="00EC5940" w:rsidRDefault="00EC5940" w:rsidP="001D4CE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677" w:type="dxa"/>
            <w:gridSpan w:val="2"/>
            <w:vAlign w:val="center"/>
          </w:tcPr>
          <w:p w:rsidR="00EC5940" w:rsidRPr="001D4CE0" w:rsidRDefault="00EC5940" w:rsidP="001D4C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D4C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Поднимание туловища из положения лежа</w:t>
            </w:r>
          </w:p>
        </w:tc>
        <w:tc>
          <w:tcPr>
            <w:tcW w:w="1417" w:type="dxa"/>
            <w:gridSpan w:val="2"/>
            <w:vAlign w:val="center"/>
          </w:tcPr>
          <w:p w:rsidR="00EC5940" w:rsidRDefault="00EC5940" w:rsidP="001D4CE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вперёд из положения сидя.</w:t>
            </w:r>
          </w:p>
        </w:tc>
        <w:tc>
          <w:tcPr>
            <w:tcW w:w="1592" w:type="dxa"/>
            <w:gridSpan w:val="2"/>
            <w:vAlign w:val="center"/>
          </w:tcPr>
          <w:p w:rsidR="00EC5940" w:rsidRPr="00A320CB" w:rsidRDefault="00EC5940" w:rsidP="001D4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</w:t>
            </w:r>
          </w:p>
          <w:p w:rsidR="00EC5940" w:rsidRDefault="00EC5940" w:rsidP="001D4CE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длину с места</w:t>
            </w:r>
          </w:p>
        </w:tc>
        <w:tc>
          <w:tcPr>
            <w:tcW w:w="954" w:type="dxa"/>
            <w:vAlign w:val="center"/>
          </w:tcPr>
          <w:p w:rsidR="00EC5940" w:rsidRPr="00A320CB" w:rsidRDefault="00EC5940" w:rsidP="001D4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Итого-</w:t>
            </w:r>
          </w:p>
          <w:p w:rsidR="00EC5940" w:rsidRDefault="00EC5940" w:rsidP="001D4CE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20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ваяя оценка</w:t>
            </w: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77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63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EC5940" w:rsidTr="00EC5940">
        <w:trPr>
          <w:trHeight w:val="291"/>
        </w:trPr>
        <w:tc>
          <w:tcPr>
            <w:tcW w:w="699" w:type="dxa"/>
            <w:vAlign w:val="center"/>
          </w:tcPr>
          <w:p w:rsidR="00EC5940" w:rsidRDefault="00EC5940" w:rsidP="00EC594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EC5940" w:rsidRDefault="00EC5940" w:rsidP="00A320C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1D4CE0" w:rsidRDefault="001D4CE0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320CB" w:rsidRPr="00A320CB" w:rsidRDefault="00A320CB" w:rsidP="00A32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20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«______</w:t>
      </w:r>
      <w:r w:rsidR="001D34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__» ________</w:t>
      </w:r>
      <w:r w:rsidRPr="00A320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</w:t>
      </w:r>
      <w:r w:rsidR="001D4C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</w:t>
      </w:r>
      <w:r w:rsidR="001D34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Учитель Физической культуры</w:t>
      </w:r>
      <w:r w:rsidRPr="00A320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:____________   ____________</w:t>
      </w:r>
    </w:p>
    <w:bookmarkEnd w:id="0"/>
    <w:p w:rsidR="005521D2" w:rsidRDefault="005521D2"/>
    <w:sectPr w:rsidR="005521D2" w:rsidSect="00BC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893"/>
    <w:multiLevelType w:val="multilevel"/>
    <w:tmpl w:val="7B30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C6E2E"/>
    <w:multiLevelType w:val="multilevel"/>
    <w:tmpl w:val="63C4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D35AB"/>
    <w:multiLevelType w:val="multilevel"/>
    <w:tmpl w:val="58EE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D6687"/>
    <w:multiLevelType w:val="multilevel"/>
    <w:tmpl w:val="4FCE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30F5D"/>
    <w:multiLevelType w:val="multilevel"/>
    <w:tmpl w:val="2D94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96D94"/>
    <w:multiLevelType w:val="multilevel"/>
    <w:tmpl w:val="252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363314"/>
    <w:multiLevelType w:val="multilevel"/>
    <w:tmpl w:val="912C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67BDE"/>
    <w:multiLevelType w:val="multilevel"/>
    <w:tmpl w:val="AD56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F13E1"/>
    <w:multiLevelType w:val="multilevel"/>
    <w:tmpl w:val="AD14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201EB"/>
    <w:multiLevelType w:val="multilevel"/>
    <w:tmpl w:val="65D0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4B7FB6"/>
    <w:multiLevelType w:val="multilevel"/>
    <w:tmpl w:val="73D2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C64D58"/>
    <w:multiLevelType w:val="multilevel"/>
    <w:tmpl w:val="E968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437078"/>
    <w:multiLevelType w:val="multilevel"/>
    <w:tmpl w:val="0D2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A478D"/>
    <w:multiLevelType w:val="multilevel"/>
    <w:tmpl w:val="5B1C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2001FE"/>
    <w:multiLevelType w:val="multilevel"/>
    <w:tmpl w:val="2CC2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06053"/>
    <w:multiLevelType w:val="multilevel"/>
    <w:tmpl w:val="135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C68A9"/>
    <w:multiLevelType w:val="multilevel"/>
    <w:tmpl w:val="E308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3B7225"/>
    <w:multiLevelType w:val="multilevel"/>
    <w:tmpl w:val="9BB4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3F044A"/>
    <w:multiLevelType w:val="multilevel"/>
    <w:tmpl w:val="5E2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4C4B76"/>
    <w:multiLevelType w:val="multilevel"/>
    <w:tmpl w:val="5CCA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7D0EE1"/>
    <w:multiLevelType w:val="multilevel"/>
    <w:tmpl w:val="0444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020683"/>
    <w:multiLevelType w:val="multilevel"/>
    <w:tmpl w:val="DDFA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1B7F5D"/>
    <w:multiLevelType w:val="multilevel"/>
    <w:tmpl w:val="B3F6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E36730"/>
    <w:multiLevelType w:val="multilevel"/>
    <w:tmpl w:val="B3CA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834A21"/>
    <w:multiLevelType w:val="multilevel"/>
    <w:tmpl w:val="2D3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232F5"/>
    <w:multiLevelType w:val="multilevel"/>
    <w:tmpl w:val="2E92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4A11C0"/>
    <w:multiLevelType w:val="multilevel"/>
    <w:tmpl w:val="57A8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F33881"/>
    <w:multiLevelType w:val="multilevel"/>
    <w:tmpl w:val="BBF8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A95F82"/>
    <w:multiLevelType w:val="multilevel"/>
    <w:tmpl w:val="6CCC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C31A1E"/>
    <w:multiLevelType w:val="multilevel"/>
    <w:tmpl w:val="31DC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E360AD"/>
    <w:multiLevelType w:val="multilevel"/>
    <w:tmpl w:val="4924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9F7330"/>
    <w:multiLevelType w:val="multilevel"/>
    <w:tmpl w:val="9894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8D5DA8"/>
    <w:multiLevelType w:val="multilevel"/>
    <w:tmpl w:val="79C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E57E1C"/>
    <w:multiLevelType w:val="multilevel"/>
    <w:tmpl w:val="8AA4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B17FCA"/>
    <w:multiLevelType w:val="multilevel"/>
    <w:tmpl w:val="6DA6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6672C1"/>
    <w:multiLevelType w:val="multilevel"/>
    <w:tmpl w:val="349E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C36FC8"/>
    <w:multiLevelType w:val="multilevel"/>
    <w:tmpl w:val="3E44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3E3459"/>
    <w:multiLevelType w:val="multilevel"/>
    <w:tmpl w:val="F682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6"/>
  </w:num>
  <w:num w:numId="3">
    <w:abstractNumId w:val="9"/>
  </w:num>
  <w:num w:numId="4">
    <w:abstractNumId w:val="30"/>
  </w:num>
  <w:num w:numId="5">
    <w:abstractNumId w:val="18"/>
  </w:num>
  <w:num w:numId="6">
    <w:abstractNumId w:val="17"/>
  </w:num>
  <w:num w:numId="7">
    <w:abstractNumId w:val="37"/>
  </w:num>
  <w:num w:numId="8">
    <w:abstractNumId w:val="6"/>
  </w:num>
  <w:num w:numId="9">
    <w:abstractNumId w:val="11"/>
  </w:num>
  <w:num w:numId="10">
    <w:abstractNumId w:val="27"/>
  </w:num>
  <w:num w:numId="11">
    <w:abstractNumId w:val="16"/>
  </w:num>
  <w:num w:numId="12">
    <w:abstractNumId w:val="31"/>
  </w:num>
  <w:num w:numId="13">
    <w:abstractNumId w:val="13"/>
  </w:num>
  <w:num w:numId="14">
    <w:abstractNumId w:val="8"/>
  </w:num>
  <w:num w:numId="15">
    <w:abstractNumId w:val="5"/>
  </w:num>
  <w:num w:numId="16">
    <w:abstractNumId w:val="33"/>
  </w:num>
  <w:num w:numId="17">
    <w:abstractNumId w:val="19"/>
  </w:num>
  <w:num w:numId="18">
    <w:abstractNumId w:val="21"/>
  </w:num>
  <w:num w:numId="19">
    <w:abstractNumId w:val="29"/>
  </w:num>
  <w:num w:numId="20">
    <w:abstractNumId w:val="20"/>
  </w:num>
  <w:num w:numId="21">
    <w:abstractNumId w:val="15"/>
  </w:num>
  <w:num w:numId="22">
    <w:abstractNumId w:val="25"/>
  </w:num>
  <w:num w:numId="23">
    <w:abstractNumId w:val="28"/>
  </w:num>
  <w:num w:numId="24">
    <w:abstractNumId w:val="12"/>
  </w:num>
  <w:num w:numId="25">
    <w:abstractNumId w:val="22"/>
  </w:num>
  <w:num w:numId="26">
    <w:abstractNumId w:val="2"/>
  </w:num>
  <w:num w:numId="27">
    <w:abstractNumId w:val="14"/>
  </w:num>
  <w:num w:numId="28">
    <w:abstractNumId w:val="1"/>
  </w:num>
  <w:num w:numId="29">
    <w:abstractNumId w:val="3"/>
  </w:num>
  <w:num w:numId="30">
    <w:abstractNumId w:val="7"/>
  </w:num>
  <w:num w:numId="31">
    <w:abstractNumId w:val="0"/>
  </w:num>
  <w:num w:numId="32">
    <w:abstractNumId w:val="10"/>
  </w:num>
  <w:num w:numId="33">
    <w:abstractNumId w:val="4"/>
  </w:num>
  <w:num w:numId="34">
    <w:abstractNumId w:val="23"/>
  </w:num>
  <w:num w:numId="35">
    <w:abstractNumId w:val="26"/>
  </w:num>
  <w:num w:numId="36">
    <w:abstractNumId w:val="24"/>
  </w:num>
  <w:num w:numId="37">
    <w:abstractNumId w:val="34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24564"/>
    <w:rsid w:val="00071A73"/>
    <w:rsid w:val="001449EE"/>
    <w:rsid w:val="001D34F6"/>
    <w:rsid w:val="001D4CE0"/>
    <w:rsid w:val="00205E99"/>
    <w:rsid w:val="0022668E"/>
    <w:rsid w:val="00280662"/>
    <w:rsid w:val="002A1608"/>
    <w:rsid w:val="004661D0"/>
    <w:rsid w:val="005521D2"/>
    <w:rsid w:val="00573F1B"/>
    <w:rsid w:val="0098418F"/>
    <w:rsid w:val="009E6DC2"/>
    <w:rsid w:val="00A24564"/>
    <w:rsid w:val="00A320CB"/>
    <w:rsid w:val="00B01C80"/>
    <w:rsid w:val="00BC0621"/>
    <w:rsid w:val="00C87441"/>
    <w:rsid w:val="00EA700C"/>
    <w:rsid w:val="00EC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21"/>
  </w:style>
  <w:style w:type="paragraph" w:styleId="2">
    <w:name w:val="heading 2"/>
    <w:basedOn w:val="a"/>
    <w:link w:val="20"/>
    <w:uiPriority w:val="9"/>
    <w:qFormat/>
    <w:rsid w:val="00A32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2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A320CB"/>
  </w:style>
  <w:style w:type="character" w:styleId="a5">
    <w:name w:val="Hyperlink"/>
    <w:basedOn w:val="a0"/>
    <w:uiPriority w:val="99"/>
    <w:semiHidden/>
    <w:unhideWhenUsed/>
    <w:rsid w:val="00A320C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320CB"/>
    <w:rPr>
      <w:color w:val="800080"/>
      <w:u w:val="single"/>
    </w:rPr>
  </w:style>
  <w:style w:type="character" w:customStyle="1" w:styleId="hxjdz">
    <w:name w:val="hxjdz"/>
    <w:basedOn w:val="a0"/>
    <w:rsid w:val="00A320CB"/>
  </w:style>
  <w:style w:type="paragraph" w:customStyle="1" w:styleId="course-populartype">
    <w:name w:val="course-popular__typ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A320CB"/>
  </w:style>
  <w:style w:type="character" w:customStyle="1" w:styleId="course-popularprice--new">
    <w:name w:val="course-popular__price--new"/>
    <w:basedOn w:val="a0"/>
    <w:rsid w:val="00A320CB"/>
  </w:style>
  <w:style w:type="paragraph" w:customStyle="1" w:styleId="course-popularviews">
    <w:name w:val="course-popular__views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5logo">
    <w:name w:val="online-tutors-5__logo"/>
    <w:basedOn w:val="a0"/>
    <w:rsid w:val="00A320CB"/>
  </w:style>
  <w:style w:type="character" w:customStyle="1" w:styleId="online-tutors-5title">
    <w:name w:val="online-tutors-5__title"/>
    <w:basedOn w:val="a0"/>
    <w:rsid w:val="00A320CB"/>
  </w:style>
  <w:style w:type="character" w:customStyle="1" w:styleId="online-tutors-5text">
    <w:name w:val="online-tutors-5__text"/>
    <w:basedOn w:val="a0"/>
    <w:rsid w:val="00A320CB"/>
  </w:style>
  <w:style w:type="character" w:customStyle="1" w:styleId="online-tutors-5price">
    <w:name w:val="online-tutors-5__price"/>
    <w:basedOn w:val="a0"/>
    <w:rsid w:val="00A320CB"/>
  </w:style>
  <w:style w:type="character" w:customStyle="1" w:styleId="online-tutors-5about">
    <w:name w:val="online-tutors-5__about"/>
    <w:basedOn w:val="a0"/>
    <w:rsid w:val="00A320CB"/>
  </w:style>
  <w:style w:type="character" w:customStyle="1" w:styleId="online-tutors-5wrap">
    <w:name w:val="online-tutors-5__wrap"/>
    <w:basedOn w:val="a0"/>
    <w:rsid w:val="00A320CB"/>
  </w:style>
  <w:style w:type="character" w:customStyle="1" w:styleId="online-tutors-5btn">
    <w:name w:val="online-tutors-5__btn"/>
    <w:basedOn w:val="a0"/>
    <w:rsid w:val="00A320CB"/>
  </w:style>
  <w:style w:type="character" w:customStyle="1" w:styleId="online-tutors-5descr">
    <w:name w:val="online-tutors-5__descr"/>
    <w:basedOn w:val="a0"/>
    <w:rsid w:val="00A320CB"/>
  </w:style>
  <w:style w:type="paragraph" w:customStyle="1" w:styleId="paid-material-1title">
    <w:name w:val="paid-material-1__titl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ext">
    <w:name w:val="paid-material-1__text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320CB"/>
    <w:rPr>
      <w:b/>
      <w:bCs/>
    </w:rPr>
  </w:style>
  <w:style w:type="character" w:customStyle="1" w:styleId="paid-material-1btn">
    <w:name w:val="paid-material-1__btn"/>
    <w:basedOn w:val="a0"/>
    <w:rsid w:val="00A320CB"/>
  </w:style>
  <w:style w:type="paragraph" w:customStyle="1" w:styleId="fair-7advertising">
    <w:name w:val="fair-7__advertising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ir-7btn">
    <w:name w:val="fair-7__btn"/>
    <w:basedOn w:val="a0"/>
    <w:rsid w:val="00A320CB"/>
  </w:style>
  <w:style w:type="paragraph" w:customStyle="1" w:styleId="liga-eruditov-mdkonkurs">
    <w:name w:val="liga-eruditov-md__konkurs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mdbtn">
    <w:name w:val="liga-eruditov-md__btn"/>
    <w:basedOn w:val="a0"/>
    <w:rsid w:val="00A320CB"/>
  </w:style>
  <w:style w:type="paragraph" w:customStyle="1" w:styleId="liga-eruditov-mdapplication">
    <w:name w:val="liga-eruditov-md__application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A320CB"/>
  </w:style>
  <w:style w:type="character" w:customStyle="1" w:styleId="teachers-middlebtn">
    <w:name w:val="teachers-middle__btn"/>
    <w:basedOn w:val="a0"/>
    <w:rsid w:val="00A320CB"/>
  </w:style>
  <w:style w:type="paragraph" w:customStyle="1" w:styleId="material-filtercounter">
    <w:name w:val="material-filter__counte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20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20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20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20C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umkdescr">
    <w:name w:val="material-umk__desc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A320CB"/>
  </w:style>
  <w:style w:type="character" w:customStyle="1" w:styleId="material-statelement">
    <w:name w:val="material-stat__element"/>
    <w:basedOn w:val="a0"/>
    <w:rsid w:val="00A320CB"/>
  </w:style>
  <w:style w:type="paragraph" w:customStyle="1" w:styleId="material-statdescr">
    <w:name w:val="material-stat__desc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0C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D4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2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2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A320CB"/>
  </w:style>
  <w:style w:type="character" w:styleId="a5">
    <w:name w:val="Hyperlink"/>
    <w:basedOn w:val="a0"/>
    <w:uiPriority w:val="99"/>
    <w:semiHidden/>
    <w:unhideWhenUsed/>
    <w:rsid w:val="00A320C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320CB"/>
    <w:rPr>
      <w:color w:val="800080"/>
      <w:u w:val="single"/>
    </w:rPr>
  </w:style>
  <w:style w:type="character" w:customStyle="1" w:styleId="hxjdz">
    <w:name w:val="hxjdz"/>
    <w:basedOn w:val="a0"/>
    <w:rsid w:val="00A320CB"/>
  </w:style>
  <w:style w:type="paragraph" w:customStyle="1" w:styleId="course-populartype">
    <w:name w:val="course-popular__typ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A320CB"/>
  </w:style>
  <w:style w:type="character" w:customStyle="1" w:styleId="course-popularprice--new">
    <w:name w:val="course-popular__price--new"/>
    <w:basedOn w:val="a0"/>
    <w:rsid w:val="00A320CB"/>
  </w:style>
  <w:style w:type="paragraph" w:customStyle="1" w:styleId="course-popularviews">
    <w:name w:val="course-popular__views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5logo">
    <w:name w:val="online-tutors-5__logo"/>
    <w:basedOn w:val="a0"/>
    <w:rsid w:val="00A320CB"/>
  </w:style>
  <w:style w:type="character" w:customStyle="1" w:styleId="online-tutors-5title">
    <w:name w:val="online-tutors-5__title"/>
    <w:basedOn w:val="a0"/>
    <w:rsid w:val="00A320CB"/>
  </w:style>
  <w:style w:type="character" w:customStyle="1" w:styleId="online-tutors-5text">
    <w:name w:val="online-tutors-5__text"/>
    <w:basedOn w:val="a0"/>
    <w:rsid w:val="00A320CB"/>
  </w:style>
  <w:style w:type="character" w:customStyle="1" w:styleId="online-tutors-5price">
    <w:name w:val="online-tutors-5__price"/>
    <w:basedOn w:val="a0"/>
    <w:rsid w:val="00A320CB"/>
  </w:style>
  <w:style w:type="character" w:customStyle="1" w:styleId="online-tutors-5about">
    <w:name w:val="online-tutors-5__about"/>
    <w:basedOn w:val="a0"/>
    <w:rsid w:val="00A320CB"/>
  </w:style>
  <w:style w:type="character" w:customStyle="1" w:styleId="online-tutors-5wrap">
    <w:name w:val="online-tutors-5__wrap"/>
    <w:basedOn w:val="a0"/>
    <w:rsid w:val="00A320CB"/>
  </w:style>
  <w:style w:type="character" w:customStyle="1" w:styleId="online-tutors-5btn">
    <w:name w:val="online-tutors-5__btn"/>
    <w:basedOn w:val="a0"/>
    <w:rsid w:val="00A320CB"/>
  </w:style>
  <w:style w:type="character" w:customStyle="1" w:styleId="online-tutors-5descr">
    <w:name w:val="online-tutors-5__descr"/>
    <w:basedOn w:val="a0"/>
    <w:rsid w:val="00A320CB"/>
  </w:style>
  <w:style w:type="paragraph" w:customStyle="1" w:styleId="paid-material-1title">
    <w:name w:val="paid-material-1__title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ext">
    <w:name w:val="paid-material-1__text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320CB"/>
    <w:rPr>
      <w:b/>
      <w:bCs/>
    </w:rPr>
  </w:style>
  <w:style w:type="character" w:customStyle="1" w:styleId="paid-material-1btn">
    <w:name w:val="paid-material-1__btn"/>
    <w:basedOn w:val="a0"/>
    <w:rsid w:val="00A320CB"/>
  </w:style>
  <w:style w:type="paragraph" w:customStyle="1" w:styleId="fair-7advertising">
    <w:name w:val="fair-7__advertising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ir-7btn">
    <w:name w:val="fair-7__btn"/>
    <w:basedOn w:val="a0"/>
    <w:rsid w:val="00A320CB"/>
  </w:style>
  <w:style w:type="paragraph" w:customStyle="1" w:styleId="liga-eruditov-mdkonkurs">
    <w:name w:val="liga-eruditov-md__konkurs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mdbtn">
    <w:name w:val="liga-eruditov-md__btn"/>
    <w:basedOn w:val="a0"/>
    <w:rsid w:val="00A320CB"/>
  </w:style>
  <w:style w:type="paragraph" w:customStyle="1" w:styleId="liga-eruditov-mdapplication">
    <w:name w:val="liga-eruditov-md__application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A320CB"/>
  </w:style>
  <w:style w:type="character" w:customStyle="1" w:styleId="teachers-middlebtn">
    <w:name w:val="teachers-middle__btn"/>
    <w:basedOn w:val="a0"/>
    <w:rsid w:val="00A320CB"/>
  </w:style>
  <w:style w:type="paragraph" w:customStyle="1" w:styleId="material-filtercounter">
    <w:name w:val="material-filter__counte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20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20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20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20C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umkdescr">
    <w:name w:val="material-umk__desc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A320CB"/>
  </w:style>
  <w:style w:type="character" w:customStyle="1" w:styleId="material-statelement">
    <w:name w:val="material-stat__element"/>
    <w:basedOn w:val="a0"/>
    <w:rsid w:val="00A320CB"/>
  </w:style>
  <w:style w:type="paragraph" w:customStyle="1" w:styleId="material-statdescr">
    <w:name w:val="material-stat__descr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A3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0C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D4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112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2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09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182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40013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5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1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52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2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37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87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4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835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41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25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233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22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11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370757">
                                                                                      <w:marLeft w:val="0"/>
                                                                                      <w:marRight w:val="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7617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9008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438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7107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173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873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285315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5487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55154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432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2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91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5502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2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411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43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93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586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4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4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976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4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9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5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2859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77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08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46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94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2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795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6416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55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1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98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3588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467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02361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5996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8707">
                              <w:marLeft w:val="0"/>
                              <w:marRight w:val="6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0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3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61405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1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07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39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2654">
                      <w:marLeft w:val="0"/>
                      <w:marRight w:val="240"/>
                      <w:marTop w:val="0"/>
                      <w:marBottom w:val="0"/>
                      <w:divBdr>
                        <w:top w:val="single" w:sz="6" w:space="0" w:color="C8C8C9"/>
                        <w:left w:val="single" w:sz="6" w:space="0" w:color="C8C8C9"/>
                        <w:bottom w:val="single" w:sz="6" w:space="0" w:color="C8C8C9"/>
                        <w:right w:val="single" w:sz="6" w:space="0" w:color="C8C8C9"/>
                      </w:divBdr>
                    </w:div>
                    <w:div w:id="77228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52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27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2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06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3942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3439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081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45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5960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788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912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0076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7620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70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7809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7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88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519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56819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24848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80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6385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5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63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9882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253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6191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0401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44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124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12259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487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79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3359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5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1066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9956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473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09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1073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5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40015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246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78152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655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77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4886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97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4401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8837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441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26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79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492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7188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4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9A5DD-43D1-4FBD-B6A9-859ECD83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8</cp:revision>
  <cp:lastPrinted>2023-04-11T04:26:00Z</cp:lastPrinted>
  <dcterms:created xsi:type="dcterms:W3CDTF">2023-04-08T03:57:00Z</dcterms:created>
  <dcterms:modified xsi:type="dcterms:W3CDTF">2023-04-11T04:54:00Z</dcterms:modified>
</cp:coreProperties>
</file>