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75" w:rsidRDefault="00DF2C75" w:rsidP="00DF2C75">
      <w:pPr>
        <w:ind w:left="5380"/>
        <w:jc w:val="center"/>
        <w:rPr>
          <w:sz w:val="26"/>
          <w:szCs w:val="26"/>
        </w:rPr>
      </w:pPr>
    </w:p>
    <w:p w:rsidR="00DF2C75" w:rsidRDefault="00DF2C75" w:rsidP="00DF2C75">
      <w:pPr>
        <w:ind w:left="5380"/>
        <w:jc w:val="center"/>
        <w:rPr>
          <w:sz w:val="26"/>
          <w:szCs w:val="26"/>
        </w:rPr>
      </w:pPr>
    </w:p>
    <w:p w:rsidR="00DF2C75" w:rsidRDefault="00DF2C75" w:rsidP="00DF2C75">
      <w:pPr>
        <w:ind w:left="5380"/>
        <w:jc w:val="center"/>
        <w:rPr>
          <w:sz w:val="26"/>
          <w:szCs w:val="26"/>
        </w:rPr>
      </w:pPr>
    </w:p>
    <w:p w:rsidR="00DF2C75" w:rsidRPr="000A3518" w:rsidRDefault="00DF2C75" w:rsidP="00DF2C75">
      <w:pPr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УТВЕРЖДАЮ</w:t>
      </w:r>
    </w:p>
    <w:p w:rsidR="00DF2C75" w:rsidRPr="000A3518" w:rsidRDefault="00DF2C75" w:rsidP="00DF2C75">
      <w:pPr>
        <w:spacing w:line="232" w:lineRule="auto"/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Директор МБОУ «</w:t>
      </w:r>
      <w:proofErr w:type="spellStart"/>
      <w:r w:rsidRPr="000A3518">
        <w:rPr>
          <w:sz w:val="26"/>
          <w:szCs w:val="26"/>
        </w:rPr>
        <w:t>Бейская</w:t>
      </w:r>
      <w:proofErr w:type="spellEnd"/>
      <w:r w:rsidRPr="000A3518">
        <w:rPr>
          <w:sz w:val="26"/>
          <w:szCs w:val="26"/>
        </w:rPr>
        <w:t xml:space="preserve"> СОШИ им. Н.П. Князева»</w:t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19439B" w:rsidRDefault="00211ACA" w:rsidP="0019439B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ОБЖ в 11</w:t>
      </w:r>
      <w:r w:rsidR="0019439B">
        <w:rPr>
          <w:b/>
          <w:bCs/>
          <w:sz w:val="27"/>
          <w:szCs w:val="27"/>
        </w:rPr>
        <w:t xml:space="preserve"> классе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8B6FBB" w:rsidRDefault="008B6FB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0472" w:rsidRDefault="001E0472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Pr="00263FCD" w:rsidRDefault="0019439B" w:rsidP="008B6FBB">
      <w:pPr>
        <w:pStyle w:val="a4"/>
        <w:jc w:val="center"/>
        <w:rPr>
          <w:b/>
          <w:sz w:val="26"/>
          <w:szCs w:val="26"/>
        </w:rPr>
      </w:pPr>
      <w:r w:rsidRPr="00263FCD">
        <w:rPr>
          <w:b/>
          <w:sz w:val="26"/>
          <w:szCs w:val="26"/>
        </w:rPr>
        <w:lastRenderedPageBreak/>
        <w:t>Спецификация  КИМ.</w:t>
      </w:r>
    </w:p>
    <w:p w:rsidR="0019439B" w:rsidRPr="00263FCD" w:rsidRDefault="0019439B" w:rsidP="008B6FBB">
      <w:pPr>
        <w:shd w:val="clear" w:color="auto" w:fill="FFFFFF"/>
        <w:spacing w:before="238" w:line="274" w:lineRule="exact"/>
        <w:jc w:val="both"/>
        <w:rPr>
          <w:sz w:val="26"/>
          <w:szCs w:val="26"/>
        </w:rPr>
      </w:pPr>
      <w:r w:rsidRPr="00263FCD">
        <w:rPr>
          <w:b/>
          <w:iCs/>
          <w:sz w:val="26"/>
          <w:szCs w:val="26"/>
        </w:rPr>
        <w:t xml:space="preserve">1.Назначение КИМ </w:t>
      </w:r>
    </w:p>
    <w:p w:rsidR="0019439B" w:rsidRPr="00263FCD" w:rsidRDefault="0019439B" w:rsidP="008B6FBB">
      <w:pPr>
        <w:shd w:val="clear" w:color="auto" w:fill="FFFFFF"/>
        <w:spacing w:before="238" w:line="274" w:lineRule="exact"/>
        <w:jc w:val="both"/>
        <w:rPr>
          <w:sz w:val="26"/>
          <w:szCs w:val="26"/>
        </w:rPr>
      </w:pPr>
      <w:r w:rsidRPr="00263FCD">
        <w:rPr>
          <w:sz w:val="26"/>
          <w:szCs w:val="26"/>
        </w:rPr>
        <w:t>Оценка уровня освоения федерального государственного о</w:t>
      </w:r>
      <w:r w:rsidR="00534EA0">
        <w:rPr>
          <w:sz w:val="26"/>
          <w:szCs w:val="26"/>
        </w:rPr>
        <w:t>бразовательного стандарта среднего</w:t>
      </w:r>
      <w:r w:rsidR="008A53C5">
        <w:rPr>
          <w:sz w:val="26"/>
          <w:szCs w:val="26"/>
        </w:rPr>
        <w:t xml:space="preserve"> общего образования по ОБЖ</w:t>
      </w:r>
      <w:r w:rsidR="00211ACA">
        <w:rPr>
          <w:sz w:val="26"/>
          <w:szCs w:val="26"/>
        </w:rPr>
        <w:t xml:space="preserve"> </w:t>
      </w:r>
      <w:proofErr w:type="gramStart"/>
      <w:r w:rsidR="00211ACA">
        <w:rPr>
          <w:sz w:val="26"/>
          <w:szCs w:val="26"/>
        </w:rPr>
        <w:t>обучающимися</w:t>
      </w:r>
      <w:proofErr w:type="gramEnd"/>
      <w:r w:rsidR="00211ACA">
        <w:rPr>
          <w:sz w:val="26"/>
          <w:szCs w:val="26"/>
        </w:rPr>
        <w:t xml:space="preserve"> 11</w:t>
      </w:r>
      <w:r w:rsidRPr="00263FCD">
        <w:rPr>
          <w:sz w:val="26"/>
          <w:szCs w:val="26"/>
        </w:rPr>
        <w:t xml:space="preserve"> класса за учебный год. </w:t>
      </w:r>
    </w:p>
    <w:p w:rsidR="0019439B" w:rsidRPr="00263FCD" w:rsidRDefault="0019439B" w:rsidP="008B6FBB">
      <w:pPr>
        <w:shd w:val="clear" w:color="auto" w:fill="FFFFFF"/>
        <w:spacing w:line="310" w:lineRule="exact"/>
        <w:jc w:val="both"/>
        <w:rPr>
          <w:b/>
          <w:sz w:val="26"/>
          <w:szCs w:val="26"/>
        </w:rPr>
      </w:pPr>
      <w:bookmarkStart w:id="0" w:name="_GoBack"/>
      <w:bookmarkEnd w:id="0"/>
    </w:p>
    <w:p w:rsidR="0019439B" w:rsidRPr="00263FCD" w:rsidRDefault="0019439B" w:rsidP="008B6FBB">
      <w:pPr>
        <w:shd w:val="clear" w:color="auto" w:fill="FFFFFF"/>
        <w:spacing w:line="310" w:lineRule="exact"/>
        <w:jc w:val="both"/>
        <w:rPr>
          <w:sz w:val="26"/>
          <w:szCs w:val="26"/>
        </w:rPr>
      </w:pPr>
      <w:r w:rsidRPr="00263FCD">
        <w:rPr>
          <w:b/>
          <w:sz w:val="26"/>
          <w:szCs w:val="26"/>
        </w:rPr>
        <w:t>2. Используемые источники при составлении КИМ</w:t>
      </w:r>
    </w:p>
    <w:p w:rsidR="0019439B" w:rsidRPr="00263FCD" w:rsidRDefault="0019439B" w:rsidP="008B6FBB">
      <w:pPr>
        <w:shd w:val="clear" w:color="auto" w:fill="FFFFFF"/>
        <w:spacing w:after="125"/>
        <w:jc w:val="both"/>
        <w:rPr>
          <w:sz w:val="26"/>
          <w:szCs w:val="26"/>
        </w:rPr>
      </w:pPr>
      <w:r w:rsidRPr="00263FCD">
        <w:rPr>
          <w:b/>
          <w:sz w:val="26"/>
          <w:szCs w:val="26"/>
        </w:rPr>
        <w:t xml:space="preserve">- </w:t>
      </w:r>
      <w:r w:rsidRPr="00263FCD">
        <w:rPr>
          <w:sz w:val="26"/>
          <w:szCs w:val="26"/>
        </w:rPr>
        <w:t xml:space="preserve">Федеральный закон «Об образовании в Российской Федерации» № 273 от 26.12.2012г. ст. № 58 (в действующей редакции) содержание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263FCD">
        <w:rPr>
          <w:sz w:val="26"/>
          <w:szCs w:val="26"/>
        </w:rPr>
        <w:t>Минобрнауки</w:t>
      </w:r>
      <w:proofErr w:type="spellEnd"/>
      <w:r w:rsidRPr="00263FCD">
        <w:rPr>
          <w:sz w:val="26"/>
          <w:szCs w:val="26"/>
        </w:rPr>
        <w:t xml:space="preserve"> России от 06.10.2009 № 373 (в действующей редакции) с учётом основной образовательной программы основного общего образования МБОУ «Бейская СОШИ им. Н. П. Князева»;</w:t>
      </w:r>
    </w:p>
    <w:p w:rsidR="002129D5" w:rsidRDefault="0019439B" w:rsidP="008B6FBB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263FCD">
        <w:rPr>
          <w:b/>
          <w:sz w:val="24"/>
          <w:szCs w:val="24"/>
        </w:rPr>
        <w:t xml:space="preserve">- </w:t>
      </w:r>
      <w:r w:rsidRPr="00263FCD">
        <w:rPr>
          <w:bCs/>
          <w:sz w:val="26"/>
          <w:szCs w:val="26"/>
        </w:rPr>
        <w:t xml:space="preserve">УМК </w:t>
      </w:r>
      <w:r w:rsidR="002129D5" w:rsidRPr="00573781">
        <w:rPr>
          <w:color w:val="000000"/>
          <w:sz w:val="26"/>
          <w:szCs w:val="26"/>
        </w:rPr>
        <w:t xml:space="preserve">академический школьный учебник для общеобразовательных учреждений (ОБЖ, </w:t>
      </w:r>
      <w:r w:rsidR="00211ACA">
        <w:rPr>
          <w:color w:val="000000"/>
          <w:sz w:val="26"/>
          <w:szCs w:val="26"/>
        </w:rPr>
        <w:t>11</w:t>
      </w:r>
      <w:r w:rsidR="002129D5" w:rsidRPr="00573781">
        <w:rPr>
          <w:color w:val="000000"/>
          <w:sz w:val="26"/>
          <w:szCs w:val="26"/>
        </w:rPr>
        <w:t xml:space="preserve"> класс автор Смирнов А.Т. , Хренников Б.О.; Рекомендовано Министерством образования и науки РФ</w:t>
      </w:r>
      <w:r w:rsidR="002129D5">
        <w:rPr>
          <w:color w:val="000000"/>
          <w:sz w:val="26"/>
          <w:szCs w:val="26"/>
        </w:rPr>
        <w:t>, изд-во – М.: Просвещение, 2017</w:t>
      </w:r>
      <w:r w:rsidR="00211ACA">
        <w:rPr>
          <w:color w:val="000000"/>
          <w:sz w:val="26"/>
          <w:szCs w:val="26"/>
        </w:rPr>
        <w:t xml:space="preserve"> г.</w:t>
      </w:r>
      <w:r w:rsidR="002129D5" w:rsidRPr="00573781">
        <w:rPr>
          <w:color w:val="000000"/>
          <w:sz w:val="26"/>
          <w:szCs w:val="26"/>
        </w:rPr>
        <w:t>) и методическое пособие для учителя.</w:t>
      </w:r>
    </w:p>
    <w:p w:rsidR="00C963D6" w:rsidRDefault="00C963D6" w:rsidP="00C963D6">
      <w:pPr>
        <w:shd w:val="clear" w:color="auto" w:fill="FFFFFF"/>
        <w:spacing w:line="302" w:lineRule="exact"/>
        <w:jc w:val="both"/>
        <w:rPr>
          <w:b/>
          <w:sz w:val="26"/>
          <w:szCs w:val="26"/>
        </w:rPr>
      </w:pPr>
      <w:r w:rsidRPr="00263FCD">
        <w:rPr>
          <w:b/>
          <w:sz w:val="26"/>
          <w:szCs w:val="26"/>
        </w:rPr>
        <w:t xml:space="preserve">3. Характеристика </w:t>
      </w:r>
      <w:r>
        <w:rPr>
          <w:b/>
          <w:sz w:val="26"/>
          <w:szCs w:val="26"/>
        </w:rPr>
        <w:t xml:space="preserve">и структура </w:t>
      </w:r>
      <w:r w:rsidRPr="00263FCD">
        <w:rPr>
          <w:b/>
          <w:sz w:val="26"/>
          <w:szCs w:val="26"/>
        </w:rPr>
        <w:t>работы.</w:t>
      </w:r>
    </w:p>
    <w:p w:rsidR="00C963D6" w:rsidRDefault="00C963D6" w:rsidP="00C963D6">
      <w:pPr>
        <w:shd w:val="clear" w:color="auto" w:fill="FFFFFF"/>
        <w:spacing w:line="302" w:lineRule="exact"/>
        <w:jc w:val="both"/>
        <w:rPr>
          <w:b/>
          <w:sz w:val="26"/>
          <w:szCs w:val="26"/>
        </w:rPr>
      </w:pPr>
      <w:r>
        <w:rPr>
          <w:sz w:val="26"/>
          <w:szCs w:val="26"/>
        </w:rPr>
        <w:t>Р</w:t>
      </w:r>
      <w:r w:rsidRPr="00C66AC0">
        <w:rPr>
          <w:sz w:val="26"/>
          <w:szCs w:val="26"/>
        </w:rPr>
        <w:t>абота проводится в форме теста в двух вариантах.</w:t>
      </w:r>
    </w:p>
    <w:p w:rsidR="00211ACA" w:rsidRPr="00F63F7C" w:rsidRDefault="00C963D6" w:rsidP="00211ACA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Каждый вариант работы </w:t>
      </w:r>
      <w:r w:rsidR="00211ACA" w:rsidRPr="00F63F7C">
        <w:rPr>
          <w:sz w:val="26"/>
          <w:szCs w:val="26"/>
        </w:rPr>
        <w:t>состоит из</w:t>
      </w:r>
      <w:r w:rsidR="00211ACA">
        <w:rPr>
          <w:sz w:val="26"/>
          <w:szCs w:val="26"/>
        </w:rPr>
        <w:t xml:space="preserve"> шести</w:t>
      </w:r>
      <w:r>
        <w:rPr>
          <w:sz w:val="26"/>
          <w:szCs w:val="26"/>
        </w:rPr>
        <w:t xml:space="preserve"> частей, которые направлены</w:t>
      </w:r>
      <w:r w:rsidR="00211ACA" w:rsidRPr="00F63F7C">
        <w:rPr>
          <w:sz w:val="26"/>
          <w:szCs w:val="26"/>
        </w:rPr>
        <w:t xml:space="preserve"> на проверку овладения содержанием курса ОБЖ на следующие темы: </w:t>
      </w:r>
    </w:p>
    <w:p w:rsidR="00211ACA" w:rsidRPr="00F63F7C" w:rsidRDefault="00211ACA" w:rsidP="00211ACA">
      <w:pPr>
        <w:pStyle w:val="a4"/>
        <w:rPr>
          <w:sz w:val="26"/>
          <w:szCs w:val="26"/>
        </w:rPr>
      </w:pPr>
      <w:r w:rsidRPr="00F63F7C">
        <w:rPr>
          <w:sz w:val="26"/>
          <w:szCs w:val="26"/>
        </w:rPr>
        <w:t>«Пожарная безопасность. Права и обязанности граждан в области пожарной безопасности</w:t>
      </w:r>
      <w:r>
        <w:rPr>
          <w:sz w:val="26"/>
          <w:szCs w:val="26"/>
        </w:rPr>
        <w:t xml:space="preserve">», </w:t>
      </w:r>
      <w:r w:rsidRPr="00F63F7C">
        <w:rPr>
          <w:sz w:val="26"/>
          <w:szCs w:val="26"/>
        </w:rPr>
        <w:t>«Правила личной безопасности при пожаре»;</w:t>
      </w:r>
    </w:p>
    <w:p w:rsidR="00211ACA" w:rsidRPr="00F63F7C" w:rsidRDefault="00211ACA" w:rsidP="00211ACA">
      <w:pPr>
        <w:pStyle w:val="a4"/>
        <w:rPr>
          <w:sz w:val="26"/>
          <w:szCs w:val="26"/>
        </w:rPr>
      </w:pPr>
      <w:r w:rsidRPr="00F63F7C">
        <w:rPr>
          <w:sz w:val="26"/>
          <w:szCs w:val="26"/>
        </w:rPr>
        <w:t>«Обеспечение личной безопасности в повседневной жизни»;</w:t>
      </w:r>
    </w:p>
    <w:p w:rsidR="00211ACA" w:rsidRPr="00F63F7C" w:rsidRDefault="00211ACA" w:rsidP="00211ACA">
      <w:pPr>
        <w:pStyle w:val="a4"/>
        <w:rPr>
          <w:sz w:val="26"/>
          <w:szCs w:val="26"/>
        </w:rPr>
      </w:pPr>
      <w:r w:rsidRPr="00F63F7C">
        <w:rPr>
          <w:sz w:val="26"/>
          <w:szCs w:val="26"/>
        </w:rPr>
        <w:t xml:space="preserve"> «Инфекции, передаваемые половым путём. Понятие о ВИЧ-инфекции и СПИДе. Меры профилактики»;</w:t>
      </w:r>
    </w:p>
    <w:p w:rsidR="00211ACA" w:rsidRPr="00F63F7C" w:rsidRDefault="00211ACA" w:rsidP="00211ACA">
      <w:pPr>
        <w:pStyle w:val="a4"/>
        <w:rPr>
          <w:sz w:val="26"/>
          <w:szCs w:val="26"/>
        </w:rPr>
      </w:pPr>
      <w:r w:rsidRPr="00F63F7C">
        <w:rPr>
          <w:sz w:val="26"/>
          <w:szCs w:val="26"/>
        </w:rPr>
        <w:t xml:space="preserve"> «Первая медицинская помощь при острой сердечной недостаточности и инсульте»;</w:t>
      </w:r>
    </w:p>
    <w:p w:rsidR="00211ACA" w:rsidRPr="00F63F7C" w:rsidRDefault="00211ACA" w:rsidP="00211ACA">
      <w:pPr>
        <w:pStyle w:val="a4"/>
        <w:rPr>
          <w:sz w:val="26"/>
          <w:szCs w:val="26"/>
        </w:rPr>
      </w:pPr>
      <w:r w:rsidRPr="00F63F7C">
        <w:rPr>
          <w:sz w:val="26"/>
          <w:szCs w:val="26"/>
        </w:rPr>
        <w:t>«Первая медицинская помощь при ранениях»;</w:t>
      </w:r>
    </w:p>
    <w:p w:rsidR="00211ACA" w:rsidRPr="00F63F7C" w:rsidRDefault="00211ACA" w:rsidP="00211ACA">
      <w:pPr>
        <w:pStyle w:val="a4"/>
        <w:rPr>
          <w:sz w:val="26"/>
          <w:szCs w:val="26"/>
        </w:rPr>
      </w:pPr>
      <w:r w:rsidRPr="00F63F7C">
        <w:rPr>
          <w:sz w:val="26"/>
          <w:szCs w:val="26"/>
        </w:rPr>
        <w:t>«Первая медицинская помощь при травмах</w:t>
      </w:r>
      <w:r>
        <w:rPr>
          <w:sz w:val="26"/>
          <w:szCs w:val="26"/>
        </w:rPr>
        <w:t xml:space="preserve"> опорно-двигательного аппарата».</w:t>
      </w:r>
    </w:p>
    <w:p w:rsidR="00211ACA" w:rsidRPr="005D5893" w:rsidRDefault="00211ACA" w:rsidP="007F0EE0">
      <w:pPr>
        <w:pStyle w:val="a5"/>
        <w:spacing w:beforeAutospacing="0" w:afterAutospacing="0"/>
        <w:ind w:firstLine="360"/>
        <w:contextualSpacing/>
        <w:jc w:val="both"/>
        <w:rPr>
          <w:sz w:val="26"/>
          <w:szCs w:val="26"/>
        </w:rPr>
      </w:pPr>
      <w:r w:rsidRPr="005D5893">
        <w:rPr>
          <w:sz w:val="26"/>
          <w:szCs w:val="26"/>
        </w:rPr>
        <w:t xml:space="preserve">Работы содержат </w:t>
      </w:r>
      <w:r>
        <w:rPr>
          <w:sz w:val="26"/>
          <w:szCs w:val="26"/>
        </w:rPr>
        <w:t xml:space="preserve">по </w:t>
      </w:r>
      <w:r w:rsidRPr="005D5893">
        <w:rPr>
          <w:sz w:val="26"/>
          <w:szCs w:val="26"/>
        </w:rPr>
        <w:t>5 тестовых заданий</w:t>
      </w:r>
      <w:r>
        <w:rPr>
          <w:sz w:val="26"/>
          <w:szCs w:val="26"/>
        </w:rPr>
        <w:t xml:space="preserve"> в каждой части, </w:t>
      </w:r>
      <w:r w:rsidRPr="005D5893">
        <w:rPr>
          <w:sz w:val="26"/>
          <w:szCs w:val="26"/>
        </w:rPr>
        <w:t xml:space="preserve"> </w:t>
      </w:r>
      <w:r w:rsidR="007F2FF9">
        <w:rPr>
          <w:sz w:val="26"/>
          <w:szCs w:val="26"/>
        </w:rPr>
        <w:t xml:space="preserve">всего 30 заданий в каждом варианте </w:t>
      </w:r>
      <w:r w:rsidR="007F0EE0">
        <w:rPr>
          <w:sz w:val="26"/>
          <w:szCs w:val="26"/>
        </w:rPr>
        <w:t>с выбором одного правильного ответа, каждый ответ оценивается в 1 балл.</w:t>
      </w:r>
    </w:p>
    <w:p w:rsidR="0019439B" w:rsidRPr="0080115F" w:rsidRDefault="0080115F" w:rsidP="008B6FBB">
      <w:pPr>
        <w:shd w:val="clear" w:color="auto" w:fill="FFFFFF"/>
        <w:spacing w:line="274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19439B" w:rsidRPr="0080115F">
        <w:rPr>
          <w:b/>
          <w:sz w:val="26"/>
          <w:szCs w:val="26"/>
        </w:rPr>
        <w:t>. Рекомендации по проведению</w:t>
      </w:r>
      <w:r w:rsidR="0019439B" w:rsidRPr="0080115F">
        <w:rPr>
          <w:sz w:val="26"/>
          <w:szCs w:val="26"/>
        </w:rPr>
        <w:t>.</w:t>
      </w:r>
    </w:p>
    <w:p w:rsidR="0019439B" w:rsidRDefault="0019439B" w:rsidP="008B6FBB">
      <w:pPr>
        <w:shd w:val="clear" w:color="auto" w:fill="FFFFFF"/>
        <w:spacing w:line="274" w:lineRule="exact"/>
        <w:ind w:left="7" w:firstLine="806"/>
        <w:jc w:val="both"/>
        <w:rPr>
          <w:sz w:val="26"/>
          <w:szCs w:val="26"/>
        </w:rPr>
      </w:pPr>
      <w:r w:rsidRPr="0080115F">
        <w:rPr>
          <w:sz w:val="26"/>
          <w:szCs w:val="26"/>
        </w:rPr>
        <w:t>Работа проводится вторым или третьим уроком. Этапы проведения работы: инструктаж обучающихся (примерный текст инструкции приводится ниже) - 2 мин; выполнение заданий - 38 мин.Общее время выполнения контрольной работы - 40 минут.</w:t>
      </w:r>
    </w:p>
    <w:p w:rsidR="0019439B" w:rsidRPr="008A431E" w:rsidRDefault="008B6FBB" w:rsidP="008B6FBB">
      <w:pPr>
        <w:shd w:val="clear" w:color="auto" w:fill="FFFFFF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19439B" w:rsidRPr="008A431E">
        <w:rPr>
          <w:b/>
          <w:sz w:val="26"/>
          <w:szCs w:val="26"/>
        </w:rPr>
        <w:t xml:space="preserve">. Критерии оценивания. </w:t>
      </w:r>
    </w:p>
    <w:p w:rsidR="008A431E" w:rsidRPr="001F611C" w:rsidRDefault="008A431E" w:rsidP="001F611C">
      <w:pPr>
        <w:pStyle w:val="a4"/>
        <w:rPr>
          <w:sz w:val="26"/>
          <w:szCs w:val="26"/>
        </w:rPr>
      </w:pPr>
      <w:r w:rsidRPr="001F611C">
        <w:rPr>
          <w:sz w:val="26"/>
          <w:szCs w:val="26"/>
        </w:rPr>
        <w:t>Каждое задание оценивается в баллах, которые затем суммируются и переводятся в пятибалльную шкалу.</w:t>
      </w:r>
    </w:p>
    <w:p w:rsidR="008A431E" w:rsidRPr="001F611C" w:rsidRDefault="00C963D6" w:rsidP="001F611C">
      <w:pPr>
        <w:pStyle w:val="a4"/>
        <w:rPr>
          <w:sz w:val="26"/>
          <w:szCs w:val="26"/>
        </w:rPr>
      </w:pPr>
      <w:r>
        <w:rPr>
          <w:sz w:val="26"/>
          <w:szCs w:val="26"/>
        </w:rPr>
        <w:t>Отметка «5» - 26-30</w:t>
      </w:r>
      <w:r w:rsidR="008A431E" w:rsidRPr="001F611C">
        <w:rPr>
          <w:sz w:val="26"/>
          <w:szCs w:val="26"/>
        </w:rPr>
        <w:t xml:space="preserve"> баллов; 100%-89%</w:t>
      </w:r>
    </w:p>
    <w:p w:rsidR="008A431E" w:rsidRPr="001F611C" w:rsidRDefault="00C963D6" w:rsidP="001F611C">
      <w:pPr>
        <w:pStyle w:val="a4"/>
        <w:rPr>
          <w:sz w:val="26"/>
          <w:szCs w:val="26"/>
        </w:rPr>
      </w:pPr>
      <w:r>
        <w:rPr>
          <w:sz w:val="26"/>
          <w:szCs w:val="26"/>
        </w:rPr>
        <w:t>Отметка «4» - 21-25</w:t>
      </w:r>
      <w:r w:rsidR="008A431E" w:rsidRPr="001F611C">
        <w:rPr>
          <w:sz w:val="26"/>
          <w:szCs w:val="26"/>
        </w:rPr>
        <w:t xml:space="preserve"> баллов; 86%-75%</w:t>
      </w:r>
    </w:p>
    <w:p w:rsidR="008A431E" w:rsidRPr="001F611C" w:rsidRDefault="008A431E" w:rsidP="001F611C">
      <w:pPr>
        <w:pStyle w:val="a4"/>
        <w:rPr>
          <w:sz w:val="26"/>
          <w:szCs w:val="26"/>
        </w:rPr>
      </w:pPr>
      <w:r w:rsidRPr="001F611C">
        <w:rPr>
          <w:sz w:val="26"/>
          <w:szCs w:val="26"/>
        </w:rPr>
        <w:t>Отметка «3» - 15-20 баллов; 71%- 53%</w:t>
      </w:r>
    </w:p>
    <w:p w:rsidR="008A431E" w:rsidRDefault="008A431E" w:rsidP="001F611C">
      <w:pPr>
        <w:pStyle w:val="a4"/>
        <w:rPr>
          <w:sz w:val="26"/>
          <w:szCs w:val="26"/>
        </w:rPr>
      </w:pPr>
      <w:r w:rsidRPr="001F611C">
        <w:rPr>
          <w:sz w:val="26"/>
          <w:szCs w:val="26"/>
        </w:rPr>
        <w:t>Отметка «2» - 14 и меньше; менее 50%.</w:t>
      </w:r>
    </w:p>
    <w:p w:rsidR="00B14CFA" w:rsidRDefault="00B14CFA" w:rsidP="00714889">
      <w:pPr>
        <w:pStyle w:val="a4"/>
        <w:jc w:val="both"/>
        <w:rPr>
          <w:b/>
          <w:sz w:val="26"/>
          <w:szCs w:val="26"/>
        </w:rPr>
      </w:pPr>
    </w:p>
    <w:p w:rsidR="00B14CFA" w:rsidRDefault="00B14CFA" w:rsidP="00714889">
      <w:pPr>
        <w:pStyle w:val="a4"/>
        <w:jc w:val="both"/>
        <w:rPr>
          <w:b/>
          <w:sz w:val="26"/>
          <w:szCs w:val="26"/>
        </w:rPr>
      </w:pPr>
    </w:p>
    <w:p w:rsidR="00B14CFA" w:rsidRDefault="00B14CFA" w:rsidP="00714889">
      <w:pPr>
        <w:pStyle w:val="a4"/>
        <w:jc w:val="both"/>
        <w:rPr>
          <w:b/>
          <w:sz w:val="26"/>
          <w:szCs w:val="26"/>
        </w:rPr>
      </w:pPr>
    </w:p>
    <w:p w:rsidR="00B14CFA" w:rsidRDefault="00B14CFA" w:rsidP="00714889">
      <w:pPr>
        <w:pStyle w:val="a4"/>
        <w:jc w:val="both"/>
        <w:rPr>
          <w:b/>
          <w:sz w:val="26"/>
          <w:szCs w:val="26"/>
        </w:rPr>
      </w:pPr>
    </w:p>
    <w:p w:rsidR="00777246" w:rsidRDefault="00777246" w:rsidP="00714889">
      <w:pPr>
        <w:pStyle w:val="a4"/>
        <w:jc w:val="both"/>
        <w:rPr>
          <w:b/>
          <w:sz w:val="26"/>
          <w:szCs w:val="26"/>
        </w:rPr>
      </w:pPr>
    </w:p>
    <w:p w:rsidR="00777246" w:rsidRDefault="00777246" w:rsidP="00714889">
      <w:pPr>
        <w:pStyle w:val="a4"/>
        <w:jc w:val="both"/>
        <w:rPr>
          <w:b/>
          <w:sz w:val="26"/>
          <w:szCs w:val="26"/>
        </w:rPr>
      </w:pPr>
    </w:p>
    <w:p w:rsidR="00777246" w:rsidRDefault="00777246" w:rsidP="00714889">
      <w:pPr>
        <w:pStyle w:val="a4"/>
        <w:jc w:val="both"/>
        <w:rPr>
          <w:b/>
          <w:sz w:val="26"/>
          <w:szCs w:val="26"/>
        </w:rPr>
      </w:pPr>
    </w:p>
    <w:p w:rsidR="0019439B" w:rsidRDefault="008B6FBB" w:rsidP="00714889">
      <w:pPr>
        <w:pStyle w:val="a4"/>
        <w:jc w:val="both"/>
        <w:rPr>
          <w:b/>
          <w:sz w:val="26"/>
          <w:szCs w:val="26"/>
        </w:rPr>
      </w:pPr>
      <w:r w:rsidRPr="0090252D">
        <w:rPr>
          <w:b/>
          <w:sz w:val="26"/>
          <w:szCs w:val="26"/>
        </w:rPr>
        <w:lastRenderedPageBreak/>
        <w:t>6</w:t>
      </w:r>
      <w:r w:rsidR="0019439B" w:rsidRPr="0090252D">
        <w:rPr>
          <w:b/>
          <w:sz w:val="26"/>
          <w:szCs w:val="26"/>
        </w:rPr>
        <w:t>. Вариант КИМ.</w:t>
      </w:r>
    </w:p>
    <w:p w:rsidR="001E0472" w:rsidRPr="0090252D" w:rsidRDefault="001E0472" w:rsidP="00714889">
      <w:pPr>
        <w:pStyle w:val="a4"/>
        <w:jc w:val="both"/>
        <w:rPr>
          <w:b/>
          <w:sz w:val="26"/>
          <w:szCs w:val="26"/>
        </w:rPr>
      </w:pPr>
    </w:p>
    <w:p w:rsidR="007F0EE0" w:rsidRPr="00B14CFA" w:rsidRDefault="00837887" w:rsidP="007F0EE0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Pr="00AB20DF">
        <w:rPr>
          <w:b/>
          <w:i/>
          <w:sz w:val="26"/>
          <w:szCs w:val="26"/>
        </w:rPr>
        <w:t xml:space="preserve">Часть </w:t>
      </w:r>
      <w:r w:rsidR="00AB20DF" w:rsidRPr="00AB20DF">
        <w:rPr>
          <w:b/>
          <w:i/>
          <w:sz w:val="26"/>
          <w:szCs w:val="26"/>
        </w:rPr>
        <w:t>1.</w:t>
      </w:r>
      <w:r w:rsidR="00AB20DF">
        <w:rPr>
          <w:i/>
          <w:sz w:val="26"/>
          <w:szCs w:val="26"/>
        </w:rPr>
        <w:t xml:space="preserve"> </w:t>
      </w:r>
      <w:r w:rsidR="007F0EE0" w:rsidRPr="00B14CFA">
        <w:rPr>
          <w:i/>
          <w:sz w:val="26"/>
          <w:szCs w:val="26"/>
        </w:rPr>
        <w:t>Тема: «Пожарная безопасность. Права и обязанности граждан в области пожарной безопасности. Правила личной безопасности при пожаре».</w:t>
      </w:r>
    </w:p>
    <w:p w:rsidR="007F0EE0" w:rsidRPr="00E46D3E" w:rsidRDefault="007F0EE0" w:rsidP="007F0EE0">
      <w:pPr>
        <w:ind w:firstLine="798"/>
        <w:jc w:val="center"/>
        <w:rPr>
          <w:b/>
          <w:sz w:val="26"/>
          <w:szCs w:val="26"/>
        </w:rPr>
      </w:pPr>
      <w:r w:rsidRPr="00E46D3E">
        <w:rPr>
          <w:b/>
          <w:sz w:val="26"/>
          <w:szCs w:val="26"/>
        </w:rPr>
        <w:t xml:space="preserve">Вариант 1 </w:t>
      </w:r>
    </w:p>
    <w:p w:rsidR="007F0EE0" w:rsidRPr="00613139" w:rsidRDefault="007F0EE0" w:rsidP="007F0EE0">
      <w:pPr>
        <w:jc w:val="center"/>
      </w:pPr>
    </w:p>
    <w:p w:rsidR="007F0EE0" w:rsidRPr="007F0EE0" w:rsidRDefault="007F0EE0" w:rsidP="007F0EE0">
      <w:pPr>
        <w:tabs>
          <w:tab w:val="left" w:pos="0"/>
        </w:tabs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                 </w:t>
      </w:r>
      <w:r w:rsidRPr="007F0EE0">
        <w:rPr>
          <w:b/>
          <w:sz w:val="26"/>
          <w:szCs w:val="26"/>
        </w:rPr>
        <w:t>1</w:t>
      </w:r>
      <w:r w:rsidRPr="007F0EE0">
        <w:rPr>
          <w:sz w:val="26"/>
          <w:szCs w:val="26"/>
        </w:rPr>
        <w:t xml:space="preserve">. </w:t>
      </w:r>
      <w:r w:rsidRPr="007F0EE0">
        <w:rPr>
          <w:b/>
          <w:sz w:val="26"/>
          <w:szCs w:val="26"/>
        </w:rPr>
        <w:t>Что называется пожаром</w:t>
      </w:r>
      <w:r w:rsidRPr="007F0EE0">
        <w:rPr>
          <w:sz w:val="26"/>
          <w:szCs w:val="26"/>
        </w:rPr>
        <w:t xml:space="preserve">?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num" w:pos="0"/>
        </w:tabs>
        <w:autoSpaceDE/>
        <w:autoSpaceDN/>
        <w:adjustRightInd/>
        <w:ind w:left="426" w:hanging="426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Химическая реакция окисления, сопровождающаяся выделением большого количества тепла и свечением.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num" w:pos="0"/>
        </w:tabs>
        <w:autoSpaceDE/>
        <w:autoSpaceDN/>
        <w:adjustRightInd/>
        <w:ind w:left="426" w:hanging="426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Неконтролируемое горение, причиняющее материальный ущерб, вред жизни и здоровью граждан, интересам общества и государства.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num" w:pos="0"/>
        </w:tabs>
        <w:autoSpaceDE/>
        <w:autoSpaceDN/>
        <w:adjustRightInd/>
        <w:ind w:left="426" w:hanging="426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Горение, протекающее медленно, с кратковременным выделением значительного количества тепла и света.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num" w:pos="0"/>
        </w:tabs>
        <w:autoSpaceDE/>
        <w:autoSpaceDN/>
        <w:adjustRightInd/>
        <w:ind w:left="426" w:hanging="426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Возникновение возгорания легковоспламеняющихся материалов. </w:t>
      </w:r>
    </w:p>
    <w:p w:rsidR="007F0EE0" w:rsidRPr="007F0EE0" w:rsidRDefault="007F0EE0" w:rsidP="00AB20DF">
      <w:pPr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ind w:left="0" w:firstLine="798"/>
        <w:jc w:val="both"/>
        <w:rPr>
          <w:b/>
          <w:sz w:val="26"/>
          <w:szCs w:val="26"/>
        </w:rPr>
      </w:pPr>
      <w:r w:rsidRPr="007F0EE0">
        <w:rPr>
          <w:b/>
          <w:sz w:val="26"/>
          <w:szCs w:val="26"/>
        </w:rPr>
        <w:t xml:space="preserve">Федеральный закон «О пожарной безопасности» определяет содержание понятия «пожарная безопасность». Выберите правильный ответ.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  <w:tab w:val="num" w:pos="426"/>
        </w:tabs>
        <w:autoSpaceDE/>
        <w:autoSpaceDN/>
        <w:adjustRightInd/>
        <w:ind w:left="1539" w:hanging="1539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Состояние защищённости личности, имущества, общества и государства от пожаров.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  <w:tab w:val="num" w:pos="426"/>
        </w:tabs>
        <w:autoSpaceDE/>
        <w:autoSpaceDN/>
        <w:adjustRightInd/>
        <w:ind w:left="1539" w:hanging="1539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Соблюдение всеми гражданами и организациями правил пожарной безопасности.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  <w:tab w:val="num" w:pos="426"/>
        </w:tabs>
        <w:autoSpaceDE/>
        <w:autoSpaceDN/>
        <w:adjustRightInd/>
        <w:ind w:left="426" w:hanging="426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Обеспечение мест проживания и работы граждан первичными средствами пожаротушения в необходимых количествах.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  <w:tab w:val="num" w:pos="426"/>
        </w:tabs>
        <w:autoSpaceDE/>
        <w:autoSpaceDN/>
        <w:adjustRightInd/>
        <w:ind w:left="426" w:hanging="426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Правильная эксплуатация электроустановок, осторожное обращение с легковоспламеняющимися и горючими жидкостями. </w:t>
      </w:r>
    </w:p>
    <w:p w:rsidR="007F0EE0" w:rsidRPr="007F0EE0" w:rsidRDefault="007F0EE0" w:rsidP="00AB20DF">
      <w:pPr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ind w:left="0" w:firstLine="798"/>
        <w:jc w:val="both"/>
        <w:rPr>
          <w:b/>
          <w:sz w:val="26"/>
          <w:szCs w:val="26"/>
        </w:rPr>
      </w:pPr>
      <w:r w:rsidRPr="007F0EE0">
        <w:rPr>
          <w:b/>
          <w:sz w:val="26"/>
          <w:szCs w:val="26"/>
        </w:rPr>
        <w:t xml:space="preserve">Каким нормативно-правовым актом предусмотрены определённые права, обязанности и ответственность граждан Российской Федерации в области пожарной безопасности?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</w:tabs>
        <w:autoSpaceDE/>
        <w:autoSpaceDN/>
        <w:adjustRightInd/>
        <w:ind w:left="426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Федеральным законом «О защите населения и территорий от чрезвычайных ситуаций природного и техногенного характера».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</w:tabs>
        <w:autoSpaceDE/>
        <w:autoSpaceDN/>
        <w:adjustRightInd/>
        <w:ind w:left="426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Правилами пожарной безопасности в Российской Федерации (ППБ 01-03).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</w:tabs>
        <w:autoSpaceDE/>
        <w:autoSpaceDN/>
        <w:adjustRightInd/>
        <w:ind w:left="426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Федеральным законом «О пожарной безопасности».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</w:tabs>
        <w:autoSpaceDE/>
        <w:autoSpaceDN/>
        <w:adjustRightInd/>
        <w:ind w:left="426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Федеральным законом Российской Федерации «Технический регламент о требованиях пожарной безопасности». </w:t>
      </w:r>
    </w:p>
    <w:p w:rsidR="007F0EE0" w:rsidRPr="007F0EE0" w:rsidRDefault="007F0EE0" w:rsidP="00AB20DF">
      <w:pPr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ind w:left="0" w:firstLine="798"/>
        <w:jc w:val="both"/>
        <w:rPr>
          <w:b/>
          <w:sz w:val="26"/>
          <w:szCs w:val="26"/>
        </w:rPr>
      </w:pPr>
      <w:r w:rsidRPr="007F0EE0">
        <w:rPr>
          <w:b/>
          <w:sz w:val="26"/>
          <w:szCs w:val="26"/>
        </w:rPr>
        <w:t xml:space="preserve">К какой ответственности могут быть привлечены граждане за нарушение требований пожарной безопасности, а также за иные правонарушения в области пожарной безопасности?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  <w:tab w:val="num" w:pos="426"/>
        </w:tabs>
        <w:autoSpaceDE/>
        <w:autoSpaceDN/>
        <w:adjustRightInd/>
        <w:ind w:left="1539" w:hanging="1539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К материальной ответственности в виде возмещения причинённого ущерба.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  <w:tab w:val="num" w:pos="426"/>
        </w:tabs>
        <w:autoSpaceDE/>
        <w:autoSpaceDN/>
        <w:adjustRightInd/>
        <w:ind w:left="1539" w:hanging="1539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К гражданско-правовой ответственности.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  <w:tab w:val="num" w:pos="426"/>
        </w:tabs>
        <w:autoSpaceDE/>
        <w:autoSpaceDN/>
        <w:adjustRightInd/>
        <w:ind w:left="1539" w:hanging="1539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Граждане могут быть лишены премии и соответствующих доплат.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  <w:tab w:val="num" w:pos="426"/>
        </w:tabs>
        <w:autoSpaceDE/>
        <w:autoSpaceDN/>
        <w:adjustRightInd/>
        <w:ind w:left="1539" w:hanging="1539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К дисциплинарной, административной или уголовной ответственности. </w:t>
      </w:r>
    </w:p>
    <w:p w:rsidR="007F0EE0" w:rsidRPr="007F0EE0" w:rsidRDefault="007F0EE0" w:rsidP="00AB20DF">
      <w:pPr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ind w:left="0" w:firstLine="798"/>
        <w:jc w:val="both"/>
        <w:rPr>
          <w:b/>
          <w:sz w:val="26"/>
          <w:szCs w:val="26"/>
        </w:rPr>
      </w:pPr>
      <w:r w:rsidRPr="007F0EE0">
        <w:rPr>
          <w:b/>
          <w:sz w:val="26"/>
          <w:szCs w:val="26"/>
        </w:rPr>
        <w:t xml:space="preserve">Вы находитесь в своей квартире. Вдруг вы почувствовали запах дыма от того, что горит входная дверь. Огонь отрезал путь к выходу. Что вы будете делать?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</w:tabs>
        <w:autoSpaceDE/>
        <w:autoSpaceDN/>
        <w:adjustRightInd/>
        <w:ind w:left="426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Уйдёте в дальнюю комнату, плотно закрыв за собой все двери, входную дверь закроете мокрым одеялом, затем вызовете пожарную охрану.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</w:tabs>
        <w:autoSpaceDE/>
        <w:autoSpaceDN/>
        <w:adjustRightInd/>
        <w:ind w:left="426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Попытаетесь взломать дверь и выскочить на лестничную площадку, чтобы спуститься по лестничному маршу ниже от зоны пожара.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</w:tabs>
        <w:autoSpaceDE/>
        <w:autoSpaceDN/>
        <w:adjustRightInd/>
        <w:ind w:left="426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Начнёте кричать с балкона и звать на помощь соседей. </w:t>
      </w:r>
    </w:p>
    <w:p w:rsidR="007F0EE0" w:rsidRPr="007F0EE0" w:rsidRDefault="007F0EE0" w:rsidP="00AB20DF">
      <w:pPr>
        <w:widowControl/>
        <w:numPr>
          <w:ilvl w:val="1"/>
          <w:numId w:val="4"/>
        </w:numPr>
        <w:tabs>
          <w:tab w:val="clear" w:pos="1878"/>
          <w:tab w:val="left" w:pos="0"/>
        </w:tabs>
        <w:autoSpaceDE/>
        <w:autoSpaceDN/>
        <w:adjustRightInd/>
        <w:ind w:left="426"/>
        <w:jc w:val="both"/>
        <w:rPr>
          <w:sz w:val="26"/>
          <w:szCs w:val="26"/>
        </w:rPr>
      </w:pPr>
      <w:r w:rsidRPr="007F0EE0">
        <w:rPr>
          <w:sz w:val="26"/>
          <w:szCs w:val="26"/>
        </w:rPr>
        <w:t xml:space="preserve">Спрячетесь в ванной комнате и включите холодную воду. </w:t>
      </w:r>
    </w:p>
    <w:p w:rsidR="007F0EE0" w:rsidRPr="007F0EE0" w:rsidRDefault="007F0EE0" w:rsidP="007F0EE0">
      <w:pPr>
        <w:jc w:val="both"/>
        <w:rPr>
          <w:b/>
          <w:sz w:val="26"/>
          <w:szCs w:val="26"/>
        </w:rPr>
      </w:pPr>
      <w:r w:rsidRPr="007F0EE0">
        <w:rPr>
          <w:b/>
          <w:sz w:val="26"/>
          <w:szCs w:val="26"/>
        </w:rPr>
        <w:t xml:space="preserve">ОТВЕТЫ 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1187"/>
        <w:gridCol w:w="1187"/>
        <w:gridCol w:w="1187"/>
        <w:gridCol w:w="1187"/>
        <w:gridCol w:w="1189"/>
      </w:tblGrid>
      <w:tr w:rsidR="007F0EE0" w:rsidRPr="007F0EE0" w:rsidTr="00837887">
        <w:trPr>
          <w:trHeight w:val="271"/>
        </w:trPr>
        <w:tc>
          <w:tcPr>
            <w:tcW w:w="3585" w:type="dxa"/>
            <w:vAlign w:val="center"/>
          </w:tcPr>
          <w:p w:rsidR="007F0EE0" w:rsidRPr="007F0EE0" w:rsidRDefault="007F0EE0" w:rsidP="00837887">
            <w:pPr>
              <w:jc w:val="center"/>
              <w:rPr>
                <w:b/>
                <w:sz w:val="26"/>
                <w:szCs w:val="26"/>
              </w:rPr>
            </w:pPr>
            <w:r w:rsidRPr="007F0EE0">
              <w:rPr>
                <w:b/>
                <w:sz w:val="26"/>
                <w:szCs w:val="26"/>
              </w:rPr>
              <w:t>Номер вопроса</w:t>
            </w:r>
          </w:p>
        </w:tc>
        <w:tc>
          <w:tcPr>
            <w:tcW w:w="1187" w:type="dxa"/>
            <w:vAlign w:val="center"/>
          </w:tcPr>
          <w:p w:rsidR="007F0EE0" w:rsidRPr="007F0EE0" w:rsidRDefault="007F0EE0" w:rsidP="00837887">
            <w:pPr>
              <w:jc w:val="center"/>
              <w:rPr>
                <w:b/>
                <w:sz w:val="26"/>
                <w:szCs w:val="26"/>
              </w:rPr>
            </w:pPr>
            <w:r w:rsidRPr="007F0EE0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7F0EE0" w:rsidRPr="007F0EE0" w:rsidRDefault="007F0EE0" w:rsidP="00837887">
            <w:pPr>
              <w:jc w:val="center"/>
              <w:rPr>
                <w:b/>
                <w:sz w:val="26"/>
                <w:szCs w:val="26"/>
              </w:rPr>
            </w:pPr>
            <w:r w:rsidRPr="007F0EE0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7" w:type="dxa"/>
            <w:vAlign w:val="center"/>
          </w:tcPr>
          <w:p w:rsidR="007F0EE0" w:rsidRPr="007F0EE0" w:rsidRDefault="007F0EE0" w:rsidP="00837887">
            <w:pPr>
              <w:jc w:val="center"/>
              <w:rPr>
                <w:b/>
                <w:sz w:val="26"/>
                <w:szCs w:val="26"/>
              </w:rPr>
            </w:pPr>
            <w:r w:rsidRPr="007F0EE0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7" w:type="dxa"/>
            <w:vAlign w:val="center"/>
          </w:tcPr>
          <w:p w:rsidR="007F0EE0" w:rsidRPr="007F0EE0" w:rsidRDefault="007F0EE0" w:rsidP="00837887">
            <w:pPr>
              <w:jc w:val="center"/>
              <w:rPr>
                <w:b/>
                <w:sz w:val="26"/>
                <w:szCs w:val="26"/>
              </w:rPr>
            </w:pPr>
            <w:r w:rsidRPr="007F0EE0">
              <w:rPr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189" w:type="dxa"/>
            <w:vAlign w:val="center"/>
          </w:tcPr>
          <w:p w:rsidR="007F0EE0" w:rsidRPr="007F0EE0" w:rsidRDefault="007F0EE0" w:rsidP="00837887">
            <w:pPr>
              <w:jc w:val="center"/>
              <w:rPr>
                <w:b/>
                <w:sz w:val="26"/>
                <w:szCs w:val="26"/>
              </w:rPr>
            </w:pPr>
            <w:r w:rsidRPr="007F0EE0">
              <w:rPr>
                <w:b/>
                <w:sz w:val="26"/>
                <w:szCs w:val="26"/>
              </w:rPr>
              <w:t xml:space="preserve">5 </w:t>
            </w:r>
          </w:p>
        </w:tc>
      </w:tr>
      <w:tr w:rsidR="007F0EE0" w:rsidRPr="007F0EE0" w:rsidTr="00837887">
        <w:trPr>
          <w:trHeight w:val="579"/>
        </w:trPr>
        <w:tc>
          <w:tcPr>
            <w:tcW w:w="3585" w:type="dxa"/>
            <w:vAlign w:val="center"/>
          </w:tcPr>
          <w:p w:rsidR="007F0EE0" w:rsidRPr="007F0EE0" w:rsidRDefault="007F0EE0" w:rsidP="00837887">
            <w:pPr>
              <w:jc w:val="center"/>
              <w:rPr>
                <w:b/>
                <w:sz w:val="26"/>
                <w:szCs w:val="26"/>
              </w:rPr>
            </w:pPr>
            <w:r w:rsidRPr="007F0EE0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7" w:type="dxa"/>
            <w:vAlign w:val="center"/>
          </w:tcPr>
          <w:p w:rsidR="007F0EE0" w:rsidRPr="007F0EE0" w:rsidRDefault="007F0EE0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7F0EE0" w:rsidRPr="007F0EE0" w:rsidRDefault="007F0EE0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7F0EE0" w:rsidRPr="007F0EE0" w:rsidRDefault="007F0EE0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7F0EE0" w:rsidRPr="007F0EE0" w:rsidRDefault="007F0EE0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 w:rsidR="007F0EE0" w:rsidRPr="007F0EE0" w:rsidRDefault="007F0EE0" w:rsidP="0083788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66FA4" w:rsidRDefault="00AB20DF" w:rsidP="00966FA4">
      <w:pPr>
        <w:ind w:firstLine="540"/>
        <w:jc w:val="center"/>
        <w:rPr>
          <w:i/>
          <w:sz w:val="26"/>
          <w:szCs w:val="26"/>
        </w:rPr>
      </w:pPr>
      <w:r w:rsidRPr="00AB20DF">
        <w:rPr>
          <w:b/>
          <w:i/>
          <w:sz w:val="26"/>
          <w:szCs w:val="26"/>
        </w:rPr>
        <w:lastRenderedPageBreak/>
        <w:t xml:space="preserve">Часть </w:t>
      </w:r>
      <w:r>
        <w:rPr>
          <w:b/>
          <w:i/>
          <w:sz w:val="26"/>
          <w:szCs w:val="26"/>
        </w:rPr>
        <w:t>2</w:t>
      </w:r>
      <w:r w:rsidRPr="00AB20DF">
        <w:rPr>
          <w:b/>
          <w:i/>
          <w:sz w:val="26"/>
          <w:szCs w:val="26"/>
        </w:rPr>
        <w:t>.</w:t>
      </w:r>
      <w:r>
        <w:rPr>
          <w:i/>
          <w:sz w:val="26"/>
          <w:szCs w:val="26"/>
        </w:rPr>
        <w:t xml:space="preserve"> </w:t>
      </w:r>
      <w:r w:rsidR="00966FA4" w:rsidRPr="00966FA4">
        <w:rPr>
          <w:i/>
          <w:sz w:val="26"/>
          <w:szCs w:val="26"/>
        </w:rPr>
        <w:t>Тема: «Обеспечение личной безопасности в повседневной жизни».</w:t>
      </w:r>
    </w:p>
    <w:p w:rsidR="00032680" w:rsidRPr="00966FA4" w:rsidRDefault="00032680" w:rsidP="00966FA4">
      <w:pPr>
        <w:ind w:firstLine="540"/>
        <w:jc w:val="center"/>
        <w:rPr>
          <w:i/>
          <w:sz w:val="26"/>
          <w:szCs w:val="26"/>
        </w:rPr>
      </w:pPr>
    </w:p>
    <w:p w:rsidR="00966FA4" w:rsidRPr="00966FA4" w:rsidRDefault="00966FA4" w:rsidP="00966FA4">
      <w:pPr>
        <w:ind w:firstLine="798"/>
        <w:jc w:val="center"/>
        <w:rPr>
          <w:b/>
          <w:i/>
          <w:sz w:val="26"/>
          <w:szCs w:val="26"/>
        </w:rPr>
      </w:pPr>
      <w:r w:rsidRPr="00966FA4">
        <w:rPr>
          <w:b/>
          <w:i/>
          <w:sz w:val="26"/>
          <w:szCs w:val="26"/>
        </w:rPr>
        <w:t xml:space="preserve">Вариант 1 </w:t>
      </w:r>
    </w:p>
    <w:p w:rsidR="00966FA4" w:rsidRPr="00966FA4" w:rsidRDefault="00966FA4" w:rsidP="00966FA4">
      <w:pPr>
        <w:jc w:val="both"/>
        <w:rPr>
          <w:sz w:val="26"/>
          <w:szCs w:val="26"/>
        </w:rPr>
      </w:pPr>
    </w:p>
    <w:p w:rsidR="00966FA4" w:rsidRPr="00966FA4" w:rsidRDefault="00966FA4" w:rsidP="00AB20DF">
      <w:pPr>
        <w:widowControl/>
        <w:numPr>
          <w:ilvl w:val="0"/>
          <w:numId w:val="11"/>
        </w:numPr>
        <w:tabs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966FA4">
        <w:rPr>
          <w:b/>
          <w:sz w:val="26"/>
          <w:szCs w:val="26"/>
        </w:rPr>
        <w:t xml:space="preserve">Какое правило безопасного поведения на зимних водоёмах является верным? </w:t>
      </w:r>
    </w:p>
    <w:p w:rsidR="00966FA4" w:rsidRPr="00966FA4" w:rsidRDefault="00966FA4" w:rsidP="00AB20DF">
      <w:pPr>
        <w:widowControl/>
        <w:numPr>
          <w:ilvl w:val="0"/>
          <w:numId w:val="12"/>
        </w:numPr>
        <w:tabs>
          <w:tab w:val="num" w:pos="284"/>
        </w:tabs>
        <w:autoSpaceDE/>
        <w:autoSpaceDN/>
        <w:adjustRightInd/>
        <w:ind w:hanging="1878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Наиболее опасен лёд в местах впадения рек и ручьёв, у крутых берегов и на изгибах. </w:t>
      </w:r>
    </w:p>
    <w:p w:rsidR="00966FA4" w:rsidRPr="00966FA4" w:rsidRDefault="00966FA4" w:rsidP="00AB20DF">
      <w:pPr>
        <w:widowControl/>
        <w:numPr>
          <w:ilvl w:val="0"/>
          <w:numId w:val="12"/>
        </w:numPr>
        <w:tabs>
          <w:tab w:val="num" w:pos="284"/>
        </w:tabs>
        <w:autoSpaceDE/>
        <w:autoSpaceDN/>
        <w:adjustRightInd/>
        <w:ind w:hanging="1878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Перед началом перехода через лёд необходимо хорошо закрепить на себе снаряжение. </w:t>
      </w:r>
    </w:p>
    <w:p w:rsidR="00966FA4" w:rsidRPr="00966FA4" w:rsidRDefault="00966FA4" w:rsidP="00AB20DF">
      <w:pPr>
        <w:widowControl/>
        <w:numPr>
          <w:ilvl w:val="0"/>
          <w:numId w:val="12"/>
        </w:numPr>
        <w:tabs>
          <w:tab w:val="clear" w:pos="1878"/>
          <w:tab w:val="num" w:pos="28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Если по льду движется группа людей, то необходимо соблюдать между ними дистанцию не менее </w:t>
      </w:r>
      <w:smartTag w:uri="urn:schemas-microsoft-com:office:smarttags" w:element="metricconverter">
        <w:smartTagPr>
          <w:attr w:name="ProductID" w:val="0,5 метра"/>
        </w:smartTagPr>
        <w:r w:rsidRPr="00966FA4">
          <w:rPr>
            <w:sz w:val="26"/>
            <w:szCs w:val="26"/>
          </w:rPr>
          <w:t>0,5 метра</w:t>
        </w:r>
      </w:smartTag>
      <w:r w:rsidRPr="00966FA4">
        <w:rPr>
          <w:sz w:val="26"/>
          <w:szCs w:val="26"/>
        </w:rPr>
        <w:t xml:space="preserve">. </w:t>
      </w:r>
    </w:p>
    <w:p w:rsidR="00966FA4" w:rsidRPr="00966FA4" w:rsidRDefault="00966FA4" w:rsidP="00AB20DF">
      <w:pPr>
        <w:widowControl/>
        <w:numPr>
          <w:ilvl w:val="0"/>
          <w:numId w:val="12"/>
        </w:numPr>
        <w:tabs>
          <w:tab w:val="num" w:pos="284"/>
        </w:tabs>
        <w:autoSpaceDE/>
        <w:autoSpaceDN/>
        <w:adjustRightInd/>
        <w:ind w:hanging="1878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Преодолевать подозрительное место быстрыми прыжками. </w:t>
      </w:r>
    </w:p>
    <w:p w:rsidR="00966FA4" w:rsidRPr="00966FA4" w:rsidRDefault="00966FA4" w:rsidP="00AB20DF">
      <w:pPr>
        <w:widowControl/>
        <w:numPr>
          <w:ilvl w:val="0"/>
          <w:numId w:val="11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966FA4">
        <w:rPr>
          <w:b/>
          <w:sz w:val="26"/>
          <w:szCs w:val="26"/>
        </w:rPr>
        <w:t xml:space="preserve">Какие меры безопасности следует соблюдать при купании в незнакомом водоёме? Среди приведённых вариантов определите ошибочный ответ. </w:t>
      </w:r>
    </w:p>
    <w:p w:rsidR="00966FA4" w:rsidRPr="00966FA4" w:rsidRDefault="00966FA4" w:rsidP="00AB20DF">
      <w:pPr>
        <w:widowControl/>
        <w:numPr>
          <w:ilvl w:val="0"/>
          <w:numId w:val="13"/>
        </w:numPr>
        <w:tabs>
          <w:tab w:val="clear" w:pos="187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Необходимо вначале тщательно обследовать берег и убедиться, что место, выбранное для купания, находится на песчаном берегу с хорошим спуском. </w:t>
      </w:r>
    </w:p>
    <w:p w:rsidR="00966FA4" w:rsidRPr="00966FA4" w:rsidRDefault="00966FA4" w:rsidP="00AB20DF">
      <w:pPr>
        <w:widowControl/>
        <w:numPr>
          <w:ilvl w:val="0"/>
          <w:numId w:val="13"/>
        </w:numPr>
        <w:tabs>
          <w:tab w:val="clear" w:pos="187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Необязательно намечать предел, за который нежелательно заплывать. </w:t>
      </w:r>
    </w:p>
    <w:p w:rsidR="00966FA4" w:rsidRPr="00966FA4" w:rsidRDefault="00966FA4" w:rsidP="00AB20DF">
      <w:pPr>
        <w:widowControl/>
        <w:numPr>
          <w:ilvl w:val="0"/>
          <w:numId w:val="13"/>
        </w:numPr>
        <w:tabs>
          <w:tab w:val="clear" w:pos="187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Дно должно иметь постепенный уклон без ям, уступов, водорослей, острых камней, стекла и других опасных объектов. </w:t>
      </w:r>
    </w:p>
    <w:p w:rsidR="00966FA4" w:rsidRPr="00966FA4" w:rsidRDefault="00966FA4" w:rsidP="00AB20DF">
      <w:pPr>
        <w:widowControl/>
        <w:numPr>
          <w:ilvl w:val="0"/>
          <w:numId w:val="13"/>
        </w:numPr>
        <w:tabs>
          <w:tab w:val="clear" w:pos="187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Никогда не надо прыгать в воду в незнакомых местах – на дне могут оказаться камни, коряги, металлические прутья. </w:t>
      </w:r>
    </w:p>
    <w:p w:rsidR="00966FA4" w:rsidRPr="00966FA4" w:rsidRDefault="00966FA4" w:rsidP="00AB20DF">
      <w:pPr>
        <w:widowControl/>
        <w:numPr>
          <w:ilvl w:val="0"/>
          <w:numId w:val="11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966FA4">
        <w:rPr>
          <w:b/>
          <w:sz w:val="26"/>
          <w:szCs w:val="26"/>
        </w:rPr>
        <w:t xml:space="preserve">От чего зависит продолжительность купания? </w:t>
      </w:r>
    </w:p>
    <w:p w:rsidR="00966FA4" w:rsidRPr="00966FA4" w:rsidRDefault="00966FA4" w:rsidP="00AB20DF">
      <w:pPr>
        <w:widowControl/>
        <w:numPr>
          <w:ilvl w:val="0"/>
          <w:numId w:val="14"/>
        </w:numPr>
        <w:tabs>
          <w:tab w:val="clear" w:pos="1878"/>
          <w:tab w:val="num" w:pos="1134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От температуры воздуха и воды, от влажности воздуха и силы ветра. </w:t>
      </w:r>
    </w:p>
    <w:p w:rsidR="00966FA4" w:rsidRPr="00966FA4" w:rsidRDefault="00966FA4" w:rsidP="00AB20DF">
      <w:pPr>
        <w:widowControl/>
        <w:numPr>
          <w:ilvl w:val="0"/>
          <w:numId w:val="14"/>
        </w:numPr>
        <w:tabs>
          <w:tab w:val="clear" w:pos="1878"/>
          <w:tab w:val="num" w:pos="1134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От силы течения, состояния дна, умения плавать. </w:t>
      </w:r>
    </w:p>
    <w:p w:rsidR="00966FA4" w:rsidRPr="00966FA4" w:rsidRDefault="00966FA4" w:rsidP="00AB20DF">
      <w:pPr>
        <w:widowControl/>
        <w:numPr>
          <w:ilvl w:val="0"/>
          <w:numId w:val="14"/>
        </w:numPr>
        <w:tabs>
          <w:tab w:val="clear" w:pos="1878"/>
          <w:tab w:val="num" w:pos="1134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От наличия на берегу наблюдающих за тобой товарищей, отсутствия водорослей в водоёме. </w:t>
      </w:r>
    </w:p>
    <w:p w:rsidR="00966FA4" w:rsidRPr="00966FA4" w:rsidRDefault="00966FA4" w:rsidP="00AB20DF">
      <w:pPr>
        <w:widowControl/>
        <w:numPr>
          <w:ilvl w:val="0"/>
          <w:numId w:val="14"/>
        </w:numPr>
        <w:tabs>
          <w:tab w:val="clear" w:pos="1878"/>
          <w:tab w:val="num" w:pos="1134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От наличия проходящих судов, спасательного катера, наличия ласт для плавания. </w:t>
      </w:r>
    </w:p>
    <w:p w:rsidR="00966FA4" w:rsidRPr="00966FA4" w:rsidRDefault="00966FA4" w:rsidP="00AB20DF">
      <w:pPr>
        <w:widowControl/>
        <w:numPr>
          <w:ilvl w:val="0"/>
          <w:numId w:val="11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sz w:val="26"/>
          <w:szCs w:val="26"/>
        </w:rPr>
      </w:pPr>
      <w:r w:rsidRPr="00966FA4">
        <w:rPr>
          <w:b/>
          <w:sz w:val="26"/>
          <w:szCs w:val="26"/>
        </w:rPr>
        <w:t>Какой лёд считается прочным для одиночных пешеходов и для группы людей</w:t>
      </w:r>
      <w:r w:rsidRPr="00966FA4">
        <w:rPr>
          <w:sz w:val="26"/>
          <w:szCs w:val="26"/>
        </w:rPr>
        <w:t xml:space="preserve">? </w:t>
      </w:r>
    </w:p>
    <w:p w:rsidR="00966FA4" w:rsidRPr="00966FA4" w:rsidRDefault="00966FA4" w:rsidP="00AB20DF">
      <w:pPr>
        <w:widowControl/>
        <w:numPr>
          <w:ilvl w:val="0"/>
          <w:numId w:val="15"/>
        </w:numPr>
        <w:tabs>
          <w:tab w:val="clear" w:pos="1878"/>
          <w:tab w:val="num" w:pos="1134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Для одиночных пешеходов не менее </w:t>
      </w:r>
      <w:smartTag w:uri="urn:schemas-microsoft-com:office:smarttags" w:element="metricconverter">
        <w:smartTagPr>
          <w:attr w:name="ProductID" w:val="6 см"/>
        </w:smartTagPr>
        <w:r w:rsidRPr="00966FA4">
          <w:rPr>
            <w:sz w:val="26"/>
            <w:szCs w:val="26"/>
          </w:rPr>
          <w:t>6 см</w:t>
        </w:r>
      </w:smartTag>
      <w:r w:rsidRPr="00966FA4">
        <w:rPr>
          <w:sz w:val="26"/>
          <w:szCs w:val="26"/>
        </w:rPr>
        <w:t xml:space="preserve"> и для группы людей не менее </w:t>
      </w:r>
      <w:smartTag w:uri="urn:schemas-microsoft-com:office:smarttags" w:element="metricconverter">
        <w:smartTagPr>
          <w:attr w:name="ProductID" w:val="10 см"/>
        </w:smartTagPr>
        <w:r w:rsidRPr="00966FA4">
          <w:rPr>
            <w:sz w:val="26"/>
            <w:szCs w:val="26"/>
          </w:rPr>
          <w:t>10 см</w:t>
        </w:r>
      </w:smartTag>
      <w:r w:rsidRPr="00966FA4">
        <w:rPr>
          <w:sz w:val="26"/>
          <w:szCs w:val="26"/>
        </w:rPr>
        <w:t xml:space="preserve">. </w:t>
      </w:r>
    </w:p>
    <w:p w:rsidR="00966FA4" w:rsidRPr="00966FA4" w:rsidRDefault="00966FA4" w:rsidP="00AB20DF">
      <w:pPr>
        <w:widowControl/>
        <w:numPr>
          <w:ilvl w:val="0"/>
          <w:numId w:val="15"/>
        </w:numPr>
        <w:tabs>
          <w:tab w:val="clear" w:pos="1878"/>
          <w:tab w:val="num" w:pos="1134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Для одиночных пешеходов не менее </w:t>
      </w:r>
      <w:smartTag w:uri="urn:schemas-microsoft-com:office:smarttags" w:element="metricconverter">
        <w:smartTagPr>
          <w:attr w:name="ProductID" w:val="4 см"/>
        </w:smartTagPr>
        <w:r w:rsidRPr="00966FA4">
          <w:rPr>
            <w:sz w:val="26"/>
            <w:szCs w:val="26"/>
          </w:rPr>
          <w:t>4 см</w:t>
        </w:r>
      </w:smartTag>
      <w:r w:rsidRPr="00966FA4">
        <w:rPr>
          <w:sz w:val="26"/>
          <w:szCs w:val="26"/>
        </w:rPr>
        <w:t xml:space="preserve"> и для группы людей не менее </w:t>
      </w:r>
      <w:smartTag w:uri="urn:schemas-microsoft-com:office:smarttags" w:element="metricconverter">
        <w:smartTagPr>
          <w:attr w:name="ProductID" w:val="7 см"/>
        </w:smartTagPr>
        <w:r w:rsidRPr="00966FA4">
          <w:rPr>
            <w:sz w:val="26"/>
            <w:szCs w:val="26"/>
          </w:rPr>
          <w:t>7 см</w:t>
        </w:r>
      </w:smartTag>
      <w:r w:rsidRPr="00966FA4">
        <w:rPr>
          <w:sz w:val="26"/>
          <w:szCs w:val="26"/>
        </w:rPr>
        <w:t xml:space="preserve">. </w:t>
      </w:r>
    </w:p>
    <w:p w:rsidR="00966FA4" w:rsidRPr="00966FA4" w:rsidRDefault="00966FA4" w:rsidP="00AB20DF">
      <w:pPr>
        <w:widowControl/>
        <w:numPr>
          <w:ilvl w:val="0"/>
          <w:numId w:val="15"/>
        </w:numPr>
        <w:tabs>
          <w:tab w:val="clear" w:pos="1878"/>
          <w:tab w:val="num" w:pos="1134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Для одиночных пешеходов не менее </w:t>
      </w:r>
      <w:smartTag w:uri="urn:schemas-microsoft-com:office:smarttags" w:element="metricconverter">
        <w:smartTagPr>
          <w:attr w:name="ProductID" w:val="7 см"/>
        </w:smartTagPr>
        <w:r w:rsidRPr="00966FA4">
          <w:rPr>
            <w:sz w:val="26"/>
            <w:szCs w:val="26"/>
          </w:rPr>
          <w:t>7 см</w:t>
        </w:r>
      </w:smartTag>
      <w:r w:rsidRPr="00966FA4">
        <w:rPr>
          <w:sz w:val="26"/>
          <w:szCs w:val="26"/>
        </w:rPr>
        <w:t xml:space="preserve"> и для группы людей не менее </w:t>
      </w:r>
      <w:smartTag w:uri="urn:schemas-microsoft-com:office:smarttags" w:element="metricconverter">
        <w:smartTagPr>
          <w:attr w:name="ProductID" w:val="12 см"/>
        </w:smartTagPr>
        <w:r w:rsidRPr="00966FA4">
          <w:rPr>
            <w:sz w:val="26"/>
            <w:szCs w:val="26"/>
          </w:rPr>
          <w:t>12 см</w:t>
        </w:r>
      </w:smartTag>
      <w:r w:rsidRPr="00966FA4">
        <w:rPr>
          <w:sz w:val="26"/>
          <w:szCs w:val="26"/>
        </w:rPr>
        <w:t xml:space="preserve">. </w:t>
      </w:r>
    </w:p>
    <w:p w:rsidR="00966FA4" w:rsidRPr="00966FA4" w:rsidRDefault="00966FA4" w:rsidP="00AB20DF">
      <w:pPr>
        <w:widowControl/>
        <w:numPr>
          <w:ilvl w:val="0"/>
          <w:numId w:val="15"/>
        </w:numPr>
        <w:tabs>
          <w:tab w:val="clear" w:pos="1878"/>
          <w:tab w:val="num" w:pos="1134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Для одиночных пешеходов не менее </w:t>
      </w:r>
      <w:smartTag w:uri="urn:schemas-microsoft-com:office:smarttags" w:element="metricconverter">
        <w:smartTagPr>
          <w:attr w:name="ProductID" w:val="5 см"/>
        </w:smartTagPr>
        <w:r w:rsidRPr="00966FA4">
          <w:rPr>
            <w:sz w:val="26"/>
            <w:szCs w:val="26"/>
          </w:rPr>
          <w:t>5 см</w:t>
        </w:r>
      </w:smartTag>
      <w:r w:rsidRPr="00966FA4">
        <w:rPr>
          <w:sz w:val="26"/>
          <w:szCs w:val="26"/>
        </w:rPr>
        <w:t xml:space="preserve"> и для группы людей не менее </w:t>
      </w:r>
      <w:smartTag w:uri="urn:schemas-microsoft-com:office:smarttags" w:element="metricconverter">
        <w:smartTagPr>
          <w:attr w:name="ProductID" w:val="8 см"/>
        </w:smartTagPr>
        <w:r w:rsidRPr="00966FA4">
          <w:rPr>
            <w:sz w:val="26"/>
            <w:szCs w:val="26"/>
          </w:rPr>
          <w:t>8 см</w:t>
        </w:r>
      </w:smartTag>
      <w:r w:rsidRPr="00966FA4">
        <w:rPr>
          <w:sz w:val="26"/>
          <w:szCs w:val="26"/>
        </w:rPr>
        <w:t xml:space="preserve">. </w:t>
      </w:r>
    </w:p>
    <w:p w:rsidR="00966FA4" w:rsidRPr="00966FA4" w:rsidRDefault="00966FA4" w:rsidP="00AB20DF">
      <w:pPr>
        <w:widowControl/>
        <w:numPr>
          <w:ilvl w:val="0"/>
          <w:numId w:val="11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966FA4">
        <w:rPr>
          <w:b/>
          <w:sz w:val="26"/>
          <w:szCs w:val="26"/>
        </w:rPr>
        <w:t xml:space="preserve">Какое правило пользования электричеством из </w:t>
      </w:r>
      <w:proofErr w:type="gramStart"/>
      <w:r w:rsidRPr="00966FA4">
        <w:rPr>
          <w:b/>
          <w:sz w:val="26"/>
          <w:szCs w:val="26"/>
        </w:rPr>
        <w:t>приведённых</w:t>
      </w:r>
      <w:proofErr w:type="gramEnd"/>
      <w:r w:rsidRPr="00966FA4">
        <w:rPr>
          <w:b/>
          <w:sz w:val="26"/>
          <w:szCs w:val="26"/>
        </w:rPr>
        <w:t xml:space="preserve"> ниже является ошибочным? </w:t>
      </w:r>
    </w:p>
    <w:p w:rsidR="00966FA4" w:rsidRPr="00966FA4" w:rsidRDefault="00966FA4" w:rsidP="00AB20DF">
      <w:pPr>
        <w:widowControl/>
        <w:numPr>
          <w:ilvl w:val="0"/>
          <w:numId w:val="16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Не пользоваться неисправными электроприборами, самодельными электропечами, нагревателями. </w:t>
      </w:r>
    </w:p>
    <w:p w:rsidR="00966FA4" w:rsidRPr="00966FA4" w:rsidRDefault="00966FA4" w:rsidP="00AB20DF">
      <w:pPr>
        <w:widowControl/>
        <w:numPr>
          <w:ilvl w:val="0"/>
          <w:numId w:val="16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В случае необходимости можно включить в одну розетку несколько электроприборов. </w:t>
      </w:r>
    </w:p>
    <w:p w:rsidR="00966FA4" w:rsidRPr="00966FA4" w:rsidRDefault="00966FA4" w:rsidP="00AB20DF">
      <w:pPr>
        <w:widowControl/>
        <w:numPr>
          <w:ilvl w:val="0"/>
          <w:numId w:val="16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Не ремонтировать вилки электроприборов с помощью изоляционной ленты. </w:t>
      </w:r>
    </w:p>
    <w:p w:rsidR="00966FA4" w:rsidRPr="00966FA4" w:rsidRDefault="00966FA4" w:rsidP="00AB20DF">
      <w:pPr>
        <w:widowControl/>
        <w:numPr>
          <w:ilvl w:val="0"/>
          <w:numId w:val="16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966FA4">
        <w:rPr>
          <w:sz w:val="26"/>
          <w:szCs w:val="26"/>
        </w:rPr>
        <w:t xml:space="preserve">Не браться за электроприбор мокрыми руками. </w:t>
      </w:r>
    </w:p>
    <w:p w:rsidR="00966FA4" w:rsidRDefault="00966FA4" w:rsidP="00966FA4">
      <w:pPr>
        <w:rPr>
          <w:b/>
          <w:sz w:val="26"/>
          <w:szCs w:val="26"/>
        </w:rPr>
      </w:pPr>
    </w:p>
    <w:p w:rsidR="00966FA4" w:rsidRPr="00966FA4" w:rsidRDefault="00966FA4" w:rsidP="00966FA4">
      <w:pPr>
        <w:rPr>
          <w:b/>
          <w:sz w:val="26"/>
          <w:szCs w:val="26"/>
        </w:rPr>
      </w:pPr>
      <w:r w:rsidRPr="00966FA4">
        <w:rPr>
          <w:b/>
          <w:sz w:val="26"/>
          <w:szCs w:val="26"/>
        </w:rPr>
        <w:t xml:space="preserve">ОТВЕТЫ </w:t>
      </w:r>
    </w:p>
    <w:p w:rsidR="00966FA4" w:rsidRPr="00966FA4" w:rsidRDefault="00966FA4" w:rsidP="00966FA4">
      <w:pPr>
        <w:ind w:firstLine="798"/>
        <w:jc w:val="both"/>
        <w:rPr>
          <w:sz w:val="26"/>
          <w:szCs w:val="26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1187"/>
        <w:gridCol w:w="1187"/>
        <w:gridCol w:w="1187"/>
        <w:gridCol w:w="1187"/>
        <w:gridCol w:w="1189"/>
      </w:tblGrid>
      <w:tr w:rsidR="00966FA4" w:rsidRPr="00966FA4" w:rsidTr="00837887">
        <w:trPr>
          <w:trHeight w:val="271"/>
        </w:trPr>
        <w:tc>
          <w:tcPr>
            <w:tcW w:w="3585" w:type="dxa"/>
            <w:vAlign w:val="center"/>
          </w:tcPr>
          <w:p w:rsidR="00966FA4" w:rsidRPr="00966FA4" w:rsidRDefault="00966FA4" w:rsidP="00837887">
            <w:pPr>
              <w:jc w:val="center"/>
              <w:rPr>
                <w:b/>
                <w:sz w:val="26"/>
                <w:szCs w:val="26"/>
              </w:rPr>
            </w:pPr>
            <w:r w:rsidRPr="00966FA4">
              <w:rPr>
                <w:b/>
                <w:sz w:val="26"/>
                <w:szCs w:val="26"/>
              </w:rPr>
              <w:t>Номер вопроса</w:t>
            </w:r>
          </w:p>
        </w:tc>
        <w:tc>
          <w:tcPr>
            <w:tcW w:w="1187" w:type="dxa"/>
            <w:vAlign w:val="center"/>
          </w:tcPr>
          <w:p w:rsidR="00966FA4" w:rsidRPr="00966FA4" w:rsidRDefault="00966FA4" w:rsidP="00837887">
            <w:pPr>
              <w:jc w:val="center"/>
              <w:rPr>
                <w:b/>
                <w:sz w:val="26"/>
                <w:szCs w:val="26"/>
              </w:rPr>
            </w:pPr>
            <w:r w:rsidRPr="00966FA4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966FA4" w:rsidRPr="00966FA4" w:rsidRDefault="00966FA4" w:rsidP="00837887">
            <w:pPr>
              <w:jc w:val="center"/>
              <w:rPr>
                <w:b/>
                <w:sz w:val="26"/>
                <w:szCs w:val="26"/>
              </w:rPr>
            </w:pPr>
            <w:r w:rsidRPr="00966FA4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7" w:type="dxa"/>
            <w:vAlign w:val="center"/>
          </w:tcPr>
          <w:p w:rsidR="00966FA4" w:rsidRPr="00966FA4" w:rsidRDefault="00966FA4" w:rsidP="00837887">
            <w:pPr>
              <w:jc w:val="center"/>
              <w:rPr>
                <w:b/>
                <w:sz w:val="26"/>
                <w:szCs w:val="26"/>
              </w:rPr>
            </w:pPr>
            <w:r w:rsidRPr="00966FA4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7" w:type="dxa"/>
            <w:vAlign w:val="center"/>
          </w:tcPr>
          <w:p w:rsidR="00966FA4" w:rsidRPr="00966FA4" w:rsidRDefault="00966FA4" w:rsidP="00837887">
            <w:pPr>
              <w:jc w:val="center"/>
              <w:rPr>
                <w:b/>
                <w:sz w:val="26"/>
                <w:szCs w:val="26"/>
              </w:rPr>
            </w:pPr>
            <w:r w:rsidRPr="00966FA4">
              <w:rPr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189" w:type="dxa"/>
            <w:vAlign w:val="center"/>
          </w:tcPr>
          <w:p w:rsidR="00966FA4" w:rsidRPr="00966FA4" w:rsidRDefault="00966FA4" w:rsidP="00837887">
            <w:pPr>
              <w:jc w:val="center"/>
              <w:rPr>
                <w:b/>
                <w:sz w:val="26"/>
                <w:szCs w:val="26"/>
              </w:rPr>
            </w:pPr>
            <w:r w:rsidRPr="00966FA4">
              <w:rPr>
                <w:b/>
                <w:sz w:val="26"/>
                <w:szCs w:val="26"/>
              </w:rPr>
              <w:t xml:space="preserve">5 </w:t>
            </w:r>
          </w:p>
        </w:tc>
      </w:tr>
      <w:tr w:rsidR="00966FA4" w:rsidRPr="00966FA4" w:rsidTr="00837887">
        <w:trPr>
          <w:trHeight w:val="579"/>
        </w:trPr>
        <w:tc>
          <w:tcPr>
            <w:tcW w:w="3585" w:type="dxa"/>
            <w:vAlign w:val="center"/>
          </w:tcPr>
          <w:p w:rsidR="00966FA4" w:rsidRPr="00966FA4" w:rsidRDefault="00966FA4" w:rsidP="00837887">
            <w:pPr>
              <w:jc w:val="center"/>
              <w:rPr>
                <w:b/>
                <w:sz w:val="26"/>
                <w:szCs w:val="26"/>
              </w:rPr>
            </w:pPr>
            <w:r w:rsidRPr="00966FA4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7" w:type="dxa"/>
            <w:vAlign w:val="center"/>
          </w:tcPr>
          <w:p w:rsidR="00966FA4" w:rsidRPr="00966FA4" w:rsidRDefault="00966FA4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966FA4" w:rsidRPr="00966FA4" w:rsidRDefault="00966FA4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966FA4" w:rsidRPr="00966FA4" w:rsidRDefault="00966FA4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966FA4" w:rsidRPr="00966FA4" w:rsidRDefault="00966FA4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 w:rsidR="00966FA4" w:rsidRPr="00966FA4" w:rsidRDefault="00966FA4" w:rsidP="0083788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66FA4" w:rsidRPr="00966FA4" w:rsidRDefault="00966FA4" w:rsidP="00966FA4">
      <w:pPr>
        <w:rPr>
          <w:b/>
          <w:sz w:val="26"/>
          <w:szCs w:val="26"/>
        </w:rPr>
      </w:pPr>
    </w:p>
    <w:p w:rsidR="007F0EE0" w:rsidRDefault="007F0EE0" w:rsidP="007F0EE0">
      <w:pPr>
        <w:ind w:firstLine="540"/>
        <w:jc w:val="center"/>
        <w:rPr>
          <w:b/>
          <w:i/>
          <w:sz w:val="26"/>
          <w:szCs w:val="26"/>
        </w:rPr>
      </w:pPr>
    </w:p>
    <w:p w:rsidR="00032680" w:rsidRDefault="00032680" w:rsidP="007F0EE0">
      <w:pPr>
        <w:ind w:firstLine="540"/>
        <w:jc w:val="center"/>
        <w:rPr>
          <w:b/>
          <w:i/>
          <w:sz w:val="26"/>
          <w:szCs w:val="26"/>
        </w:rPr>
      </w:pPr>
    </w:p>
    <w:p w:rsidR="00777246" w:rsidRDefault="00777246" w:rsidP="007F0EE0">
      <w:pPr>
        <w:ind w:firstLine="540"/>
        <w:jc w:val="center"/>
        <w:rPr>
          <w:b/>
          <w:i/>
          <w:sz w:val="26"/>
          <w:szCs w:val="26"/>
        </w:rPr>
      </w:pPr>
    </w:p>
    <w:p w:rsidR="00032680" w:rsidRPr="007F0EE0" w:rsidRDefault="00032680" w:rsidP="007F0EE0">
      <w:pPr>
        <w:ind w:firstLine="540"/>
        <w:jc w:val="center"/>
        <w:rPr>
          <w:b/>
          <w:i/>
          <w:sz w:val="26"/>
          <w:szCs w:val="26"/>
        </w:rPr>
      </w:pPr>
    </w:p>
    <w:p w:rsidR="00E63ECE" w:rsidRPr="00E63ECE" w:rsidRDefault="00AB20DF" w:rsidP="00E63ECE">
      <w:pPr>
        <w:ind w:firstLine="540"/>
        <w:jc w:val="center"/>
        <w:rPr>
          <w:i/>
          <w:sz w:val="26"/>
          <w:szCs w:val="26"/>
        </w:rPr>
      </w:pPr>
      <w:r w:rsidRPr="00AB20DF">
        <w:rPr>
          <w:b/>
          <w:i/>
          <w:sz w:val="26"/>
          <w:szCs w:val="26"/>
        </w:rPr>
        <w:lastRenderedPageBreak/>
        <w:t xml:space="preserve">Часть </w:t>
      </w:r>
      <w:r>
        <w:rPr>
          <w:b/>
          <w:i/>
          <w:sz w:val="26"/>
          <w:szCs w:val="26"/>
        </w:rPr>
        <w:t>3</w:t>
      </w:r>
      <w:r w:rsidRPr="00AB20DF">
        <w:rPr>
          <w:b/>
          <w:i/>
          <w:sz w:val="26"/>
          <w:szCs w:val="26"/>
        </w:rPr>
        <w:t>.</w:t>
      </w:r>
      <w:r>
        <w:rPr>
          <w:i/>
          <w:sz w:val="26"/>
          <w:szCs w:val="26"/>
        </w:rPr>
        <w:t xml:space="preserve"> </w:t>
      </w:r>
      <w:r w:rsidR="00E63ECE" w:rsidRPr="00E63ECE">
        <w:rPr>
          <w:i/>
          <w:sz w:val="26"/>
          <w:szCs w:val="26"/>
        </w:rPr>
        <w:t>Тема: «Инфекции, передаваемые половым путём. Понятие о ВИЧ-инфекции и СПИДе. Меры профилактики».</w:t>
      </w:r>
    </w:p>
    <w:p w:rsidR="00E63ECE" w:rsidRPr="00E63ECE" w:rsidRDefault="00E63ECE" w:rsidP="00E63ECE">
      <w:pPr>
        <w:ind w:firstLine="798"/>
        <w:jc w:val="center"/>
        <w:rPr>
          <w:i/>
          <w:sz w:val="26"/>
          <w:szCs w:val="26"/>
        </w:rPr>
      </w:pPr>
    </w:p>
    <w:p w:rsidR="00E63ECE" w:rsidRPr="00E63ECE" w:rsidRDefault="00E63ECE" w:rsidP="00E63ECE">
      <w:pPr>
        <w:ind w:firstLine="798"/>
        <w:jc w:val="center"/>
        <w:rPr>
          <w:b/>
          <w:i/>
          <w:sz w:val="26"/>
          <w:szCs w:val="26"/>
        </w:rPr>
      </w:pPr>
      <w:r w:rsidRPr="00E63ECE">
        <w:rPr>
          <w:b/>
          <w:i/>
          <w:sz w:val="26"/>
          <w:szCs w:val="26"/>
        </w:rPr>
        <w:t xml:space="preserve">Вариант 1 </w:t>
      </w:r>
    </w:p>
    <w:p w:rsidR="00E63ECE" w:rsidRPr="00E63ECE" w:rsidRDefault="00E63ECE" w:rsidP="00E63ECE">
      <w:pPr>
        <w:ind w:firstLine="798"/>
        <w:jc w:val="center"/>
        <w:rPr>
          <w:sz w:val="26"/>
          <w:szCs w:val="26"/>
        </w:rPr>
      </w:pPr>
    </w:p>
    <w:p w:rsidR="00E63ECE" w:rsidRPr="00E63ECE" w:rsidRDefault="00E63ECE" w:rsidP="00AB20DF">
      <w:pPr>
        <w:widowControl/>
        <w:numPr>
          <w:ilvl w:val="0"/>
          <w:numId w:val="23"/>
        </w:numPr>
        <w:tabs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E63ECE">
        <w:rPr>
          <w:b/>
          <w:sz w:val="26"/>
          <w:szCs w:val="26"/>
        </w:rPr>
        <w:t xml:space="preserve">Какое отрицательное воздействие вирус ВИЧ оказывает на организм человека? </w:t>
      </w:r>
    </w:p>
    <w:p w:rsidR="00E63ECE" w:rsidRPr="00E63ECE" w:rsidRDefault="00E63ECE" w:rsidP="00AB20DF">
      <w:pPr>
        <w:widowControl/>
        <w:numPr>
          <w:ilvl w:val="0"/>
          <w:numId w:val="24"/>
        </w:numPr>
        <w:tabs>
          <w:tab w:val="clear" w:pos="1878"/>
          <w:tab w:val="num" w:pos="28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Поражает те клетки нашего организма, которые предназначены для борьбы с вирусной инфекцией, способной поражать клетки головного мозга, вызывая серьёзные неврологические расстройства. </w:t>
      </w:r>
    </w:p>
    <w:p w:rsidR="00E63ECE" w:rsidRPr="00E63ECE" w:rsidRDefault="00E63ECE" w:rsidP="00AB20DF">
      <w:pPr>
        <w:widowControl/>
        <w:numPr>
          <w:ilvl w:val="0"/>
          <w:numId w:val="24"/>
        </w:numPr>
        <w:tabs>
          <w:tab w:val="clear" w:pos="1878"/>
          <w:tab w:val="num" w:pos="28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Поражает центральную нервную систему, опорно-двигательный аппарат и кровеносную систему человека. </w:t>
      </w:r>
    </w:p>
    <w:p w:rsidR="00E63ECE" w:rsidRPr="00E63ECE" w:rsidRDefault="00E63ECE" w:rsidP="00AB20DF">
      <w:pPr>
        <w:widowControl/>
        <w:numPr>
          <w:ilvl w:val="0"/>
          <w:numId w:val="24"/>
        </w:numPr>
        <w:tabs>
          <w:tab w:val="clear" w:pos="1878"/>
          <w:tab w:val="num" w:pos="28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Вызывает раковые заболевания различных органов, поражает внутренние органы: лёгкие, печень, селезёнку, поджелудочную железу, лимфатическую систему. </w:t>
      </w:r>
    </w:p>
    <w:p w:rsidR="00E63ECE" w:rsidRPr="00E63ECE" w:rsidRDefault="00E63ECE" w:rsidP="00AB20DF">
      <w:pPr>
        <w:widowControl/>
        <w:numPr>
          <w:ilvl w:val="0"/>
          <w:numId w:val="24"/>
        </w:numPr>
        <w:tabs>
          <w:tab w:val="clear" w:pos="1878"/>
          <w:tab w:val="num" w:pos="28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Поражает костно-мышечную систему человека, нарушает координацию движений и сон человека, ухудшает аппетит. </w:t>
      </w:r>
    </w:p>
    <w:p w:rsidR="00E63ECE" w:rsidRPr="00E63ECE" w:rsidRDefault="00E63ECE" w:rsidP="00AB20DF">
      <w:pPr>
        <w:widowControl/>
        <w:numPr>
          <w:ilvl w:val="0"/>
          <w:numId w:val="23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E63ECE">
        <w:rPr>
          <w:b/>
          <w:sz w:val="26"/>
          <w:szCs w:val="26"/>
        </w:rPr>
        <w:t xml:space="preserve">К болезням, передаваемым половым путём, относятся </w:t>
      </w:r>
      <w:proofErr w:type="gramStart"/>
      <w:r w:rsidRPr="00E63ECE">
        <w:rPr>
          <w:b/>
          <w:sz w:val="26"/>
          <w:szCs w:val="26"/>
        </w:rPr>
        <w:t>следующие</w:t>
      </w:r>
      <w:proofErr w:type="gramEnd"/>
      <w:r w:rsidRPr="00E63ECE">
        <w:rPr>
          <w:b/>
          <w:sz w:val="26"/>
          <w:szCs w:val="26"/>
        </w:rPr>
        <w:t xml:space="preserve">: </w:t>
      </w:r>
    </w:p>
    <w:p w:rsidR="00E63ECE" w:rsidRPr="00E63ECE" w:rsidRDefault="00E63ECE" w:rsidP="00AB20DF">
      <w:pPr>
        <w:widowControl/>
        <w:numPr>
          <w:ilvl w:val="0"/>
          <w:numId w:val="25"/>
        </w:numPr>
        <w:tabs>
          <w:tab w:val="clear" w:pos="1878"/>
          <w:tab w:val="num" w:pos="1560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Сифилис, гонорея, трихомониаз, </w:t>
      </w:r>
      <w:proofErr w:type="spellStart"/>
      <w:r w:rsidRPr="00E63ECE">
        <w:rPr>
          <w:sz w:val="26"/>
          <w:szCs w:val="26"/>
        </w:rPr>
        <w:t>хламидиоз</w:t>
      </w:r>
      <w:proofErr w:type="spellEnd"/>
      <w:r w:rsidRPr="00E63ECE">
        <w:rPr>
          <w:sz w:val="26"/>
          <w:szCs w:val="26"/>
        </w:rPr>
        <w:t xml:space="preserve">, генитальный герпес. </w:t>
      </w:r>
    </w:p>
    <w:p w:rsidR="00E63ECE" w:rsidRPr="00E63ECE" w:rsidRDefault="00E63ECE" w:rsidP="00AB20DF">
      <w:pPr>
        <w:widowControl/>
        <w:numPr>
          <w:ilvl w:val="0"/>
          <w:numId w:val="25"/>
        </w:numPr>
        <w:tabs>
          <w:tab w:val="clear" w:pos="1878"/>
          <w:tab w:val="num" w:pos="1560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Вирусный гепатит, чесотка, дизентерия, туляремия, сибирская язва. </w:t>
      </w:r>
    </w:p>
    <w:p w:rsidR="00E63ECE" w:rsidRPr="00E63ECE" w:rsidRDefault="00E63ECE" w:rsidP="00AB20DF">
      <w:pPr>
        <w:widowControl/>
        <w:numPr>
          <w:ilvl w:val="0"/>
          <w:numId w:val="25"/>
        </w:numPr>
        <w:tabs>
          <w:tab w:val="clear" w:pos="1878"/>
          <w:tab w:val="num" w:pos="1560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proofErr w:type="spellStart"/>
      <w:r w:rsidRPr="00E63ECE">
        <w:rPr>
          <w:sz w:val="26"/>
          <w:szCs w:val="26"/>
        </w:rPr>
        <w:t>Токсикоинфекция</w:t>
      </w:r>
      <w:proofErr w:type="spellEnd"/>
      <w:r w:rsidRPr="00E63ECE">
        <w:rPr>
          <w:sz w:val="26"/>
          <w:szCs w:val="26"/>
        </w:rPr>
        <w:t xml:space="preserve">, корь, натуральная оспа, столбняк, бешенство. </w:t>
      </w:r>
    </w:p>
    <w:p w:rsidR="00E63ECE" w:rsidRPr="00E63ECE" w:rsidRDefault="00E63ECE" w:rsidP="00AB20DF">
      <w:pPr>
        <w:widowControl/>
        <w:numPr>
          <w:ilvl w:val="0"/>
          <w:numId w:val="25"/>
        </w:numPr>
        <w:tabs>
          <w:tab w:val="clear" w:pos="1878"/>
          <w:tab w:val="num" w:pos="1560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Сибирская язва, кровяные инфекции, заболевания центральной нервной системы. </w:t>
      </w:r>
    </w:p>
    <w:p w:rsidR="00E63ECE" w:rsidRPr="00E63ECE" w:rsidRDefault="00E63ECE" w:rsidP="00AB20DF">
      <w:pPr>
        <w:widowControl/>
        <w:numPr>
          <w:ilvl w:val="0"/>
          <w:numId w:val="23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E63ECE">
        <w:rPr>
          <w:b/>
          <w:sz w:val="26"/>
          <w:szCs w:val="26"/>
        </w:rPr>
        <w:t xml:space="preserve">Первым </w:t>
      </w:r>
      <w:proofErr w:type="gramStart"/>
      <w:r w:rsidRPr="00E63ECE">
        <w:rPr>
          <w:b/>
          <w:sz w:val="26"/>
          <w:szCs w:val="26"/>
        </w:rPr>
        <w:t>признаком</w:t>
      </w:r>
      <w:proofErr w:type="gramEnd"/>
      <w:r w:rsidRPr="00E63ECE">
        <w:rPr>
          <w:b/>
          <w:sz w:val="26"/>
          <w:szCs w:val="26"/>
        </w:rPr>
        <w:t xml:space="preserve"> какого заболевания, передающегося половым путём, является появление пузырьковых высыпаний на коже? </w:t>
      </w:r>
    </w:p>
    <w:p w:rsidR="00E63ECE" w:rsidRPr="00E63ECE" w:rsidRDefault="00E63ECE" w:rsidP="00AB20DF">
      <w:pPr>
        <w:widowControl/>
        <w:numPr>
          <w:ilvl w:val="0"/>
          <w:numId w:val="26"/>
        </w:numPr>
        <w:tabs>
          <w:tab w:val="clear" w:pos="1878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ВИЧ-инфекция. </w:t>
      </w:r>
    </w:p>
    <w:p w:rsidR="00E63ECE" w:rsidRPr="00E63ECE" w:rsidRDefault="00E63ECE" w:rsidP="00AB20DF">
      <w:pPr>
        <w:widowControl/>
        <w:numPr>
          <w:ilvl w:val="0"/>
          <w:numId w:val="26"/>
        </w:numPr>
        <w:tabs>
          <w:tab w:val="clear" w:pos="1878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proofErr w:type="spellStart"/>
      <w:r w:rsidRPr="00E63ECE">
        <w:rPr>
          <w:sz w:val="26"/>
          <w:szCs w:val="26"/>
        </w:rPr>
        <w:t>Микроплазмоз</w:t>
      </w:r>
      <w:proofErr w:type="spellEnd"/>
      <w:r w:rsidRPr="00E63ECE">
        <w:rPr>
          <w:sz w:val="26"/>
          <w:szCs w:val="26"/>
        </w:rPr>
        <w:t xml:space="preserve">. </w:t>
      </w:r>
    </w:p>
    <w:p w:rsidR="00E63ECE" w:rsidRPr="00E63ECE" w:rsidRDefault="00E63ECE" w:rsidP="00AB20DF">
      <w:pPr>
        <w:widowControl/>
        <w:numPr>
          <w:ilvl w:val="0"/>
          <w:numId w:val="26"/>
        </w:numPr>
        <w:tabs>
          <w:tab w:val="clear" w:pos="1878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Гепатит B. </w:t>
      </w:r>
    </w:p>
    <w:p w:rsidR="00E63ECE" w:rsidRPr="00E63ECE" w:rsidRDefault="00E63ECE" w:rsidP="00AB20DF">
      <w:pPr>
        <w:widowControl/>
        <w:numPr>
          <w:ilvl w:val="0"/>
          <w:numId w:val="26"/>
        </w:numPr>
        <w:tabs>
          <w:tab w:val="clear" w:pos="1878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Генитальный герпес. </w:t>
      </w:r>
    </w:p>
    <w:p w:rsidR="00E63ECE" w:rsidRPr="00E63ECE" w:rsidRDefault="00E63ECE" w:rsidP="00AB20DF">
      <w:pPr>
        <w:widowControl/>
        <w:numPr>
          <w:ilvl w:val="0"/>
          <w:numId w:val="23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E63ECE">
        <w:rPr>
          <w:b/>
          <w:sz w:val="26"/>
          <w:szCs w:val="26"/>
        </w:rPr>
        <w:t xml:space="preserve">Течение венерической болезни сифилиса делится на несколько периодов. Назовите их. </w:t>
      </w:r>
    </w:p>
    <w:p w:rsidR="00E63ECE" w:rsidRPr="00E63ECE" w:rsidRDefault="00E63ECE" w:rsidP="00AB20DF">
      <w:pPr>
        <w:widowControl/>
        <w:numPr>
          <w:ilvl w:val="0"/>
          <w:numId w:val="27"/>
        </w:numPr>
        <w:tabs>
          <w:tab w:val="clear" w:pos="1878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Начальный период внедрения и размножения микробов – 1-2 недели, второй период лечения заболевания – 5-6 месяцев. </w:t>
      </w:r>
    </w:p>
    <w:p w:rsidR="00E63ECE" w:rsidRPr="00E63ECE" w:rsidRDefault="00E63ECE" w:rsidP="00AB20DF">
      <w:pPr>
        <w:widowControl/>
        <w:numPr>
          <w:ilvl w:val="0"/>
          <w:numId w:val="27"/>
        </w:numPr>
        <w:tabs>
          <w:tab w:val="clear" w:pos="1878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Инкубационный период – 3-4 дня, период активной болезни – 3-4 месяца, период выздоровления. </w:t>
      </w:r>
    </w:p>
    <w:p w:rsidR="00E63ECE" w:rsidRPr="00E63ECE" w:rsidRDefault="00E63ECE" w:rsidP="00AB20DF">
      <w:pPr>
        <w:widowControl/>
        <w:numPr>
          <w:ilvl w:val="0"/>
          <w:numId w:val="27"/>
        </w:numPr>
        <w:tabs>
          <w:tab w:val="clear" w:pos="1878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Период проникновения возбудителя болезни в организм, период размножения микробов, период лечения и выздоровления. </w:t>
      </w:r>
    </w:p>
    <w:p w:rsidR="00E63ECE" w:rsidRPr="00E63ECE" w:rsidRDefault="00E63ECE" w:rsidP="00AB20DF">
      <w:pPr>
        <w:widowControl/>
        <w:numPr>
          <w:ilvl w:val="0"/>
          <w:numId w:val="27"/>
        </w:numPr>
        <w:tabs>
          <w:tab w:val="clear" w:pos="1878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Первичный период начинается с появления твёрдого шанкра и длится 1,5-2 месяца, вторичный период продолжается 3-4 года и начинается с появления сыпи, третичный период (поражаются кости, кровеносные сосуды, спинной и головной мозг) длится 10-20 лет и заканчивается параличом и слабоумием. </w:t>
      </w:r>
    </w:p>
    <w:p w:rsidR="00E63ECE" w:rsidRPr="00E63ECE" w:rsidRDefault="00E63ECE" w:rsidP="00AB20DF">
      <w:pPr>
        <w:widowControl/>
        <w:numPr>
          <w:ilvl w:val="0"/>
          <w:numId w:val="23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sz w:val="26"/>
          <w:szCs w:val="26"/>
        </w:rPr>
      </w:pPr>
      <w:r w:rsidRPr="00E63ECE">
        <w:rPr>
          <w:b/>
          <w:sz w:val="26"/>
          <w:szCs w:val="26"/>
        </w:rPr>
        <w:t>Заражение венерической болезнью предусматривает</w:t>
      </w:r>
      <w:r w:rsidRPr="00E63ECE">
        <w:rPr>
          <w:sz w:val="26"/>
          <w:szCs w:val="26"/>
        </w:rPr>
        <w:t xml:space="preserve">: </w:t>
      </w:r>
    </w:p>
    <w:p w:rsidR="00E63ECE" w:rsidRPr="00E63ECE" w:rsidRDefault="00E63ECE" w:rsidP="00AB20DF">
      <w:pPr>
        <w:widowControl/>
        <w:numPr>
          <w:ilvl w:val="0"/>
          <w:numId w:val="28"/>
        </w:numPr>
        <w:tabs>
          <w:tab w:val="clear" w:pos="1878"/>
          <w:tab w:val="num" w:pos="1539"/>
          <w:tab w:val="num" w:pos="170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наложение дисциплинарного наказания; </w:t>
      </w:r>
    </w:p>
    <w:p w:rsidR="00E63ECE" w:rsidRPr="00E63ECE" w:rsidRDefault="00E63ECE" w:rsidP="00AB20DF">
      <w:pPr>
        <w:widowControl/>
        <w:numPr>
          <w:ilvl w:val="0"/>
          <w:numId w:val="28"/>
        </w:numPr>
        <w:tabs>
          <w:tab w:val="clear" w:pos="1878"/>
          <w:tab w:val="num" w:pos="1539"/>
          <w:tab w:val="num" w:pos="170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наказание в виде мер гражданско-правовой ответственности; </w:t>
      </w:r>
    </w:p>
    <w:p w:rsidR="00E63ECE" w:rsidRPr="00E63ECE" w:rsidRDefault="00E63ECE" w:rsidP="00AB20DF">
      <w:pPr>
        <w:widowControl/>
        <w:numPr>
          <w:ilvl w:val="0"/>
          <w:numId w:val="28"/>
        </w:numPr>
        <w:tabs>
          <w:tab w:val="clear" w:pos="1878"/>
          <w:tab w:val="num" w:pos="1539"/>
          <w:tab w:val="num" w:pos="170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уголовную ответственность в виде лишения свободы на срок до восьми лет; </w:t>
      </w:r>
    </w:p>
    <w:p w:rsidR="00E63ECE" w:rsidRPr="00E63ECE" w:rsidRDefault="00E63ECE" w:rsidP="00AB20DF">
      <w:pPr>
        <w:widowControl/>
        <w:numPr>
          <w:ilvl w:val="0"/>
          <w:numId w:val="28"/>
        </w:numPr>
        <w:tabs>
          <w:tab w:val="clear" w:pos="1878"/>
          <w:tab w:val="num" w:pos="1539"/>
          <w:tab w:val="num" w:pos="170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E63ECE">
        <w:rPr>
          <w:sz w:val="26"/>
          <w:szCs w:val="26"/>
        </w:rPr>
        <w:t xml:space="preserve">наказание в виде мер административного взыскания и принудительного лечения. </w:t>
      </w:r>
    </w:p>
    <w:p w:rsidR="00E63ECE" w:rsidRDefault="00E63ECE" w:rsidP="00E63ECE">
      <w:pPr>
        <w:jc w:val="both"/>
        <w:rPr>
          <w:b/>
          <w:sz w:val="26"/>
          <w:szCs w:val="26"/>
        </w:rPr>
      </w:pPr>
    </w:p>
    <w:p w:rsidR="00E63ECE" w:rsidRPr="00E63ECE" w:rsidRDefault="00E63ECE" w:rsidP="00E63ECE">
      <w:pPr>
        <w:jc w:val="both"/>
        <w:rPr>
          <w:b/>
          <w:sz w:val="26"/>
          <w:szCs w:val="26"/>
        </w:rPr>
      </w:pPr>
      <w:r w:rsidRPr="00E63ECE">
        <w:rPr>
          <w:b/>
          <w:sz w:val="26"/>
          <w:szCs w:val="26"/>
        </w:rPr>
        <w:t xml:space="preserve">ОТВЕТЫ </w:t>
      </w:r>
    </w:p>
    <w:p w:rsidR="00E63ECE" w:rsidRPr="00E63ECE" w:rsidRDefault="00E63ECE" w:rsidP="00E63ECE">
      <w:pPr>
        <w:ind w:firstLine="798"/>
        <w:jc w:val="both"/>
        <w:rPr>
          <w:sz w:val="26"/>
          <w:szCs w:val="26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1187"/>
        <w:gridCol w:w="1187"/>
        <w:gridCol w:w="1187"/>
        <w:gridCol w:w="1187"/>
        <w:gridCol w:w="1189"/>
      </w:tblGrid>
      <w:tr w:rsidR="00E63ECE" w:rsidRPr="00E63ECE" w:rsidTr="00837887">
        <w:trPr>
          <w:trHeight w:val="271"/>
        </w:trPr>
        <w:tc>
          <w:tcPr>
            <w:tcW w:w="3585" w:type="dxa"/>
            <w:vAlign w:val="center"/>
          </w:tcPr>
          <w:p w:rsidR="00E63ECE" w:rsidRPr="00E63ECE" w:rsidRDefault="00E63ECE" w:rsidP="00837887">
            <w:pPr>
              <w:jc w:val="center"/>
              <w:rPr>
                <w:b/>
                <w:sz w:val="26"/>
                <w:szCs w:val="26"/>
              </w:rPr>
            </w:pPr>
            <w:r w:rsidRPr="00E63ECE">
              <w:rPr>
                <w:b/>
                <w:sz w:val="26"/>
                <w:szCs w:val="26"/>
              </w:rPr>
              <w:t>Номер вопроса</w:t>
            </w:r>
          </w:p>
        </w:tc>
        <w:tc>
          <w:tcPr>
            <w:tcW w:w="1187" w:type="dxa"/>
            <w:vAlign w:val="center"/>
          </w:tcPr>
          <w:p w:rsidR="00E63ECE" w:rsidRPr="00E63ECE" w:rsidRDefault="00E63ECE" w:rsidP="00837887">
            <w:pPr>
              <w:jc w:val="center"/>
              <w:rPr>
                <w:b/>
                <w:sz w:val="26"/>
                <w:szCs w:val="26"/>
              </w:rPr>
            </w:pPr>
            <w:r w:rsidRPr="00E63ECE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E63ECE" w:rsidRPr="00E63ECE" w:rsidRDefault="00E63ECE" w:rsidP="00837887">
            <w:pPr>
              <w:jc w:val="center"/>
              <w:rPr>
                <w:b/>
                <w:sz w:val="26"/>
                <w:szCs w:val="26"/>
              </w:rPr>
            </w:pPr>
            <w:r w:rsidRPr="00E63ECE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7" w:type="dxa"/>
            <w:vAlign w:val="center"/>
          </w:tcPr>
          <w:p w:rsidR="00E63ECE" w:rsidRPr="00E63ECE" w:rsidRDefault="00E63ECE" w:rsidP="00837887">
            <w:pPr>
              <w:jc w:val="center"/>
              <w:rPr>
                <w:b/>
                <w:sz w:val="26"/>
                <w:szCs w:val="26"/>
              </w:rPr>
            </w:pPr>
            <w:r w:rsidRPr="00E63ECE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7" w:type="dxa"/>
            <w:vAlign w:val="center"/>
          </w:tcPr>
          <w:p w:rsidR="00E63ECE" w:rsidRPr="00E63ECE" w:rsidRDefault="00E63ECE" w:rsidP="00837887">
            <w:pPr>
              <w:jc w:val="center"/>
              <w:rPr>
                <w:b/>
                <w:sz w:val="26"/>
                <w:szCs w:val="26"/>
              </w:rPr>
            </w:pPr>
            <w:r w:rsidRPr="00E63ECE">
              <w:rPr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189" w:type="dxa"/>
            <w:vAlign w:val="center"/>
          </w:tcPr>
          <w:p w:rsidR="00E63ECE" w:rsidRPr="00E63ECE" w:rsidRDefault="00E63ECE" w:rsidP="00837887">
            <w:pPr>
              <w:jc w:val="center"/>
              <w:rPr>
                <w:b/>
                <w:sz w:val="26"/>
                <w:szCs w:val="26"/>
              </w:rPr>
            </w:pPr>
            <w:r w:rsidRPr="00E63ECE">
              <w:rPr>
                <w:b/>
                <w:sz w:val="26"/>
                <w:szCs w:val="26"/>
              </w:rPr>
              <w:t xml:space="preserve">5 </w:t>
            </w:r>
          </w:p>
        </w:tc>
      </w:tr>
      <w:tr w:rsidR="00E63ECE" w:rsidRPr="00E63ECE" w:rsidTr="00837887">
        <w:trPr>
          <w:trHeight w:val="579"/>
        </w:trPr>
        <w:tc>
          <w:tcPr>
            <w:tcW w:w="3585" w:type="dxa"/>
            <w:vAlign w:val="center"/>
          </w:tcPr>
          <w:p w:rsidR="00E63ECE" w:rsidRPr="00E63ECE" w:rsidRDefault="00E63ECE" w:rsidP="00837887">
            <w:pPr>
              <w:jc w:val="center"/>
              <w:rPr>
                <w:b/>
                <w:sz w:val="26"/>
                <w:szCs w:val="26"/>
              </w:rPr>
            </w:pPr>
            <w:r w:rsidRPr="00E63ECE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7" w:type="dxa"/>
            <w:vAlign w:val="center"/>
          </w:tcPr>
          <w:p w:rsidR="00E63ECE" w:rsidRPr="00E63ECE" w:rsidRDefault="00E63ECE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E63ECE" w:rsidRPr="00E63ECE" w:rsidRDefault="00E63ECE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E63ECE" w:rsidRPr="00E63ECE" w:rsidRDefault="00E63ECE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E63ECE" w:rsidRPr="00E63ECE" w:rsidRDefault="00E63ECE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 w:rsidR="00E63ECE" w:rsidRPr="00E63ECE" w:rsidRDefault="00E63ECE" w:rsidP="0083788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63ECE" w:rsidRDefault="00E63ECE" w:rsidP="00E63ECE">
      <w:pPr>
        <w:ind w:firstLine="798"/>
        <w:jc w:val="both"/>
        <w:rPr>
          <w:sz w:val="26"/>
          <w:szCs w:val="26"/>
        </w:rPr>
      </w:pPr>
    </w:p>
    <w:p w:rsidR="00777246" w:rsidRPr="00E63ECE" w:rsidRDefault="00777246" w:rsidP="00E63ECE">
      <w:pPr>
        <w:ind w:firstLine="798"/>
        <w:jc w:val="both"/>
        <w:rPr>
          <w:sz w:val="26"/>
          <w:szCs w:val="26"/>
        </w:rPr>
      </w:pPr>
    </w:p>
    <w:p w:rsidR="00777246" w:rsidRDefault="00777246" w:rsidP="00777246">
      <w:pPr>
        <w:jc w:val="center"/>
        <w:rPr>
          <w:i/>
          <w:sz w:val="26"/>
          <w:szCs w:val="26"/>
        </w:rPr>
      </w:pPr>
    </w:p>
    <w:p w:rsidR="00777246" w:rsidRPr="00777246" w:rsidRDefault="00AB20DF" w:rsidP="00777246">
      <w:pPr>
        <w:jc w:val="center"/>
        <w:rPr>
          <w:i/>
          <w:sz w:val="26"/>
          <w:szCs w:val="26"/>
        </w:rPr>
      </w:pPr>
      <w:r w:rsidRPr="00AB20DF">
        <w:rPr>
          <w:b/>
          <w:i/>
          <w:sz w:val="26"/>
          <w:szCs w:val="26"/>
        </w:rPr>
        <w:t xml:space="preserve">Часть </w:t>
      </w:r>
      <w:r>
        <w:rPr>
          <w:b/>
          <w:i/>
          <w:sz w:val="26"/>
          <w:szCs w:val="26"/>
        </w:rPr>
        <w:t>4</w:t>
      </w:r>
      <w:r w:rsidRPr="00AB20DF">
        <w:rPr>
          <w:b/>
          <w:i/>
          <w:sz w:val="26"/>
          <w:szCs w:val="26"/>
        </w:rPr>
        <w:t>.</w:t>
      </w:r>
      <w:r>
        <w:rPr>
          <w:i/>
          <w:sz w:val="26"/>
          <w:szCs w:val="26"/>
        </w:rPr>
        <w:t xml:space="preserve"> </w:t>
      </w:r>
      <w:r w:rsidR="00777246" w:rsidRPr="00777246">
        <w:rPr>
          <w:i/>
          <w:sz w:val="26"/>
          <w:szCs w:val="26"/>
        </w:rPr>
        <w:t>Тема: «Первая медицинская помощь при острой сердечной недостаточности и инсульте».</w:t>
      </w:r>
    </w:p>
    <w:p w:rsidR="00777246" w:rsidRPr="00777246" w:rsidRDefault="00777246" w:rsidP="00777246">
      <w:pPr>
        <w:rPr>
          <w:b/>
          <w:i/>
          <w:sz w:val="26"/>
          <w:szCs w:val="26"/>
        </w:rPr>
      </w:pPr>
      <w:r w:rsidRPr="00777246">
        <w:rPr>
          <w:i/>
          <w:sz w:val="26"/>
          <w:szCs w:val="26"/>
        </w:rPr>
        <w:t xml:space="preserve">                                                                  </w:t>
      </w:r>
      <w:r w:rsidRPr="00777246">
        <w:rPr>
          <w:b/>
          <w:i/>
          <w:sz w:val="26"/>
          <w:szCs w:val="26"/>
        </w:rPr>
        <w:t xml:space="preserve">Вариант 1 </w:t>
      </w:r>
    </w:p>
    <w:p w:rsidR="00777246" w:rsidRPr="00777246" w:rsidRDefault="00777246" w:rsidP="00777246">
      <w:pPr>
        <w:jc w:val="both"/>
        <w:rPr>
          <w:sz w:val="26"/>
          <w:szCs w:val="26"/>
        </w:rPr>
      </w:pPr>
    </w:p>
    <w:p w:rsidR="00777246" w:rsidRPr="00777246" w:rsidRDefault="00777246" w:rsidP="00AB20DF">
      <w:pPr>
        <w:widowControl/>
        <w:numPr>
          <w:ilvl w:val="0"/>
          <w:numId w:val="35"/>
        </w:numPr>
        <w:tabs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777246">
        <w:rPr>
          <w:b/>
          <w:sz w:val="26"/>
          <w:szCs w:val="26"/>
        </w:rPr>
        <w:t xml:space="preserve">Причинами сердечной недостаточности могут быть: </w:t>
      </w:r>
    </w:p>
    <w:p w:rsidR="00777246" w:rsidRPr="00777246" w:rsidRDefault="00777246" w:rsidP="00AB20DF">
      <w:pPr>
        <w:widowControl/>
        <w:numPr>
          <w:ilvl w:val="0"/>
          <w:numId w:val="36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ревматические поражения сердечной мышцы, пороки сердца, инфаркт миокарда, физическое перенапряжение, нарушение обмена веществ и авитаминозы; </w:t>
      </w:r>
    </w:p>
    <w:p w:rsidR="00777246" w:rsidRPr="00777246" w:rsidRDefault="00777246" w:rsidP="00AB20DF">
      <w:pPr>
        <w:widowControl/>
        <w:numPr>
          <w:ilvl w:val="0"/>
          <w:numId w:val="36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внутреннее и наружное кровотечение, повреждение опорно-двигательного аппарата, переутомление, тепловой и солнечный удары; </w:t>
      </w:r>
    </w:p>
    <w:p w:rsidR="00777246" w:rsidRPr="00777246" w:rsidRDefault="00777246" w:rsidP="00AB20DF">
      <w:pPr>
        <w:widowControl/>
        <w:numPr>
          <w:ilvl w:val="0"/>
          <w:numId w:val="36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тяжёлые повреждения, сопровождающиеся кровопотерей, размозжение мягких тканей, раздробление костей, обширные термические ожоги; </w:t>
      </w:r>
    </w:p>
    <w:p w:rsidR="00777246" w:rsidRPr="00777246" w:rsidRDefault="00777246" w:rsidP="00AB20DF">
      <w:pPr>
        <w:widowControl/>
        <w:numPr>
          <w:ilvl w:val="0"/>
          <w:numId w:val="36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недостаточно полноценное питание, нервно-психические расстройства, отсутствие регулярных занятий физической культурой. </w:t>
      </w:r>
    </w:p>
    <w:p w:rsidR="00777246" w:rsidRPr="00777246" w:rsidRDefault="00777246" w:rsidP="00AB20DF">
      <w:pPr>
        <w:widowControl/>
        <w:numPr>
          <w:ilvl w:val="0"/>
          <w:numId w:val="35"/>
        </w:numPr>
        <w:tabs>
          <w:tab w:val="clear" w:pos="1440"/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777246">
        <w:rPr>
          <w:b/>
          <w:sz w:val="26"/>
          <w:szCs w:val="26"/>
        </w:rPr>
        <w:t xml:space="preserve">При недостатке кислорода все живые ткани постепенно погибают. Особенно чувствителен к недостатку кислорода головной мозг. Через сколько минут без кислорода клетки мозга начинают невозвратимо погибать? </w:t>
      </w:r>
    </w:p>
    <w:p w:rsidR="00777246" w:rsidRPr="00777246" w:rsidRDefault="00777246" w:rsidP="00AB20DF">
      <w:pPr>
        <w:widowControl/>
        <w:numPr>
          <w:ilvl w:val="0"/>
          <w:numId w:val="37"/>
        </w:numPr>
        <w:tabs>
          <w:tab w:val="clear" w:pos="2160"/>
          <w:tab w:val="num" w:pos="1539"/>
          <w:tab w:val="num" w:pos="170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Через 10-12 минут. </w:t>
      </w:r>
    </w:p>
    <w:p w:rsidR="00777246" w:rsidRPr="00777246" w:rsidRDefault="00777246" w:rsidP="00AB20DF">
      <w:pPr>
        <w:widowControl/>
        <w:numPr>
          <w:ilvl w:val="0"/>
          <w:numId w:val="37"/>
        </w:numPr>
        <w:tabs>
          <w:tab w:val="clear" w:pos="2160"/>
          <w:tab w:val="num" w:pos="1539"/>
          <w:tab w:val="num" w:pos="170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Через 8-10 минут. </w:t>
      </w:r>
    </w:p>
    <w:p w:rsidR="00777246" w:rsidRPr="00777246" w:rsidRDefault="00777246" w:rsidP="00AB20DF">
      <w:pPr>
        <w:widowControl/>
        <w:numPr>
          <w:ilvl w:val="0"/>
          <w:numId w:val="37"/>
        </w:numPr>
        <w:tabs>
          <w:tab w:val="clear" w:pos="2160"/>
          <w:tab w:val="num" w:pos="1539"/>
          <w:tab w:val="num" w:pos="170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Через 5-7 минут. </w:t>
      </w:r>
    </w:p>
    <w:p w:rsidR="00777246" w:rsidRPr="00777246" w:rsidRDefault="00777246" w:rsidP="00AB20DF">
      <w:pPr>
        <w:widowControl/>
        <w:numPr>
          <w:ilvl w:val="0"/>
          <w:numId w:val="37"/>
        </w:numPr>
        <w:tabs>
          <w:tab w:val="clear" w:pos="2160"/>
          <w:tab w:val="num" w:pos="1539"/>
          <w:tab w:val="num" w:pos="170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Через 3-4 минуты. </w:t>
      </w:r>
    </w:p>
    <w:p w:rsidR="00777246" w:rsidRPr="00777246" w:rsidRDefault="00777246" w:rsidP="00AB20DF">
      <w:pPr>
        <w:widowControl/>
        <w:numPr>
          <w:ilvl w:val="0"/>
          <w:numId w:val="35"/>
        </w:numPr>
        <w:tabs>
          <w:tab w:val="clear" w:pos="1440"/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777246">
        <w:rPr>
          <w:b/>
          <w:sz w:val="26"/>
          <w:szCs w:val="26"/>
        </w:rPr>
        <w:t xml:space="preserve">Одной из основных причин инсульта может быть гипертоническая болезнь. Что это за болезнь? </w:t>
      </w:r>
    </w:p>
    <w:p w:rsidR="00777246" w:rsidRPr="00777246" w:rsidRDefault="00777246" w:rsidP="00AB20DF">
      <w:pPr>
        <w:widowControl/>
        <w:numPr>
          <w:ilvl w:val="0"/>
          <w:numId w:val="38"/>
        </w:numPr>
        <w:tabs>
          <w:tab w:val="clear" w:pos="2160"/>
          <w:tab w:val="num" w:pos="1560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Разрыв патологически изменённого кровеносного сосуда головного мозга. </w:t>
      </w:r>
    </w:p>
    <w:p w:rsidR="00777246" w:rsidRPr="00777246" w:rsidRDefault="00777246" w:rsidP="00AB20DF">
      <w:pPr>
        <w:widowControl/>
        <w:numPr>
          <w:ilvl w:val="0"/>
          <w:numId w:val="38"/>
        </w:numPr>
        <w:tabs>
          <w:tab w:val="clear" w:pos="2160"/>
          <w:tab w:val="num" w:pos="1560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Это понижение артериального давления крови. </w:t>
      </w:r>
    </w:p>
    <w:p w:rsidR="00777246" w:rsidRPr="00777246" w:rsidRDefault="00777246" w:rsidP="00AB20DF">
      <w:pPr>
        <w:widowControl/>
        <w:numPr>
          <w:ilvl w:val="0"/>
          <w:numId w:val="38"/>
        </w:numPr>
        <w:tabs>
          <w:tab w:val="clear" w:pos="2160"/>
          <w:tab w:val="num" w:pos="1560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Заболевание, характеризующееся повышением артериального давления крови. </w:t>
      </w:r>
    </w:p>
    <w:p w:rsidR="00777246" w:rsidRPr="00777246" w:rsidRDefault="00777246" w:rsidP="00AB20DF">
      <w:pPr>
        <w:widowControl/>
        <w:numPr>
          <w:ilvl w:val="0"/>
          <w:numId w:val="38"/>
        </w:numPr>
        <w:tabs>
          <w:tab w:val="clear" w:pos="2160"/>
          <w:tab w:val="num" w:pos="1560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Пониженный уровень кислорода в крови человека. </w:t>
      </w:r>
    </w:p>
    <w:p w:rsidR="00777246" w:rsidRPr="00777246" w:rsidRDefault="00777246" w:rsidP="00AB20DF">
      <w:pPr>
        <w:widowControl/>
        <w:numPr>
          <w:ilvl w:val="0"/>
          <w:numId w:val="35"/>
        </w:numPr>
        <w:tabs>
          <w:tab w:val="clear" w:pos="1440"/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777246">
        <w:rPr>
          <w:b/>
          <w:sz w:val="26"/>
          <w:szCs w:val="26"/>
        </w:rPr>
        <w:t xml:space="preserve">Признаками остановки сердца являются следующие: </w:t>
      </w:r>
    </w:p>
    <w:p w:rsidR="00777246" w:rsidRPr="00777246" w:rsidRDefault="00777246" w:rsidP="00AB20DF">
      <w:pPr>
        <w:widowControl/>
        <w:numPr>
          <w:ilvl w:val="0"/>
          <w:numId w:val="39"/>
        </w:numPr>
        <w:tabs>
          <w:tab w:val="clear" w:pos="2160"/>
          <w:tab w:val="num" w:pos="1539"/>
          <w:tab w:val="num" w:pos="184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Потеря сознания, отсутствие дыхания, снижение температуры тела, полное расслабление всех мышц. </w:t>
      </w:r>
    </w:p>
    <w:p w:rsidR="00777246" w:rsidRPr="00777246" w:rsidRDefault="00777246" w:rsidP="00AB20DF">
      <w:pPr>
        <w:widowControl/>
        <w:numPr>
          <w:ilvl w:val="0"/>
          <w:numId w:val="39"/>
        </w:numPr>
        <w:tabs>
          <w:tab w:val="clear" w:pos="2160"/>
          <w:tab w:val="num" w:pos="1539"/>
          <w:tab w:val="num" w:pos="184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Асимметрия зрачков, одышка, отсутствие пульса на подколенной артерии. </w:t>
      </w:r>
    </w:p>
    <w:p w:rsidR="00777246" w:rsidRPr="00777246" w:rsidRDefault="00777246" w:rsidP="00AB20DF">
      <w:pPr>
        <w:widowControl/>
        <w:numPr>
          <w:ilvl w:val="0"/>
          <w:numId w:val="39"/>
        </w:numPr>
        <w:tabs>
          <w:tab w:val="clear" w:pos="2160"/>
          <w:tab w:val="num" w:pos="1539"/>
          <w:tab w:val="num" w:pos="184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Отсутствие пульса на сонной артерии, резкое повышение температуры тела. </w:t>
      </w:r>
    </w:p>
    <w:p w:rsidR="00777246" w:rsidRPr="00777246" w:rsidRDefault="00777246" w:rsidP="00AB20DF">
      <w:pPr>
        <w:widowControl/>
        <w:numPr>
          <w:ilvl w:val="0"/>
          <w:numId w:val="39"/>
        </w:numPr>
        <w:tabs>
          <w:tab w:val="clear" w:pos="2160"/>
          <w:tab w:val="num" w:pos="1539"/>
          <w:tab w:val="num" w:pos="184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Потеря сознания, отсутствие дыхания, отсутствие пульса на сонной артерии, полное расслабление всех мышц. </w:t>
      </w:r>
    </w:p>
    <w:p w:rsidR="00777246" w:rsidRPr="00777246" w:rsidRDefault="00777246" w:rsidP="00AB20DF">
      <w:pPr>
        <w:widowControl/>
        <w:numPr>
          <w:ilvl w:val="0"/>
          <w:numId w:val="35"/>
        </w:numPr>
        <w:tabs>
          <w:tab w:val="clear" w:pos="1440"/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777246">
        <w:rPr>
          <w:b/>
          <w:sz w:val="26"/>
          <w:szCs w:val="26"/>
        </w:rPr>
        <w:t xml:space="preserve">Укажите последовательность проведения экстренной реанимационной помощи. </w:t>
      </w:r>
    </w:p>
    <w:p w:rsidR="00777246" w:rsidRPr="00777246" w:rsidRDefault="00777246" w:rsidP="00AB20DF">
      <w:pPr>
        <w:widowControl/>
        <w:numPr>
          <w:ilvl w:val="0"/>
          <w:numId w:val="40"/>
        </w:numPr>
        <w:tabs>
          <w:tab w:val="clear" w:pos="2160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Положить пострадавшего на спину на ровную поверхность, произвести прекардиальный удар в область грудины, приступить к непрямому массажу сердца, произвести искусственную вентиляцию лёгких, вызвать «скорую помощь». </w:t>
      </w:r>
    </w:p>
    <w:p w:rsidR="00777246" w:rsidRPr="00777246" w:rsidRDefault="00777246" w:rsidP="00AB20DF">
      <w:pPr>
        <w:widowControl/>
        <w:numPr>
          <w:ilvl w:val="0"/>
          <w:numId w:val="40"/>
        </w:numPr>
        <w:tabs>
          <w:tab w:val="clear" w:pos="2160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Вызвать «скорую помощь», произвести прекардиальный удар в область грудины, производить искусственную вентиляцию лёгких. </w:t>
      </w:r>
    </w:p>
    <w:p w:rsidR="00777246" w:rsidRPr="00777246" w:rsidRDefault="00777246" w:rsidP="00AB20DF">
      <w:pPr>
        <w:widowControl/>
        <w:numPr>
          <w:ilvl w:val="0"/>
          <w:numId w:val="40"/>
        </w:numPr>
        <w:tabs>
          <w:tab w:val="clear" w:pos="2160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Приступить к непрямому массажу сердца, произвести искусственную вентиляцию лёгких, вызвать «скорую помощь». </w:t>
      </w:r>
    </w:p>
    <w:p w:rsidR="00777246" w:rsidRPr="00777246" w:rsidRDefault="00777246" w:rsidP="00AB20DF">
      <w:pPr>
        <w:widowControl/>
        <w:numPr>
          <w:ilvl w:val="0"/>
          <w:numId w:val="40"/>
        </w:numPr>
        <w:tabs>
          <w:tab w:val="clear" w:pos="2160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777246">
        <w:rPr>
          <w:sz w:val="26"/>
          <w:szCs w:val="26"/>
        </w:rPr>
        <w:t xml:space="preserve">Измерить артериальное давление, положить пострадавшему под язык валидол или нитроглицерин, произвести искусственную вентиляцию лёгких, вызвать «скорую помощь». </w:t>
      </w:r>
    </w:p>
    <w:p w:rsidR="00777246" w:rsidRPr="00777246" w:rsidRDefault="00777246" w:rsidP="00777246">
      <w:pPr>
        <w:jc w:val="both"/>
        <w:rPr>
          <w:b/>
          <w:sz w:val="26"/>
          <w:szCs w:val="26"/>
        </w:rPr>
      </w:pPr>
      <w:r w:rsidRPr="00777246">
        <w:rPr>
          <w:b/>
          <w:sz w:val="26"/>
          <w:szCs w:val="26"/>
        </w:rPr>
        <w:t xml:space="preserve">ОТВЕТЫ 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1187"/>
        <w:gridCol w:w="1187"/>
        <w:gridCol w:w="1187"/>
        <w:gridCol w:w="1187"/>
        <w:gridCol w:w="1189"/>
      </w:tblGrid>
      <w:tr w:rsidR="00777246" w:rsidRPr="00777246" w:rsidTr="00837887">
        <w:trPr>
          <w:trHeight w:val="271"/>
        </w:trPr>
        <w:tc>
          <w:tcPr>
            <w:tcW w:w="3585" w:type="dxa"/>
            <w:vAlign w:val="center"/>
          </w:tcPr>
          <w:p w:rsidR="00777246" w:rsidRPr="00777246" w:rsidRDefault="00777246" w:rsidP="00837887">
            <w:pPr>
              <w:jc w:val="center"/>
              <w:rPr>
                <w:b/>
                <w:sz w:val="26"/>
                <w:szCs w:val="26"/>
              </w:rPr>
            </w:pPr>
            <w:r w:rsidRPr="00777246">
              <w:rPr>
                <w:b/>
                <w:sz w:val="26"/>
                <w:szCs w:val="26"/>
              </w:rPr>
              <w:t>Номер вопроса</w:t>
            </w:r>
          </w:p>
        </w:tc>
        <w:tc>
          <w:tcPr>
            <w:tcW w:w="1187" w:type="dxa"/>
            <w:vAlign w:val="center"/>
          </w:tcPr>
          <w:p w:rsidR="00777246" w:rsidRPr="00777246" w:rsidRDefault="00777246" w:rsidP="00837887">
            <w:pPr>
              <w:jc w:val="center"/>
              <w:rPr>
                <w:b/>
                <w:sz w:val="26"/>
                <w:szCs w:val="26"/>
              </w:rPr>
            </w:pPr>
            <w:r w:rsidRPr="00777246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777246" w:rsidRPr="00777246" w:rsidRDefault="00777246" w:rsidP="00837887">
            <w:pPr>
              <w:jc w:val="center"/>
              <w:rPr>
                <w:b/>
                <w:sz w:val="26"/>
                <w:szCs w:val="26"/>
              </w:rPr>
            </w:pPr>
            <w:r w:rsidRPr="00777246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7" w:type="dxa"/>
            <w:vAlign w:val="center"/>
          </w:tcPr>
          <w:p w:rsidR="00777246" w:rsidRPr="00777246" w:rsidRDefault="00777246" w:rsidP="00837887">
            <w:pPr>
              <w:jc w:val="center"/>
              <w:rPr>
                <w:b/>
                <w:sz w:val="26"/>
                <w:szCs w:val="26"/>
              </w:rPr>
            </w:pPr>
            <w:r w:rsidRPr="00777246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7" w:type="dxa"/>
            <w:vAlign w:val="center"/>
          </w:tcPr>
          <w:p w:rsidR="00777246" w:rsidRPr="00777246" w:rsidRDefault="00777246" w:rsidP="00837887">
            <w:pPr>
              <w:jc w:val="center"/>
              <w:rPr>
                <w:b/>
                <w:sz w:val="26"/>
                <w:szCs w:val="26"/>
              </w:rPr>
            </w:pPr>
            <w:r w:rsidRPr="00777246">
              <w:rPr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189" w:type="dxa"/>
            <w:vAlign w:val="center"/>
          </w:tcPr>
          <w:p w:rsidR="00777246" w:rsidRPr="00777246" w:rsidRDefault="00777246" w:rsidP="00837887">
            <w:pPr>
              <w:jc w:val="center"/>
              <w:rPr>
                <w:b/>
                <w:sz w:val="26"/>
                <w:szCs w:val="26"/>
              </w:rPr>
            </w:pPr>
            <w:r w:rsidRPr="00777246">
              <w:rPr>
                <w:b/>
                <w:sz w:val="26"/>
                <w:szCs w:val="26"/>
              </w:rPr>
              <w:t xml:space="preserve">5 </w:t>
            </w:r>
          </w:p>
        </w:tc>
      </w:tr>
      <w:tr w:rsidR="00777246" w:rsidRPr="00777246" w:rsidTr="00837887">
        <w:trPr>
          <w:trHeight w:val="579"/>
        </w:trPr>
        <w:tc>
          <w:tcPr>
            <w:tcW w:w="3585" w:type="dxa"/>
            <w:vAlign w:val="center"/>
          </w:tcPr>
          <w:p w:rsidR="00777246" w:rsidRPr="00777246" w:rsidRDefault="00777246" w:rsidP="00837887">
            <w:pPr>
              <w:jc w:val="center"/>
              <w:rPr>
                <w:b/>
                <w:sz w:val="26"/>
                <w:szCs w:val="26"/>
              </w:rPr>
            </w:pPr>
            <w:r w:rsidRPr="00777246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7" w:type="dxa"/>
            <w:vAlign w:val="center"/>
          </w:tcPr>
          <w:p w:rsidR="00777246" w:rsidRPr="00777246" w:rsidRDefault="00777246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777246" w:rsidRPr="00777246" w:rsidRDefault="00777246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777246" w:rsidRPr="00777246" w:rsidRDefault="00777246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777246" w:rsidRPr="00777246" w:rsidRDefault="00777246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 w:rsidR="00777246" w:rsidRPr="00777246" w:rsidRDefault="00777246" w:rsidP="0083788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77246" w:rsidRDefault="00777246" w:rsidP="00777246">
      <w:pPr>
        <w:ind w:firstLine="540"/>
        <w:jc w:val="center"/>
        <w:rPr>
          <w:i/>
          <w:sz w:val="24"/>
          <w:szCs w:val="24"/>
        </w:rPr>
      </w:pPr>
    </w:p>
    <w:p w:rsidR="00837887" w:rsidRPr="00837887" w:rsidRDefault="00AB20DF" w:rsidP="00837887">
      <w:pPr>
        <w:ind w:firstLine="540"/>
        <w:jc w:val="center"/>
        <w:rPr>
          <w:i/>
          <w:sz w:val="26"/>
          <w:szCs w:val="26"/>
        </w:rPr>
      </w:pPr>
      <w:r w:rsidRPr="00AB20DF">
        <w:rPr>
          <w:b/>
          <w:i/>
          <w:sz w:val="26"/>
          <w:szCs w:val="26"/>
        </w:rPr>
        <w:t xml:space="preserve">Часть </w:t>
      </w:r>
      <w:r>
        <w:rPr>
          <w:b/>
          <w:i/>
          <w:sz w:val="26"/>
          <w:szCs w:val="26"/>
        </w:rPr>
        <w:t>5</w:t>
      </w:r>
      <w:r w:rsidRPr="00AB20DF">
        <w:rPr>
          <w:b/>
          <w:i/>
          <w:sz w:val="26"/>
          <w:szCs w:val="26"/>
        </w:rPr>
        <w:t>.</w:t>
      </w:r>
      <w:r>
        <w:rPr>
          <w:i/>
          <w:sz w:val="26"/>
          <w:szCs w:val="26"/>
        </w:rPr>
        <w:t xml:space="preserve"> </w:t>
      </w:r>
      <w:r w:rsidR="00837887" w:rsidRPr="00837887">
        <w:rPr>
          <w:i/>
          <w:sz w:val="26"/>
          <w:szCs w:val="26"/>
        </w:rPr>
        <w:t>Тема: «Первая медицинская помощь при ранениях».</w:t>
      </w:r>
    </w:p>
    <w:p w:rsidR="00837887" w:rsidRPr="00837887" w:rsidRDefault="00837887" w:rsidP="00837887">
      <w:pPr>
        <w:ind w:firstLine="798"/>
        <w:jc w:val="center"/>
        <w:rPr>
          <w:b/>
          <w:i/>
          <w:sz w:val="26"/>
          <w:szCs w:val="26"/>
        </w:rPr>
      </w:pPr>
    </w:p>
    <w:p w:rsidR="00837887" w:rsidRPr="00837887" w:rsidRDefault="00837887" w:rsidP="00837887">
      <w:pPr>
        <w:ind w:firstLine="798"/>
        <w:jc w:val="center"/>
        <w:rPr>
          <w:b/>
          <w:i/>
          <w:sz w:val="26"/>
          <w:szCs w:val="26"/>
        </w:rPr>
      </w:pPr>
      <w:r w:rsidRPr="00837887">
        <w:rPr>
          <w:b/>
          <w:i/>
          <w:sz w:val="26"/>
          <w:szCs w:val="26"/>
        </w:rPr>
        <w:t xml:space="preserve">Вариант 1 </w:t>
      </w:r>
    </w:p>
    <w:p w:rsidR="00837887" w:rsidRPr="00837887" w:rsidRDefault="00837887" w:rsidP="00837887">
      <w:pPr>
        <w:ind w:firstLine="798"/>
        <w:jc w:val="center"/>
        <w:rPr>
          <w:sz w:val="26"/>
          <w:szCs w:val="26"/>
        </w:rPr>
      </w:pPr>
    </w:p>
    <w:p w:rsidR="00837887" w:rsidRPr="00837887" w:rsidRDefault="00837887" w:rsidP="00AB20DF">
      <w:pPr>
        <w:widowControl/>
        <w:numPr>
          <w:ilvl w:val="0"/>
          <w:numId w:val="41"/>
        </w:numPr>
        <w:tabs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837887">
        <w:rPr>
          <w:b/>
          <w:sz w:val="26"/>
          <w:szCs w:val="26"/>
        </w:rPr>
        <w:t xml:space="preserve">Самым надёжным способом остановки кровотечения в случае повреждения крупных артериальных сосудов рук и ног является: </w:t>
      </w:r>
    </w:p>
    <w:p w:rsidR="00837887" w:rsidRPr="00837887" w:rsidRDefault="00837887" w:rsidP="00AB20DF">
      <w:pPr>
        <w:widowControl/>
        <w:numPr>
          <w:ilvl w:val="0"/>
          <w:numId w:val="44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наложение давящей повязки; </w:t>
      </w:r>
    </w:p>
    <w:p w:rsidR="00837887" w:rsidRPr="00837887" w:rsidRDefault="00837887" w:rsidP="00AB20DF">
      <w:pPr>
        <w:widowControl/>
        <w:numPr>
          <w:ilvl w:val="0"/>
          <w:numId w:val="44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пальцевое прижатие; </w:t>
      </w:r>
    </w:p>
    <w:p w:rsidR="00837887" w:rsidRPr="00837887" w:rsidRDefault="00837887" w:rsidP="00AB20DF">
      <w:pPr>
        <w:widowControl/>
        <w:numPr>
          <w:ilvl w:val="0"/>
          <w:numId w:val="44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наложение жгута; </w:t>
      </w:r>
    </w:p>
    <w:p w:rsidR="00837887" w:rsidRPr="00837887" w:rsidRDefault="00837887" w:rsidP="00AB20DF">
      <w:pPr>
        <w:widowControl/>
        <w:numPr>
          <w:ilvl w:val="0"/>
          <w:numId w:val="44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максимальное сгибание конечности. </w:t>
      </w:r>
    </w:p>
    <w:p w:rsidR="00837887" w:rsidRPr="00837887" w:rsidRDefault="00837887" w:rsidP="00AB20DF">
      <w:pPr>
        <w:widowControl/>
        <w:numPr>
          <w:ilvl w:val="0"/>
          <w:numId w:val="41"/>
        </w:numPr>
        <w:tabs>
          <w:tab w:val="clear" w:pos="1440"/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837887">
        <w:rPr>
          <w:b/>
          <w:sz w:val="26"/>
          <w:szCs w:val="26"/>
        </w:rPr>
        <w:t xml:space="preserve">Найдите ошибку, допущенную при перечислении назначения повязки. </w:t>
      </w:r>
    </w:p>
    <w:p w:rsidR="00837887" w:rsidRPr="00837887" w:rsidRDefault="00837887" w:rsidP="00AB20DF">
      <w:pPr>
        <w:widowControl/>
        <w:numPr>
          <w:ilvl w:val="0"/>
          <w:numId w:val="42"/>
        </w:numPr>
        <w:tabs>
          <w:tab w:val="clear" w:pos="1878"/>
          <w:tab w:val="num" w:pos="1276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Предохраняет рану от воздействия воздушной среды. </w:t>
      </w:r>
    </w:p>
    <w:p w:rsidR="00837887" w:rsidRPr="00837887" w:rsidRDefault="00837887" w:rsidP="00AB20DF">
      <w:pPr>
        <w:widowControl/>
        <w:numPr>
          <w:ilvl w:val="0"/>
          <w:numId w:val="42"/>
        </w:numPr>
        <w:tabs>
          <w:tab w:val="clear" w:pos="1878"/>
          <w:tab w:val="num" w:pos="1276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Предохраняет рану от загрязнения. </w:t>
      </w:r>
    </w:p>
    <w:p w:rsidR="00837887" w:rsidRPr="00837887" w:rsidRDefault="00837887" w:rsidP="00AB20DF">
      <w:pPr>
        <w:widowControl/>
        <w:numPr>
          <w:ilvl w:val="0"/>
          <w:numId w:val="42"/>
        </w:numPr>
        <w:tabs>
          <w:tab w:val="clear" w:pos="1878"/>
          <w:tab w:val="num" w:pos="1276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Закрывает рану. </w:t>
      </w:r>
    </w:p>
    <w:p w:rsidR="00837887" w:rsidRPr="00837887" w:rsidRDefault="00837887" w:rsidP="00AB20DF">
      <w:pPr>
        <w:widowControl/>
        <w:numPr>
          <w:ilvl w:val="0"/>
          <w:numId w:val="42"/>
        </w:numPr>
        <w:tabs>
          <w:tab w:val="clear" w:pos="1878"/>
          <w:tab w:val="num" w:pos="1276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Уменьшает боль. </w:t>
      </w:r>
    </w:p>
    <w:p w:rsidR="00837887" w:rsidRPr="00837887" w:rsidRDefault="00837887" w:rsidP="00AB20DF">
      <w:pPr>
        <w:widowControl/>
        <w:numPr>
          <w:ilvl w:val="0"/>
          <w:numId w:val="41"/>
        </w:numPr>
        <w:tabs>
          <w:tab w:val="clear" w:pos="1440"/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837887">
        <w:rPr>
          <w:b/>
          <w:sz w:val="26"/>
          <w:szCs w:val="26"/>
        </w:rPr>
        <w:t xml:space="preserve">Какой метод можно использовать для остановки кровотечения из сосудов кисти или предплечья? Выберите правильный вариант ответа. </w:t>
      </w:r>
    </w:p>
    <w:p w:rsidR="00837887" w:rsidRPr="00837887" w:rsidRDefault="00837887" w:rsidP="00AB20DF">
      <w:pPr>
        <w:widowControl/>
        <w:numPr>
          <w:ilvl w:val="0"/>
          <w:numId w:val="43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Поместить в локтевой сустав валик из скатанной материи, согнуть руку в локтевом суставе и зафиксировать предплечье к плечу. </w:t>
      </w:r>
    </w:p>
    <w:p w:rsidR="00837887" w:rsidRPr="00837887" w:rsidRDefault="00837887" w:rsidP="00AB20DF">
      <w:pPr>
        <w:widowControl/>
        <w:numPr>
          <w:ilvl w:val="0"/>
          <w:numId w:val="43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Максимально отвести плечи пострадавшего назад и зафиксировать их за спиной широким бинтом. </w:t>
      </w:r>
    </w:p>
    <w:p w:rsidR="00837887" w:rsidRPr="00837887" w:rsidRDefault="00837887" w:rsidP="00AB20DF">
      <w:pPr>
        <w:widowControl/>
        <w:numPr>
          <w:ilvl w:val="0"/>
          <w:numId w:val="43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Согнуть руку в локтевом суставе и зафиксировать предплечье к плечу. </w:t>
      </w:r>
    </w:p>
    <w:p w:rsidR="00837887" w:rsidRPr="00837887" w:rsidRDefault="00837887" w:rsidP="00AB20DF">
      <w:pPr>
        <w:widowControl/>
        <w:numPr>
          <w:ilvl w:val="0"/>
          <w:numId w:val="43"/>
        </w:numPr>
        <w:tabs>
          <w:tab w:val="clear" w:pos="1878"/>
          <w:tab w:val="num" w:pos="141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Наложить давящую повязку на рану, затем поднять руку вверх и ждать приезда «скорой помощи». </w:t>
      </w:r>
    </w:p>
    <w:p w:rsidR="00837887" w:rsidRPr="00837887" w:rsidRDefault="00837887" w:rsidP="00AB20DF">
      <w:pPr>
        <w:widowControl/>
        <w:numPr>
          <w:ilvl w:val="0"/>
          <w:numId w:val="41"/>
        </w:numPr>
        <w:tabs>
          <w:tab w:val="clear" w:pos="1440"/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837887">
        <w:rPr>
          <w:b/>
          <w:sz w:val="26"/>
          <w:szCs w:val="26"/>
        </w:rPr>
        <w:t xml:space="preserve">Способ остановки кровотечения приданием возвышенного положения повреждённой конечности главным образом применяется </w:t>
      </w:r>
      <w:proofErr w:type="gramStart"/>
      <w:r w:rsidRPr="00837887">
        <w:rPr>
          <w:b/>
          <w:sz w:val="26"/>
          <w:szCs w:val="26"/>
        </w:rPr>
        <w:t>при</w:t>
      </w:r>
      <w:proofErr w:type="gramEnd"/>
      <w:r w:rsidRPr="00837887">
        <w:rPr>
          <w:b/>
          <w:sz w:val="26"/>
          <w:szCs w:val="26"/>
        </w:rPr>
        <w:t xml:space="preserve">: </w:t>
      </w:r>
    </w:p>
    <w:p w:rsidR="00837887" w:rsidRPr="00837887" w:rsidRDefault="00837887" w:rsidP="00AB20DF">
      <w:pPr>
        <w:widowControl/>
        <w:numPr>
          <w:ilvl w:val="0"/>
          <w:numId w:val="45"/>
        </w:numPr>
        <w:tabs>
          <w:tab w:val="clear" w:pos="187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поверхностных </w:t>
      </w:r>
      <w:proofErr w:type="gramStart"/>
      <w:r w:rsidRPr="00837887">
        <w:rPr>
          <w:sz w:val="26"/>
          <w:szCs w:val="26"/>
        </w:rPr>
        <w:t>ранениях</w:t>
      </w:r>
      <w:proofErr w:type="gramEnd"/>
      <w:r w:rsidRPr="00837887">
        <w:rPr>
          <w:sz w:val="26"/>
          <w:szCs w:val="26"/>
        </w:rPr>
        <w:t xml:space="preserve"> в случае венозного кровотечения; </w:t>
      </w:r>
    </w:p>
    <w:p w:rsidR="00837887" w:rsidRPr="00837887" w:rsidRDefault="00837887" w:rsidP="00AB20DF">
      <w:pPr>
        <w:widowControl/>
        <w:numPr>
          <w:ilvl w:val="0"/>
          <w:numId w:val="45"/>
        </w:numPr>
        <w:tabs>
          <w:tab w:val="clear" w:pos="187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любых ранениях конечности; </w:t>
      </w:r>
    </w:p>
    <w:p w:rsidR="00837887" w:rsidRPr="00837887" w:rsidRDefault="00837887" w:rsidP="00AB20DF">
      <w:pPr>
        <w:widowControl/>
        <w:numPr>
          <w:ilvl w:val="0"/>
          <w:numId w:val="45"/>
        </w:numPr>
        <w:tabs>
          <w:tab w:val="clear" w:pos="187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смешанном </w:t>
      </w:r>
      <w:proofErr w:type="gramStart"/>
      <w:r w:rsidRPr="00837887">
        <w:rPr>
          <w:sz w:val="26"/>
          <w:szCs w:val="26"/>
        </w:rPr>
        <w:t>кровотечении</w:t>
      </w:r>
      <w:proofErr w:type="gramEnd"/>
      <w:r w:rsidRPr="00837887">
        <w:rPr>
          <w:sz w:val="26"/>
          <w:szCs w:val="26"/>
        </w:rPr>
        <w:t xml:space="preserve">; </w:t>
      </w:r>
    </w:p>
    <w:p w:rsidR="00837887" w:rsidRPr="00837887" w:rsidRDefault="00837887" w:rsidP="00AB20DF">
      <w:pPr>
        <w:widowControl/>
        <w:numPr>
          <w:ilvl w:val="0"/>
          <w:numId w:val="45"/>
        </w:numPr>
        <w:tabs>
          <w:tab w:val="clear" w:pos="1878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одновременной травме живота и возникновении кровотечения на конечности. </w:t>
      </w:r>
    </w:p>
    <w:p w:rsidR="00837887" w:rsidRPr="00837887" w:rsidRDefault="00837887" w:rsidP="00AB20DF">
      <w:pPr>
        <w:widowControl/>
        <w:numPr>
          <w:ilvl w:val="0"/>
          <w:numId w:val="41"/>
        </w:numPr>
        <w:tabs>
          <w:tab w:val="clear" w:pos="1440"/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837887">
        <w:rPr>
          <w:b/>
          <w:sz w:val="26"/>
          <w:szCs w:val="26"/>
        </w:rPr>
        <w:t xml:space="preserve">В чём заключается оказание первой медицинской помощи при незначительных открытых ранах? </w:t>
      </w:r>
    </w:p>
    <w:p w:rsidR="00837887" w:rsidRPr="00837887" w:rsidRDefault="00837887" w:rsidP="00AB20DF">
      <w:pPr>
        <w:widowControl/>
        <w:numPr>
          <w:ilvl w:val="0"/>
          <w:numId w:val="46"/>
        </w:numPr>
        <w:tabs>
          <w:tab w:val="clear" w:pos="1878"/>
          <w:tab w:val="num" w:pos="1276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Промыть рану содовым раствором и обработать её спиртом. </w:t>
      </w:r>
    </w:p>
    <w:p w:rsidR="00837887" w:rsidRPr="00837887" w:rsidRDefault="00837887" w:rsidP="00AB20DF">
      <w:pPr>
        <w:widowControl/>
        <w:numPr>
          <w:ilvl w:val="0"/>
          <w:numId w:val="46"/>
        </w:numPr>
        <w:tabs>
          <w:tab w:val="clear" w:pos="1878"/>
          <w:tab w:val="num" w:pos="1276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Промыть рану перекисью водорода (раствором марганцовки) и обработать её йодом, заклеить рану бактерицидным пластырем и наложить стерильную повязку. </w:t>
      </w:r>
    </w:p>
    <w:p w:rsidR="00837887" w:rsidRPr="00837887" w:rsidRDefault="00837887" w:rsidP="00AB20DF">
      <w:pPr>
        <w:widowControl/>
        <w:numPr>
          <w:ilvl w:val="0"/>
          <w:numId w:val="46"/>
        </w:numPr>
        <w:tabs>
          <w:tab w:val="clear" w:pos="1878"/>
          <w:tab w:val="num" w:pos="1276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Смазать рану вазелином или кремом, наложить повязку. </w:t>
      </w:r>
    </w:p>
    <w:p w:rsidR="00837887" w:rsidRPr="00837887" w:rsidRDefault="00837887" w:rsidP="00AB20DF">
      <w:pPr>
        <w:widowControl/>
        <w:numPr>
          <w:ilvl w:val="0"/>
          <w:numId w:val="46"/>
        </w:numPr>
        <w:tabs>
          <w:tab w:val="clear" w:pos="1878"/>
          <w:tab w:val="num" w:pos="1276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837887">
        <w:rPr>
          <w:sz w:val="26"/>
          <w:szCs w:val="26"/>
        </w:rPr>
        <w:t xml:space="preserve">Промыть рану водой и обработать её спиртом, наложить кровоостанавливающий жгут или закрутку. </w:t>
      </w:r>
    </w:p>
    <w:p w:rsidR="00837887" w:rsidRPr="00837887" w:rsidRDefault="00837887" w:rsidP="00837887">
      <w:pPr>
        <w:jc w:val="both"/>
        <w:rPr>
          <w:b/>
          <w:sz w:val="26"/>
          <w:szCs w:val="26"/>
        </w:rPr>
      </w:pPr>
    </w:p>
    <w:p w:rsidR="00837887" w:rsidRPr="00837887" w:rsidRDefault="00837887" w:rsidP="00837887">
      <w:pPr>
        <w:ind w:firstLine="798"/>
        <w:jc w:val="both"/>
        <w:rPr>
          <w:b/>
          <w:sz w:val="26"/>
          <w:szCs w:val="26"/>
        </w:rPr>
      </w:pPr>
      <w:r w:rsidRPr="00837887">
        <w:rPr>
          <w:b/>
          <w:sz w:val="26"/>
          <w:szCs w:val="26"/>
        </w:rPr>
        <w:t xml:space="preserve">ОТВЕТЫ </w:t>
      </w:r>
    </w:p>
    <w:p w:rsidR="00837887" w:rsidRPr="00837887" w:rsidRDefault="00837887" w:rsidP="00837887">
      <w:pPr>
        <w:ind w:firstLine="798"/>
        <w:jc w:val="both"/>
        <w:rPr>
          <w:sz w:val="26"/>
          <w:szCs w:val="26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1187"/>
        <w:gridCol w:w="1187"/>
        <w:gridCol w:w="1187"/>
        <w:gridCol w:w="1187"/>
        <w:gridCol w:w="1189"/>
      </w:tblGrid>
      <w:tr w:rsidR="00837887" w:rsidRPr="00837887" w:rsidTr="00837887">
        <w:trPr>
          <w:trHeight w:val="271"/>
        </w:trPr>
        <w:tc>
          <w:tcPr>
            <w:tcW w:w="3585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6"/>
                <w:szCs w:val="26"/>
              </w:rPr>
            </w:pPr>
            <w:r w:rsidRPr="00837887">
              <w:rPr>
                <w:b/>
                <w:sz w:val="26"/>
                <w:szCs w:val="26"/>
              </w:rPr>
              <w:t>Номер вопроса</w:t>
            </w: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6"/>
                <w:szCs w:val="26"/>
              </w:rPr>
            </w:pPr>
            <w:r w:rsidRPr="00837887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6"/>
                <w:szCs w:val="26"/>
              </w:rPr>
            </w:pPr>
            <w:r w:rsidRPr="00837887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6"/>
                <w:szCs w:val="26"/>
              </w:rPr>
            </w:pPr>
            <w:r w:rsidRPr="00837887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6"/>
                <w:szCs w:val="26"/>
              </w:rPr>
            </w:pPr>
            <w:r w:rsidRPr="00837887">
              <w:rPr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189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6"/>
                <w:szCs w:val="26"/>
              </w:rPr>
            </w:pPr>
            <w:r w:rsidRPr="00837887">
              <w:rPr>
                <w:b/>
                <w:sz w:val="26"/>
                <w:szCs w:val="26"/>
              </w:rPr>
              <w:t xml:space="preserve">5 </w:t>
            </w:r>
          </w:p>
        </w:tc>
      </w:tr>
      <w:tr w:rsidR="00837887" w:rsidRPr="00837887" w:rsidTr="00837887">
        <w:trPr>
          <w:trHeight w:val="579"/>
        </w:trPr>
        <w:tc>
          <w:tcPr>
            <w:tcW w:w="3585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6"/>
                <w:szCs w:val="26"/>
              </w:rPr>
            </w:pPr>
            <w:r w:rsidRPr="00837887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37887" w:rsidRPr="00837887" w:rsidRDefault="00837887" w:rsidP="00837887">
      <w:pPr>
        <w:ind w:firstLine="798"/>
        <w:jc w:val="both"/>
        <w:rPr>
          <w:sz w:val="26"/>
          <w:szCs w:val="26"/>
        </w:rPr>
      </w:pPr>
    </w:p>
    <w:p w:rsidR="00837887" w:rsidRPr="00837887" w:rsidRDefault="00837887" w:rsidP="00837887">
      <w:pPr>
        <w:ind w:firstLine="798"/>
        <w:jc w:val="both"/>
        <w:rPr>
          <w:sz w:val="26"/>
          <w:szCs w:val="26"/>
        </w:rPr>
      </w:pPr>
    </w:p>
    <w:p w:rsidR="00837887" w:rsidRPr="00837887" w:rsidRDefault="00837887" w:rsidP="00837887">
      <w:pPr>
        <w:ind w:firstLine="798"/>
        <w:jc w:val="both"/>
        <w:rPr>
          <w:sz w:val="26"/>
          <w:szCs w:val="26"/>
        </w:rPr>
      </w:pPr>
    </w:p>
    <w:p w:rsidR="00837887" w:rsidRPr="00837887" w:rsidRDefault="00837887" w:rsidP="00837887">
      <w:pPr>
        <w:ind w:firstLine="798"/>
        <w:jc w:val="both"/>
        <w:rPr>
          <w:sz w:val="26"/>
          <w:szCs w:val="26"/>
        </w:rPr>
      </w:pPr>
    </w:p>
    <w:p w:rsidR="00837887" w:rsidRPr="00837887" w:rsidRDefault="00837887" w:rsidP="00837887">
      <w:pPr>
        <w:ind w:firstLine="798"/>
        <w:jc w:val="both"/>
        <w:rPr>
          <w:sz w:val="26"/>
          <w:szCs w:val="26"/>
        </w:rPr>
      </w:pPr>
    </w:p>
    <w:p w:rsidR="00837887" w:rsidRPr="00837887" w:rsidRDefault="00837887" w:rsidP="00837887">
      <w:pPr>
        <w:ind w:firstLine="540"/>
        <w:jc w:val="both"/>
        <w:rPr>
          <w:sz w:val="26"/>
          <w:szCs w:val="26"/>
        </w:rPr>
      </w:pPr>
    </w:p>
    <w:p w:rsidR="00837887" w:rsidRPr="00837887" w:rsidRDefault="00AB20DF" w:rsidP="00837887">
      <w:pPr>
        <w:ind w:firstLine="540"/>
        <w:jc w:val="center"/>
        <w:rPr>
          <w:i/>
          <w:sz w:val="24"/>
          <w:szCs w:val="24"/>
        </w:rPr>
      </w:pPr>
      <w:r w:rsidRPr="00AB20DF">
        <w:rPr>
          <w:b/>
          <w:i/>
          <w:sz w:val="26"/>
          <w:szCs w:val="26"/>
        </w:rPr>
        <w:lastRenderedPageBreak/>
        <w:t xml:space="preserve">Часть </w:t>
      </w:r>
      <w:r>
        <w:rPr>
          <w:b/>
          <w:i/>
          <w:sz w:val="26"/>
          <w:szCs w:val="26"/>
        </w:rPr>
        <w:t>6</w:t>
      </w:r>
      <w:r w:rsidRPr="00AB20DF">
        <w:rPr>
          <w:b/>
          <w:i/>
          <w:sz w:val="26"/>
          <w:szCs w:val="26"/>
        </w:rPr>
        <w:t>.</w:t>
      </w:r>
      <w:r>
        <w:rPr>
          <w:i/>
          <w:sz w:val="26"/>
          <w:szCs w:val="26"/>
        </w:rPr>
        <w:t xml:space="preserve"> </w:t>
      </w:r>
      <w:r w:rsidR="00837887" w:rsidRPr="00837887">
        <w:rPr>
          <w:i/>
          <w:sz w:val="24"/>
          <w:szCs w:val="24"/>
        </w:rPr>
        <w:t>Тема: «Первая медицинская помощь при травмах опорно-двигательного аппарата».</w:t>
      </w:r>
    </w:p>
    <w:p w:rsidR="00837887" w:rsidRPr="00837887" w:rsidRDefault="00837887" w:rsidP="00837887">
      <w:pPr>
        <w:ind w:firstLine="798"/>
        <w:jc w:val="center"/>
        <w:rPr>
          <w:b/>
          <w:i/>
          <w:sz w:val="24"/>
          <w:szCs w:val="24"/>
        </w:rPr>
      </w:pPr>
      <w:r w:rsidRPr="00837887">
        <w:rPr>
          <w:b/>
          <w:i/>
          <w:sz w:val="24"/>
          <w:szCs w:val="24"/>
        </w:rPr>
        <w:t xml:space="preserve">Вариант 1 </w:t>
      </w:r>
    </w:p>
    <w:p w:rsidR="00837887" w:rsidRPr="00837887" w:rsidRDefault="00837887" w:rsidP="00837887">
      <w:pPr>
        <w:ind w:firstLine="798"/>
        <w:jc w:val="center"/>
        <w:rPr>
          <w:sz w:val="24"/>
          <w:szCs w:val="24"/>
        </w:rPr>
      </w:pPr>
    </w:p>
    <w:p w:rsidR="00837887" w:rsidRPr="00837887" w:rsidRDefault="00837887" w:rsidP="00AB20DF">
      <w:pPr>
        <w:widowControl/>
        <w:numPr>
          <w:ilvl w:val="0"/>
          <w:numId w:val="53"/>
        </w:numPr>
        <w:tabs>
          <w:tab w:val="left" w:pos="1197"/>
        </w:tabs>
        <w:autoSpaceDE/>
        <w:autoSpaceDN/>
        <w:adjustRightInd/>
        <w:jc w:val="both"/>
        <w:rPr>
          <w:b/>
          <w:sz w:val="24"/>
          <w:szCs w:val="24"/>
        </w:rPr>
      </w:pPr>
      <w:r w:rsidRPr="00837887">
        <w:rPr>
          <w:b/>
          <w:sz w:val="24"/>
          <w:szCs w:val="24"/>
        </w:rPr>
        <w:t xml:space="preserve">При оказании первой помощи в случае перелома опорно-двигательного аппарата запрещается: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1.проводить иммобилизацию повреждённых конечностей;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2.вставлять на место обломки костей и вправлять на место вышедшую кость;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3.останавливать кровотечение;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4.проводить искусственную вентиляцию лёгких. </w:t>
      </w:r>
    </w:p>
    <w:p w:rsidR="00837887" w:rsidRPr="00837887" w:rsidRDefault="00837887" w:rsidP="00AB20DF">
      <w:pPr>
        <w:widowControl/>
        <w:numPr>
          <w:ilvl w:val="0"/>
          <w:numId w:val="53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4"/>
          <w:szCs w:val="24"/>
        </w:rPr>
      </w:pPr>
      <w:r w:rsidRPr="00837887">
        <w:rPr>
          <w:b/>
          <w:sz w:val="24"/>
          <w:szCs w:val="24"/>
        </w:rPr>
        <w:t xml:space="preserve">Какова последовательность оказания первой медицинской помощи при ушибах?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1.На место ушиба наложить холод и тугую повязку, обеспечить покой пострадавшему и доставить его в медицинское учреждение.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2.На место ушиба приложить тёплую грелку, обеспечить покой повреждённой конечности и доставить пострадавшего в медицинское учреждение.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3.На место ушиба нанести йодистую сетку, обеспечить покой пострадавшему и доставить его в медицинское учреждение.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4.Иммобилизовать место ушиба с помощью подручного материала, дать пострадавшему обезболивающее средство, напоить его горячим чаем или кофе. </w:t>
      </w:r>
    </w:p>
    <w:p w:rsidR="00837887" w:rsidRPr="00837887" w:rsidRDefault="00837887" w:rsidP="00AB20DF">
      <w:pPr>
        <w:widowControl/>
        <w:numPr>
          <w:ilvl w:val="0"/>
          <w:numId w:val="53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4"/>
          <w:szCs w:val="24"/>
        </w:rPr>
      </w:pPr>
      <w:r w:rsidRPr="00837887">
        <w:rPr>
          <w:b/>
          <w:sz w:val="24"/>
          <w:szCs w:val="24"/>
        </w:rPr>
        <w:t xml:space="preserve">Какова последовательность оказания первой медицинской помощи при растяжениях?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1.Нанести йодистую сетку на повреждённое место, обеспечить покой повреждённой конечности, придать ей возвышенное положение и доставить пострадавшего в медицинское учреждение.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2.Наложить тугую повязку на повреждённое место, обеспечить покой повреждённой конечности, опустив её как можно ниже к земле, и доставить пострадавшего в медицинское учреждение.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3.Приложить холод и наложить тугую повязку на повреждённое место, обеспечить покой повреждённой конечности, придать ей возвышенное положение и доставить пострадавшего в медицинское учреждение.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4.Сделать массаж в месте растяжения, приложить тепло к месту растяжения, придать возвышенное положение повреждённой конечности. </w:t>
      </w:r>
    </w:p>
    <w:p w:rsidR="00837887" w:rsidRPr="00837887" w:rsidRDefault="00837887" w:rsidP="00AB20DF">
      <w:pPr>
        <w:widowControl/>
        <w:numPr>
          <w:ilvl w:val="0"/>
          <w:numId w:val="53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4"/>
          <w:szCs w:val="24"/>
        </w:rPr>
      </w:pPr>
      <w:r w:rsidRPr="00837887">
        <w:rPr>
          <w:b/>
          <w:sz w:val="24"/>
          <w:szCs w:val="24"/>
        </w:rPr>
        <w:t xml:space="preserve">Признаками перелома являются: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1.тошнота и рвота, нарушение функции конечности, её деформация и подвижность;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2.нарушение функции конечности, сильная боль при попытке движения ею, деформация и некоторое её укорочение, подвижность костей в необычном месте;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3.временная потеря зрения и слуха, появление сильной боли при попытке движения конечностью;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4.покраснение кожных покровов, повышение температуры тела, болевые ощущения при движении конечностью. </w:t>
      </w:r>
    </w:p>
    <w:p w:rsidR="00837887" w:rsidRPr="00837887" w:rsidRDefault="00837887" w:rsidP="00AB20DF">
      <w:pPr>
        <w:widowControl/>
        <w:numPr>
          <w:ilvl w:val="0"/>
          <w:numId w:val="53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4"/>
          <w:szCs w:val="24"/>
        </w:rPr>
      </w:pPr>
      <w:r w:rsidRPr="00837887">
        <w:rPr>
          <w:b/>
          <w:sz w:val="24"/>
          <w:szCs w:val="24"/>
        </w:rPr>
        <w:t xml:space="preserve">Укажите последовательность оказания первой медицинской помощи при закрытых переломах.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1.Дать обезболивающее средство, провести иммобилизацию, на место перелома наложить холод, доставить пострадавшего в лечебное учреждение.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2.Дать обезболивающее средство, сделать перевязку, доставить пострадавшего в лечебное учреждение.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3.На место перелома наложить тугую повязку, дать обезболивающее средство, доставить пострадавшего в лечебное учреждение. </w:t>
      </w:r>
    </w:p>
    <w:p w:rsidR="00837887" w:rsidRPr="00837887" w:rsidRDefault="00837887" w:rsidP="00837887">
      <w:pPr>
        <w:tabs>
          <w:tab w:val="num" w:pos="1539"/>
        </w:tabs>
        <w:jc w:val="both"/>
        <w:rPr>
          <w:sz w:val="24"/>
          <w:szCs w:val="24"/>
        </w:rPr>
      </w:pPr>
      <w:r w:rsidRPr="00837887">
        <w:rPr>
          <w:sz w:val="24"/>
          <w:szCs w:val="24"/>
        </w:rPr>
        <w:t xml:space="preserve">4.Наложить на место перелома асептическую повязку, дать обезболивающее средство, положить пострадавшего на бок. </w:t>
      </w:r>
    </w:p>
    <w:p w:rsidR="00837887" w:rsidRPr="00837887" w:rsidRDefault="00837887" w:rsidP="00837887">
      <w:pPr>
        <w:jc w:val="both"/>
        <w:rPr>
          <w:b/>
          <w:sz w:val="24"/>
          <w:szCs w:val="24"/>
        </w:rPr>
      </w:pPr>
    </w:p>
    <w:p w:rsidR="00837887" w:rsidRPr="00837887" w:rsidRDefault="00837887" w:rsidP="00837887">
      <w:pPr>
        <w:ind w:firstLine="798"/>
        <w:jc w:val="both"/>
        <w:rPr>
          <w:b/>
          <w:sz w:val="24"/>
          <w:szCs w:val="24"/>
        </w:rPr>
      </w:pPr>
      <w:r w:rsidRPr="00837887">
        <w:rPr>
          <w:b/>
          <w:sz w:val="24"/>
          <w:szCs w:val="24"/>
        </w:rPr>
        <w:t xml:space="preserve">ОТВЕТЫ </w:t>
      </w:r>
    </w:p>
    <w:p w:rsidR="00837887" w:rsidRPr="00837887" w:rsidRDefault="00837887" w:rsidP="00837887">
      <w:pPr>
        <w:ind w:firstLine="798"/>
        <w:jc w:val="both"/>
        <w:rPr>
          <w:sz w:val="24"/>
          <w:szCs w:val="24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1187"/>
        <w:gridCol w:w="1187"/>
        <w:gridCol w:w="1187"/>
        <w:gridCol w:w="1187"/>
        <w:gridCol w:w="1189"/>
      </w:tblGrid>
      <w:tr w:rsidR="00837887" w:rsidRPr="00837887" w:rsidTr="00837887">
        <w:trPr>
          <w:trHeight w:val="271"/>
        </w:trPr>
        <w:tc>
          <w:tcPr>
            <w:tcW w:w="3585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4"/>
                <w:szCs w:val="24"/>
              </w:rPr>
            </w:pPr>
            <w:r w:rsidRPr="00837887">
              <w:rPr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4"/>
                <w:szCs w:val="24"/>
              </w:rPr>
            </w:pPr>
            <w:r w:rsidRPr="00837887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4"/>
                <w:szCs w:val="24"/>
              </w:rPr>
            </w:pPr>
            <w:r w:rsidRPr="00837887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4"/>
                <w:szCs w:val="24"/>
              </w:rPr>
            </w:pPr>
            <w:r w:rsidRPr="00837887"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4"/>
                <w:szCs w:val="24"/>
              </w:rPr>
            </w:pPr>
            <w:r w:rsidRPr="00837887"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189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4"/>
                <w:szCs w:val="24"/>
              </w:rPr>
            </w:pPr>
            <w:r w:rsidRPr="00837887">
              <w:rPr>
                <w:b/>
                <w:sz w:val="24"/>
                <w:szCs w:val="24"/>
              </w:rPr>
              <w:t xml:space="preserve">5 </w:t>
            </w:r>
          </w:p>
        </w:tc>
      </w:tr>
      <w:tr w:rsidR="00837887" w:rsidRPr="00837887" w:rsidTr="00837887">
        <w:trPr>
          <w:trHeight w:val="579"/>
        </w:trPr>
        <w:tc>
          <w:tcPr>
            <w:tcW w:w="3585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4"/>
                <w:szCs w:val="24"/>
              </w:rPr>
            </w:pPr>
            <w:r w:rsidRPr="00837887">
              <w:rPr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837887" w:rsidRPr="00837887" w:rsidRDefault="00837887" w:rsidP="0083788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9439B" w:rsidRDefault="0019439B" w:rsidP="00C57FBB">
      <w:pPr>
        <w:pStyle w:val="a4"/>
        <w:jc w:val="center"/>
        <w:rPr>
          <w:b/>
          <w:u w:val="single"/>
        </w:rPr>
      </w:pPr>
      <w:r w:rsidRPr="0093341A">
        <w:rPr>
          <w:b/>
          <w:u w:val="single"/>
        </w:rPr>
        <w:lastRenderedPageBreak/>
        <w:t>Коды правильных ответов</w:t>
      </w:r>
    </w:p>
    <w:p w:rsidR="00C57FBB" w:rsidRDefault="00C57FBB" w:rsidP="0093341A">
      <w:pPr>
        <w:pStyle w:val="a4"/>
        <w:rPr>
          <w:b/>
          <w:u w:val="single"/>
        </w:rPr>
      </w:pPr>
    </w:p>
    <w:p w:rsidR="00C57FBB" w:rsidRPr="0093341A" w:rsidRDefault="00C57FBB" w:rsidP="0093341A">
      <w:pPr>
        <w:pStyle w:val="a4"/>
        <w:rPr>
          <w:b/>
          <w:u w:val="single"/>
        </w:rPr>
      </w:pPr>
    </w:p>
    <w:p w:rsidR="00964B35" w:rsidRPr="0093341A" w:rsidRDefault="00964B35" w:rsidP="0093341A">
      <w:pPr>
        <w:pStyle w:val="a4"/>
        <w:rPr>
          <w:i/>
        </w:rPr>
      </w:pPr>
      <w:r w:rsidRPr="0093341A">
        <w:rPr>
          <w:b/>
          <w:i/>
          <w:u w:val="single"/>
        </w:rPr>
        <w:t>Часть 1.</w:t>
      </w:r>
      <w:r w:rsidRPr="0093341A">
        <w:rPr>
          <w:i/>
        </w:rPr>
        <w:t xml:space="preserve"> Тема: «Пожарная безопасность. Права и обязанности граждан в области пожарной безопасности. Правила личной безопасности при пожаре».</w:t>
      </w:r>
    </w:p>
    <w:p w:rsidR="0093341A" w:rsidRPr="0093341A" w:rsidRDefault="0093341A" w:rsidP="0093341A">
      <w:pPr>
        <w:pStyle w:val="a4"/>
        <w:rPr>
          <w:b/>
          <w:bCs/>
          <w:color w:val="000000"/>
        </w:rPr>
      </w:pPr>
      <w:r w:rsidRPr="0093341A">
        <w:rPr>
          <w:b/>
          <w:bCs/>
          <w:color w:val="000000"/>
        </w:rPr>
        <w:t>Вариант №1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1187"/>
        <w:gridCol w:w="1187"/>
        <w:gridCol w:w="1187"/>
        <w:gridCol w:w="1187"/>
        <w:gridCol w:w="1189"/>
      </w:tblGrid>
      <w:tr w:rsidR="0093341A" w:rsidRPr="0093341A" w:rsidTr="001521A9">
        <w:trPr>
          <w:trHeight w:val="271"/>
        </w:trPr>
        <w:tc>
          <w:tcPr>
            <w:tcW w:w="3585" w:type="dxa"/>
            <w:vAlign w:val="center"/>
          </w:tcPr>
          <w:p w:rsidR="0093341A" w:rsidRPr="0093341A" w:rsidRDefault="0093341A" w:rsidP="0093341A">
            <w:pPr>
              <w:pStyle w:val="a4"/>
            </w:pPr>
            <w:r w:rsidRPr="0093341A">
              <w:t>Номер вопроса</w:t>
            </w:r>
          </w:p>
        </w:tc>
        <w:tc>
          <w:tcPr>
            <w:tcW w:w="1187" w:type="dxa"/>
            <w:vAlign w:val="center"/>
          </w:tcPr>
          <w:p w:rsidR="0093341A" w:rsidRPr="0093341A" w:rsidRDefault="0093341A" w:rsidP="0093341A">
            <w:pPr>
              <w:pStyle w:val="a4"/>
            </w:pPr>
            <w:r w:rsidRPr="0093341A">
              <w:t xml:space="preserve">1 </w:t>
            </w:r>
          </w:p>
        </w:tc>
        <w:tc>
          <w:tcPr>
            <w:tcW w:w="1187" w:type="dxa"/>
            <w:vAlign w:val="center"/>
          </w:tcPr>
          <w:p w:rsidR="0093341A" w:rsidRPr="0093341A" w:rsidRDefault="0093341A" w:rsidP="0093341A">
            <w:pPr>
              <w:pStyle w:val="a4"/>
            </w:pPr>
            <w:r w:rsidRPr="0093341A">
              <w:t xml:space="preserve">2 </w:t>
            </w:r>
          </w:p>
        </w:tc>
        <w:tc>
          <w:tcPr>
            <w:tcW w:w="1187" w:type="dxa"/>
            <w:vAlign w:val="center"/>
          </w:tcPr>
          <w:p w:rsidR="0093341A" w:rsidRPr="0093341A" w:rsidRDefault="0093341A" w:rsidP="0093341A">
            <w:pPr>
              <w:pStyle w:val="a4"/>
            </w:pPr>
            <w:r w:rsidRPr="0093341A">
              <w:t xml:space="preserve">3 </w:t>
            </w:r>
          </w:p>
        </w:tc>
        <w:tc>
          <w:tcPr>
            <w:tcW w:w="1187" w:type="dxa"/>
            <w:vAlign w:val="center"/>
          </w:tcPr>
          <w:p w:rsidR="0093341A" w:rsidRPr="0093341A" w:rsidRDefault="0093341A" w:rsidP="0093341A">
            <w:pPr>
              <w:pStyle w:val="a4"/>
            </w:pPr>
            <w:r w:rsidRPr="0093341A">
              <w:t xml:space="preserve">4 </w:t>
            </w:r>
          </w:p>
        </w:tc>
        <w:tc>
          <w:tcPr>
            <w:tcW w:w="1189" w:type="dxa"/>
            <w:vAlign w:val="center"/>
          </w:tcPr>
          <w:p w:rsidR="0093341A" w:rsidRPr="0093341A" w:rsidRDefault="0093341A" w:rsidP="0093341A">
            <w:pPr>
              <w:pStyle w:val="a4"/>
            </w:pPr>
            <w:r w:rsidRPr="0093341A">
              <w:t xml:space="preserve">5 </w:t>
            </w:r>
          </w:p>
        </w:tc>
      </w:tr>
      <w:tr w:rsidR="0093341A" w:rsidRPr="0093341A" w:rsidTr="0093341A">
        <w:trPr>
          <w:trHeight w:val="341"/>
        </w:trPr>
        <w:tc>
          <w:tcPr>
            <w:tcW w:w="3585" w:type="dxa"/>
            <w:vAlign w:val="center"/>
          </w:tcPr>
          <w:p w:rsidR="0093341A" w:rsidRPr="0093341A" w:rsidRDefault="0093341A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>Правильный ответ</w:t>
            </w:r>
          </w:p>
        </w:tc>
        <w:tc>
          <w:tcPr>
            <w:tcW w:w="1187" w:type="dxa"/>
            <w:vAlign w:val="center"/>
          </w:tcPr>
          <w:p w:rsidR="0093341A" w:rsidRPr="0093341A" w:rsidRDefault="0093341A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2 </w:t>
            </w:r>
          </w:p>
        </w:tc>
        <w:tc>
          <w:tcPr>
            <w:tcW w:w="1187" w:type="dxa"/>
            <w:vAlign w:val="center"/>
          </w:tcPr>
          <w:p w:rsidR="0093341A" w:rsidRPr="0093341A" w:rsidRDefault="0093341A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93341A" w:rsidRPr="0093341A" w:rsidRDefault="0093341A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3 </w:t>
            </w:r>
          </w:p>
        </w:tc>
        <w:tc>
          <w:tcPr>
            <w:tcW w:w="1187" w:type="dxa"/>
            <w:vAlign w:val="center"/>
          </w:tcPr>
          <w:p w:rsidR="0093341A" w:rsidRPr="0093341A" w:rsidRDefault="0093341A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4 </w:t>
            </w:r>
          </w:p>
        </w:tc>
        <w:tc>
          <w:tcPr>
            <w:tcW w:w="1189" w:type="dxa"/>
            <w:vAlign w:val="center"/>
          </w:tcPr>
          <w:p w:rsidR="0093341A" w:rsidRPr="0093341A" w:rsidRDefault="0093341A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1 </w:t>
            </w:r>
          </w:p>
        </w:tc>
      </w:tr>
    </w:tbl>
    <w:p w:rsidR="00964B35" w:rsidRPr="0093341A" w:rsidRDefault="00964B35" w:rsidP="0093341A">
      <w:pPr>
        <w:pStyle w:val="a4"/>
        <w:rPr>
          <w:i/>
        </w:rPr>
      </w:pPr>
      <w:r w:rsidRPr="0093341A">
        <w:rPr>
          <w:b/>
          <w:i/>
          <w:u w:val="single"/>
        </w:rPr>
        <w:t>Часть 2.</w:t>
      </w:r>
      <w:r w:rsidRPr="0093341A">
        <w:rPr>
          <w:i/>
        </w:rPr>
        <w:t xml:space="preserve"> Тема: «Обеспечение личной безопасности в повседневной жизни».</w:t>
      </w:r>
    </w:p>
    <w:p w:rsidR="00964B35" w:rsidRPr="0093341A" w:rsidRDefault="00964B35" w:rsidP="0093341A">
      <w:pPr>
        <w:pStyle w:val="a4"/>
        <w:rPr>
          <w:b/>
          <w:bCs/>
          <w:color w:val="000000"/>
        </w:rPr>
      </w:pPr>
      <w:r w:rsidRPr="0093341A">
        <w:rPr>
          <w:b/>
          <w:bCs/>
          <w:color w:val="000000"/>
        </w:rPr>
        <w:t>Вариант №1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1187"/>
        <w:gridCol w:w="1187"/>
        <w:gridCol w:w="1187"/>
        <w:gridCol w:w="1187"/>
        <w:gridCol w:w="1189"/>
      </w:tblGrid>
      <w:tr w:rsidR="00964B35" w:rsidRPr="0093341A" w:rsidTr="001521A9">
        <w:trPr>
          <w:trHeight w:val="271"/>
        </w:trPr>
        <w:tc>
          <w:tcPr>
            <w:tcW w:w="3585" w:type="dxa"/>
            <w:vAlign w:val="center"/>
          </w:tcPr>
          <w:p w:rsidR="00964B35" w:rsidRPr="0093341A" w:rsidRDefault="00964B35" w:rsidP="0093341A">
            <w:pPr>
              <w:pStyle w:val="a4"/>
            </w:pPr>
            <w:r w:rsidRPr="0093341A">
              <w:t>Номер вопроса</w:t>
            </w:r>
          </w:p>
        </w:tc>
        <w:tc>
          <w:tcPr>
            <w:tcW w:w="1187" w:type="dxa"/>
            <w:vAlign w:val="center"/>
          </w:tcPr>
          <w:p w:rsidR="00964B35" w:rsidRPr="0093341A" w:rsidRDefault="00964B35" w:rsidP="0093341A">
            <w:pPr>
              <w:pStyle w:val="a4"/>
            </w:pPr>
            <w:r w:rsidRPr="0093341A">
              <w:t xml:space="preserve">1 </w:t>
            </w:r>
          </w:p>
        </w:tc>
        <w:tc>
          <w:tcPr>
            <w:tcW w:w="1187" w:type="dxa"/>
            <w:vAlign w:val="center"/>
          </w:tcPr>
          <w:p w:rsidR="00964B35" w:rsidRPr="0093341A" w:rsidRDefault="00964B35" w:rsidP="0093341A">
            <w:pPr>
              <w:pStyle w:val="a4"/>
            </w:pPr>
            <w:r w:rsidRPr="0093341A">
              <w:t xml:space="preserve">2 </w:t>
            </w:r>
          </w:p>
        </w:tc>
        <w:tc>
          <w:tcPr>
            <w:tcW w:w="1187" w:type="dxa"/>
            <w:vAlign w:val="center"/>
          </w:tcPr>
          <w:p w:rsidR="00964B35" w:rsidRPr="0093341A" w:rsidRDefault="00964B35" w:rsidP="0093341A">
            <w:pPr>
              <w:pStyle w:val="a4"/>
            </w:pPr>
            <w:r w:rsidRPr="0093341A">
              <w:t xml:space="preserve">3 </w:t>
            </w:r>
          </w:p>
        </w:tc>
        <w:tc>
          <w:tcPr>
            <w:tcW w:w="1187" w:type="dxa"/>
            <w:vAlign w:val="center"/>
          </w:tcPr>
          <w:p w:rsidR="00964B35" w:rsidRPr="0093341A" w:rsidRDefault="00964B35" w:rsidP="0093341A">
            <w:pPr>
              <w:pStyle w:val="a4"/>
            </w:pPr>
            <w:r w:rsidRPr="0093341A">
              <w:t xml:space="preserve">4 </w:t>
            </w:r>
          </w:p>
        </w:tc>
        <w:tc>
          <w:tcPr>
            <w:tcW w:w="1189" w:type="dxa"/>
            <w:vAlign w:val="center"/>
          </w:tcPr>
          <w:p w:rsidR="00964B35" w:rsidRPr="0093341A" w:rsidRDefault="00964B35" w:rsidP="0093341A">
            <w:pPr>
              <w:pStyle w:val="a4"/>
            </w:pPr>
            <w:r w:rsidRPr="0093341A">
              <w:t xml:space="preserve">5 </w:t>
            </w:r>
          </w:p>
        </w:tc>
      </w:tr>
      <w:tr w:rsidR="00964B35" w:rsidRPr="0093341A" w:rsidTr="00964B35">
        <w:trPr>
          <w:trHeight w:val="364"/>
        </w:trPr>
        <w:tc>
          <w:tcPr>
            <w:tcW w:w="3585" w:type="dxa"/>
            <w:vAlign w:val="center"/>
          </w:tcPr>
          <w:p w:rsidR="00964B35" w:rsidRPr="0093341A" w:rsidRDefault="00964B35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>Правильный ответ</w:t>
            </w:r>
          </w:p>
        </w:tc>
        <w:tc>
          <w:tcPr>
            <w:tcW w:w="1187" w:type="dxa"/>
            <w:vAlign w:val="center"/>
          </w:tcPr>
          <w:p w:rsidR="00964B35" w:rsidRPr="0093341A" w:rsidRDefault="00964B35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964B35" w:rsidRPr="0093341A" w:rsidRDefault="00964B35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2 </w:t>
            </w:r>
          </w:p>
        </w:tc>
        <w:tc>
          <w:tcPr>
            <w:tcW w:w="1187" w:type="dxa"/>
            <w:vAlign w:val="center"/>
          </w:tcPr>
          <w:p w:rsidR="00964B35" w:rsidRPr="0093341A" w:rsidRDefault="00964B35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964B35" w:rsidRPr="0093341A" w:rsidRDefault="00964B35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3 </w:t>
            </w:r>
          </w:p>
        </w:tc>
        <w:tc>
          <w:tcPr>
            <w:tcW w:w="1189" w:type="dxa"/>
            <w:vAlign w:val="center"/>
          </w:tcPr>
          <w:p w:rsidR="00964B35" w:rsidRPr="0093341A" w:rsidRDefault="00964B35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2 </w:t>
            </w:r>
          </w:p>
        </w:tc>
      </w:tr>
    </w:tbl>
    <w:p w:rsidR="00C0129B" w:rsidRPr="0093341A" w:rsidRDefault="00C0129B" w:rsidP="0093341A">
      <w:pPr>
        <w:pStyle w:val="a4"/>
        <w:rPr>
          <w:i/>
        </w:rPr>
      </w:pPr>
      <w:r w:rsidRPr="0093341A">
        <w:rPr>
          <w:b/>
          <w:i/>
          <w:u w:val="single"/>
        </w:rPr>
        <w:t>Часть 3.</w:t>
      </w:r>
      <w:r w:rsidRPr="0093341A">
        <w:rPr>
          <w:i/>
        </w:rPr>
        <w:t xml:space="preserve"> Тема: «Инфекции, передаваемые половым путём. Понятие о ВИЧ-инфекции и СПИДе. Меры профилактики».</w:t>
      </w:r>
    </w:p>
    <w:p w:rsidR="00C0129B" w:rsidRPr="0093341A" w:rsidRDefault="00C0129B" w:rsidP="0093341A">
      <w:pPr>
        <w:pStyle w:val="a4"/>
        <w:rPr>
          <w:b/>
          <w:bCs/>
          <w:color w:val="000000"/>
        </w:rPr>
      </w:pPr>
      <w:r w:rsidRPr="0093341A">
        <w:rPr>
          <w:b/>
          <w:bCs/>
          <w:color w:val="000000"/>
        </w:rPr>
        <w:t>Вариант №1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1187"/>
        <w:gridCol w:w="1187"/>
        <w:gridCol w:w="1187"/>
        <w:gridCol w:w="1187"/>
        <w:gridCol w:w="1189"/>
      </w:tblGrid>
      <w:tr w:rsidR="00C0129B" w:rsidRPr="0093341A" w:rsidTr="001521A9">
        <w:trPr>
          <w:trHeight w:val="271"/>
        </w:trPr>
        <w:tc>
          <w:tcPr>
            <w:tcW w:w="3585" w:type="dxa"/>
            <w:vAlign w:val="center"/>
          </w:tcPr>
          <w:p w:rsidR="00C0129B" w:rsidRPr="0093341A" w:rsidRDefault="00C0129B" w:rsidP="0093341A">
            <w:pPr>
              <w:pStyle w:val="a4"/>
            </w:pPr>
            <w:r w:rsidRPr="0093341A">
              <w:t>Номер вопроса</w:t>
            </w:r>
          </w:p>
        </w:tc>
        <w:tc>
          <w:tcPr>
            <w:tcW w:w="1187" w:type="dxa"/>
            <w:vAlign w:val="center"/>
          </w:tcPr>
          <w:p w:rsidR="00C0129B" w:rsidRPr="0093341A" w:rsidRDefault="00C0129B" w:rsidP="0093341A">
            <w:pPr>
              <w:pStyle w:val="a4"/>
            </w:pPr>
            <w:r w:rsidRPr="0093341A">
              <w:t xml:space="preserve">1 </w:t>
            </w:r>
          </w:p>
        </w:tc>
        <w:tc>
          <w:tcPr>
            <w:tcW w:w="1187" w:type="dxa"/>
            <w:vAlign w:val="center"/>
          </w:tcPr>
          <w:p w:rsidR="00C0129B" w:rsidRPr="0093341A" w:rsidRDefault="00C0129B" w:rsidP="0093341A">
            <w:pPr>
              <w:pStyle w:val="a4"/>
            </w:pPr>
            <w:r w:rsidRPr="0093341A">
              <w:t xml:space="preserve">2 </w:t>
            </w:r>
          </w:p>
        </w:tc>
        <w:tc>
          <w:tcPr>
            <w:tcW w:w="1187" w:type="dxa"/>
            <w:vAlign w:val="center"/>
          </w:tcPr>
          <w:p w:rsidR="00C0129B" w:rsidRPr="0093341A" w:rsidRDefault="00C0129B" w:rsidP="0093341A">
            <w:pPr>
              <w:pStyle w:val="a4"/>
            </w:pPr>
            <w:r w:rsidRPr="0093341A">
              <w:t xml:space="preserve">3 </w:t>
            </w:r>
          </w:p>
        </w:tc>
        <w:tc>
          <w:tcPr>
            <w:tcW w:w="1187" w:type="dxa"/>
            <w:vAlign w:val="center"/>
          </w:tcPr>
          <w:p w:rsidR="00C0129B" w:rsidRPr="0093341A" w:rsidRDefault="00C0129B" w:rsidP="0093341A">
            <w:pPr>
              <w:pStyle w:val="a4"/>
            </w:pPr>
            <w:r w:rsidRPr="0093341A">
              <w:t xml:space="preserve">4 </w:t>
            </w:r>
          </w:p>
        </w:tc>
        <w:tc>
          <w:tcPr>
            <w:tcW w:w="1189" w:type="dxa"/>
            <w:vAlign w:val="center"/>
          </w:tcPr>
          <w:p w:rsidR="00C0129B" w:rsidRPr="0093341A" w:rsidRDefault="00C0129B" w:rsidP="0093341A">
            <w:pPr>
              <w:pStyle w:val="a4"/>
            </w:pPr>
            <w:r w:rsidRPr="0093341A">
              <w:t xml:space="preserve">5 </w:t>
            </w:r>
          </w:p>
        </w:tc>
      </w:tr>
      <w:tr w:rsidR="00C0129B" w:rsidRPr="0093341A" w:rsidTr="00C0129B">
        <w:trPr>
          <w:trHeight w:val="341"/>
        </w:trPr>
        <w:tc>
          <w:tcPr>
            <w:tcW w:w="3585" w:type="dxa"/>
            <w:vAlign w:val="center"/>
          </w:tcPr>
          <w:p w:rsidR="00C0129B" w:rsidRPr="0093341A" w:rsidRDefault="00C0129B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>Правильный ответ</w:t>
            </w:r>
          </w:p>
        </w:tc>
        <w:tc>
          <w:tcPr>
            <w:tcW w:w="1187" w:type="dxa"/>
            <w:vAlign w:val="center"/>
          </w:tcPr>
          <w:p w:rsidR="00C0129B" w:rsidRPr="0093341A" w:rsidRDefault="00C0129B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C0129B" w:rsidRPr="0093341A" w:rsidRDefault="00C0129B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C0129B" w:rsidRPr="0093341A" w:rsidRDefault="00C0129B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4 </w:t>
            </w:r>
          </w:p>
        </w:tc>
        <w:tc>
          <w:tcPr>
            <w:tcW w:w="1187" w:type="dxa"/>
            <w:vAlign w:val="center"/>
          </w:tcPr>
          <w:p w:rsidR="00C0129B" w:rsidRPr="0093341A" w:rsidRDefault="00C0129B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4 </w:t>
            </w:r>
          </w:p>
        </w:tc>
        <w:tc>
          <w:tcPr>
            <w:tcW w:w="1189" w:type="dxa"/>
            <w:vAlign w:val="center"/>
          </w:tcPr>
          <w:p w:rsidR="00C0129B" w:rsidRPr="0093341A" w:rsidRDefault="00C0129B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3 </w:t>
            </w:r>
          </w:p>
        </w:tc>
      </w:tr>
    </w:tbl>
    <w:p w:rsidR="009D3226" w:rsidRPr="0093341A" w:rsidRDefault="009D3226" w:rsidP="0093341A">
      <w:pPr>
        <w:pStyle w:val="a4"/>
        <w:rPr>
          <w:i/>
        </w:rPr>
      </w:pPr>
      <w:r w:rsidRPr="0093341A">
        <w:rPr>
          <w:b/>
          <w:i/>
          <w:u w:val="single"/>
        </w:rPr>
        <w:t>Часть 4.</w:t>
      </w:r>
      <w:r w:rsidRPr="0093341A">
        <w:rPr>
          <w:i/>
        </w:rPr>
        <w:t xml:space="preserve"> Тема: «Первая медицинская помощь при острой сердечной недостаточности и инсульте».</w:t>
      </w:r>
    </w:p>
    <w:p w:rsidR="009D3226" w:rsidRPr="0093341A" w:rsidRDefault="009D3226" w:rsidP="0093341A">
      <w:pPr>
        <w:pStyle w:val="a4"/>
        <w:rPr>
          <w:b/>
          <w:bCs/>
          <w:color w:val="000000"/>
        </w:rPr>
      </w:pPr>
      <w:r w:rsidRPr="0093341A">
        <w:rPr>
          <w:b/>
          <w:bCs/>
          <w:color w:val="000000"/>
        </w:rPr>
        <w:t>Вариант №1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1187"/>
        <w:gridCol w:w="1187"/>
        <w:gridCol w:w="1187"/>
        <w:gridCol w:w="1187"/>
        <w:gridCol w:w="1189"/>
      </w:tblGrid>
      <w:tr w:rsidR="009D3226" w:rsidRPr="0093341A" w:rsidTr="001521A9">
        <w:trPr>
          <w:trHeight w:val="271"/>
        </w:trPr>
        <w:tc>
          <w:tcPr>
            <w:tcW w:w="3585" w:type="dxa"/>
            <w:vAlign w:val="center"/>
          </w:tcPr>
          <w:p w:rsidR="009D3226" w:rsidRPr="0093341A" w:rsidRDefault="009D3226" w:rsidP="0093341A">
            <w:pPr>
              <w:pStyle w:val="a4"/>
            </w:pPr>
            <w:r w:rsidRPr="0093341A">
              <w:t>Номер вопроса</w:t>
            </w:r>
          </w:p>
        </w:tc>
        <w:tc>
          <w:tcPr>
            <w:tcW w:w="1187" w:type="dxa"/>
            <w:vAlign w:val="center"/>
          </w:tcPr>
          <w:p w:rsidR="009D3226" w:rsidRPr="0093341A" w:rsidRDefault="009D3226" w:rsidP="0093341A">
            <w:pPr>
              <w:pStyle w:val="a4"/>
            </w:pPr>
            <w:r w:rsidRPr="0093341A">
              <w:t xml:space="preserve">1 </w:t>
            </w:r>
          </w:p>
        </w:tc>
        <w:tc>
          <w:tcPr>
            <w:tcW w:w="1187" w:type="dxa"/>
            <w:vAlign w:val="center"/>
          </w:tcPr>
          <w:p w:rsidR="009D3226" w:rsidRPr="0093341A" w:rsidRDefault="009D3226" w:rsidP="0093341A">
            <w:pPr>
              <w:pStyle w:val="a4"/>
            </w:pPr>
            <w:r w:rsidRPr="0093341A">
              <w:t xml:space="preserve">2 </w:t>
            </w:r>
          </w:p>
        </w:tc>
        <w:tc>
          <w:tcPr>
            <w:tcW w:w="1187" w:type="dxa"/>
            <w:vAlign w:val="center"/>
          </w:tcPr>
          <w:p w:rsidR="009D3226" w:rsidRPr="0093341A" w:rsidRDefault="009D3226" w:rsidP="0093341A">
            <w:pPr>
              <w:pStyle w:val="a4"/>
            </w:pPr>
            <w:r w:rsidRPr="0093341A">
              <w:t xml:space="preserve">3 </w:t>
            </w:r>
          </w:p>
        </w:tc>
        <w:tc>
          <w:tcPr>
            <w:tcW w:w="1187" w:type="dxa"/>
            <w:vAlign w:val="center"/>
          </w:tcPr>
          <w:p w:rsidR="009D3226" w:rsidRPr="0093341A" w:rsidRDefault="009D3226" w:rsidP="0093341A">
            <w:pPr>
              <w:pStyle w:val="a4"/>
            </w:pPr>
            <w:r w:rsidRPr="0093341A">
              <w:t xml:space="preserve">4 </w:t>
            </w:r>
          </w:p>
        </w:tc>
        <w:tc>
          <w:tcPr>
            <w:tcW w:w="1189" w:type="dxa"/>
            <w:vAlign w:val="center"/>
          </w:tcPr>
          <w:p w:rsidR="009D3226" w:rsidRPr="0093341A" w:rsidRDefault="009D3226" w:rsidP="0093341A">
            <w:pPr>
              <w:pStyle w:val="a4"/>
            </w:pPr>
            <w:r w:rsidRPr="0093341A">
              <w:t xml:space="preserve">5 </w:t>
            </w:r>
          </w:p>
        </w:tc>
      </w:tr>
      <w:tr w:rsidR="009D3226" w:rsidRPr="0093341A" w:rsidTr="009D3226">
        <w:trPr>
          <w:trHeight w:val="227"/>
        </w:trPr>
        <w:tc>
          <w:tcPr>
            <w:tcW w:w="3585" w:type="dxa"/>
            <w:vAlign w:val="center"/>
          </w:tcPr>
          <w:p w:rsidR="009D3226" w:rsidRPr="0093341A" w:rsidRDefault="009D3226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>Правильный ответ</w:t>
            </w:r>
          </w:p>
        </w:tc>
        <w:tc>
          <w:tcPr>
            <w:tcW w:w="1187" w:type="dxa"/>
            <w:vAlign w:val="center"/>
          </w:tcPr>
          <w:p w:rsidR="009D3226" w:rsidRPr="0093341A" w:rsidRDefault="009D3226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9D3226" w:rsidRPr="0093341A" w:rsidRDefault="009D3226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3 </w:t>
            </w:r>
          </w:p>
        </w:tc>
        <w:tc>
          <w:tcPr>
            <w:tcW w:w="1187" w:type="dxa"/>
            <w:vAlign w:val="center"/>
          </w:tcPr>
          <w:p w:rsidR="009D3226" w:rsidRPr="0093341A" w:rsidRDefault="009D3226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3 </w:t>
            </w:r>
          </w:p>
        </w:tc>
        <w:tc>
          <w:tcPr>
            <w:tcW w:w="1187" w:type="dxa"/>
            <w:vAlign w:val="center"/>
          </w:tcPr>
          <w:p w:rsidR="009D3226" w:rsidRPr="0093341A" w:rsidRDefault="009D3226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4 </w:t>
            </w:r>
          </w:p>
        </w:tc>
        <w:tc>
          <w:tcPr>
            <w:tcW w:w="1189" w:type="dxa"/>
            <w:vAlign w:val="center"/>
          </w:tcPr>
          <w:p w:rsidR="009D3226" w:rsidRPr="0093341A" w:rsidRDefault="009D3226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1 </w:t>
            </w:r>
          </w:p>
        </w:tc>
      </w:tr>
    </w:tbl>
    <w:p w:rsidR="001E0472" w:rsidRPr="0093341A" w:rsidRDefault="00ED6854" w:rsidP="0093341A">
      <w:pPr>
        <w:pStyle w:val="a4"/>
        <w:rPr>
          <w:i/>
        </w:rPr>
      </w:pPr>
      <w:r w:rsidRPr="0093341A">
        <w:rPr>
          <w:b/>
          <w:i/>
          <w:u w:val="single"/>
        </w:rPr>
        <w:t xml:space="preserve">  </w:t>
      </w:r>
      <w:r w:rsidR="001E0472" w:rsidRPr="0093341A">
        <w:rPr>
          <w:b/>
          <w:i/>
          <w:u w:val="single"/>
        </w:rPr>
        <w:t>Часть 5.</w:t>
      </w:r>
      <w:r w:rsidR="001E0472" w:rsidRPr="0093341A">
        <w:rPr>
          <w:i/>
        </w:rPr>
        <w:t xml:space="preserve"> Тема: «Первая медицинская помощь при ранениях».</w:t>
      </w:r>
    </w:p>
    <w:p w:rsidR="00ED6854" w:rsidRPr="0093341A" w:rsidRDefault="00ED6854" w:rsidP="0093341A">
      <w:pPr>
        <w:pStyle w:val="a4"/>
        <w:rPr>
          <w:b/>
          <w:bCs/>
          <w:color w:val="000000"/>
        </w:rPr>
      </w:pPr>
      <w:r w:rsidRPr="0093341A">
        <w:rPr>
          <w:b/>
          <w:bCs/>
          <w:color w:val="000000"/>
        </w:rPr>
        <w:t>Вариант №1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1187"/>
        <w:gridCol w:w="1187"/>
        <w:gridCol w:w="1187"/>
        <w:gridCol w:w="1187"/>
        <w:gridCol w:w="1189"/>
      </w:tblGrid>
      <w:tr w:rsidR="00ED6854" w:rsidRPr="0093341A" w:rsidTr="001521A9">
        <w:trPr>
          <w:trHeight w:val="271"/>
        </w:trPr>
        <w:tc>
          <w:tcPr>
            <w:tcW w:w="3585" w:type="dxa"/>
            <w:vAlign w:val="center"/>
          </w:tcPr>
          <w:p w:rsidR="00ED6854" w:rsidRPr="0093341A" w:rsidRDefault="00ED6854" w:rsidP="0093341A">
            <w:pPr>
              <w:pStyle w:val="a4"/>
            </w:pPr>
            <w:r w:rsidRPr="0093341A">
              <w:t>Номер вопроса</w:t>
            </w:r>
          </w:p>
        </w:tc>
        <w:tc>
          <w:tcPr>
            <w:tcW w:w="1187" w:type="dxa"/>
            <w:vAlign w:val="center"/>
          </w:tcPr>
          <w:p w:rsidR="00ED6854" w:rsidRPr="0093341A" w:rsidRDefault="00ED6854" w:rsidP="0093341A">
            <w:pPr>
              <w:pStyle w:val="a4"/>
            </w:pPr>
            <w:r w:rsidRPr="0093341A">
              <w:t xml:space="preserve">1 </w:t>
            </w:r>
          </w:p>
        </w:tc>
        <w:tc>
          <w:tcPr>
            <w:tcW w:w="1187" w:type="dxa"/>
            <w:vAlign w:val="center"/>
          </w:tcPr>
          <w:p w:rsidR="00ED6854" w:rsidRPr="0093341A" w:rsidRDefault="00ED6854" w:rsidP="0093341A">
            <w:pPr>
              <w:pStyle w:val="a4"/>
            </w:pPr>
            <w:r w:rsidRPr="0093341A">
              <w:t xml:space="preserve">2 </w:t>
            </w:r>
          </w:p>
        </w:tc>
        <w:tc>
          <w:tcPr>
            <w:tcW w:w="1187" w:type="dxa"/>
            <w:vAlign w:val="center"/>
          </w:tcPr>
          <w:p w:rsidR="00ED6854" w:rsidRPr="0093341A" w:rsidRDefault="00ED6854" w:rsidP="0093341A">
            <w:pPr>
              <w:pStyle w:val="a4"/>
            </w:pPr>
            <w:r w:rsidRPr="0093341A">
              <w:t xml:space="preserve">3 </w:t>
            </w:r>
          </w:p>
        </w:tc>
        <w:tc>
          <w:tcPr>
            <w:tcW w:w="1187" w:type="dxa"/>
            <w:vAlign w:val="center"/>
          </w:tcPr>
          <w:p w:rsidR="00ED6854" w:rsidRPr="0093341A" w:rsidRDefault="00ED6854" w:rsidP="0093341A">
            <w:pPr>
              <w:pStyle w:val="a4"/>
            </w:pPr>
            <w:r w:rsidRPr="0093341A">
              <w:t xml:space="preserve">4 </w:t>
            </w:r>
          </w:p>
        </w:tc>
        <w:tc>
          <w:tcPr>
            <w:tcW w:w="1189" w:type="dxa"/>
            <w:vAlign w:val="center"/>
          </w:tcPr>
          <w:p w:rsidR="00ED6854" w:rsidRPr="0093341A" w:rsidRDefault="00ED6854" w:rsidP="0093341A">
            <w:pPr>
              <w:pStyle w:val="a4"/>
            </w:pPr>
            <w:r w:rsidRPr="0093341A">
              <w:t xml:space="preserve">5 </w:t>
            </w:r>
          </w:p>
        </w:tc>
      </w:tr>
      <w:tr w:rsidR="00ED6854" w:rsidRPr="0093341A" w:rsidTr="00ED6854">
        <w:trPr>
          <w:trHeight w:val="244"/>
        </w:trPr>
        <w:tc>
          <w:tcPr>
            <w:tcW w:w="3585" w:type="dxa"/>
            <w:vAlign w:val="center"/>
          </w:tcPr>
          <w:p w:rsidR="00ED6854" w:rsidRPr="0093341A" w:rsidRDefault="00ED6854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>Правильный ответ</w:t>
            </w:r>
          </w:p>
        </w:tc>
        <w:tc>
          <w:tcPr>
            <w:tcW w:w="1187" w:type="dxa"/>
            <w:vAlign w:val="center"/>
          </w:tcPr>
          <w:p w:rsidR="00ED6854" w:rsidRPr="0093341A" w:rsidRDefault="00ED6854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3 </w:t>
            </w:r>
          </w:p>
        </w:tc>
        <w:tc>
          <w:tcPr>
            <w:tcW w:w="1187" w:type="dxa"/>
            <w:vAlign w:val="center"/>
          </w:tcPr>
          <w:p w:rsidR="00ED6854" w:rsidRPr="0093341A" w:rsidRDefault="00ED6854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4 </w:t>
            </w:r>
          </w:p>
        </w:tc>
        <w:tc>
          <w:tcPr>
            <w:tcW w:w="1187" w:type="dxa"/>
            <w:vAlign w:val="center"/>
          </w:tcPr>
          <w:p w:rsidR="00ED6854" w:rsidRPr="0093341A" w:rsidRDefault="00ED6854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ED6854" w:rsidRPr="0093341A" w:rsidRDefault="00ED6854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1 </w:t>
            </w:r>
          </w:p>
        </w:tc>
        <w:tc>
          <w:tcPr>
            <w:tcW w:w="1189" w:type="dxa"/>
            <w:vAlign w:val="center"/>
          </w:tcPr>
          <w:p w:rsidR="00ED6854" w:rsidRPr="0093341A" w:rsidRDefault="00ED6854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2 </w:t>
            </w:r>
          </w:p>
        </w:tc>
      </w:tr>
    </w:tbl>
    <w:p w:rsidR="001E0472" w:rsidRPr="0093341A" w:rsidRDefault="001E0472" w:rsidP="0093341A">
      <w:pPr>
        <w:pStyle w:val="a4"/>
        <w:rPr>
          <w:i/>
        </w:rPr>
      </w:pPr>
      <w:r w:rsidRPr="0093341A">
        <w:rPr>
          <w:b/>
          <w:i/>
          <w:u w:val="single"/>
        </w:rPr>
        <w:t>Часть 6.</w:t>
      </w:r>
      <w:r w:rsidRPr="0093341A">
        <w:rPr>
          <w:i/>
        </w:rPr>
        <w:t xml:space="preserve"> Тема: «Первая медицинская помощь при травмах опорно-двигательного аппарата».</w:t>
      </w:r>
    </w:p>
    <w:p w:rsidR="001F611C" w:rsidRPr="0093341A" w:rsidRDefault="001F611C" w:rsidP="0093341A">
      <w:pPr>
        <w:pStyle w:val="a4"/>
        <w:rPr>
          <w:b/>
          <w:bCs/>
          <w:color w:val="000000"/>
        </w:rPr>
      </w:pPr>
      <w:r w:rsidRPr="0093341A">
        <w:rPr>
          <w:b/>
          <w:bCs/>
          <w:color w:val="000000"/>
        </w:rPr>
        <w:t>Вариант №1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1134"/>
        <w:gridCol w:w="1134"/>
        <w:gridCol w:w="1276"/>
        <w:gridCol w:w="1134"/>
        <w:gridCol w:w="1192"/>
      </w:tblGrid>
      <w:tr w:rsidR="001E0472" w:rsidRPr="0093341A" w:rsidTr="00ED6854">
        <w:trPr>
          <w:trHeight w:val="271"/>
        </w:trPr>
        <w:tc>
          <w:tcPr>
            <w:tcW w:w="3652" w:type="dxa"/>
            <w:vAlign w:val="center"/>
          </w:tcPr>
          <w:p w:rsidR="001E0472" w:rsidRPr="0093341A" w:rsidRDefault="001E0472" w:rsidP="0093341A">
            <w:pPr>
              <w:pStyle w:val="a4"/>
            </w:pPr>
            <w:r w:rsidRPr="0093341A">
              <w:t>Номер вопроса</w:t>
            </w:r>
          </w:p>
        </w:tc>
        <w:tc>
          <w:tcPr>
            <w:tcW w:w="1134" w:type="dxa"/>
            <w:vAlign w:val="center"/>
          </w:tcPr>
          <w:p w:rsidR="001E0472" w:rsidRPr="0093341A" w:rsidRDefault="001E0472" w:rsidP="0093341A">
            <w:pPr>
              <w:pStyle w:val="a4"/>
            </w:pPr>
            <w:r w:rsidRPr="0093341A">
              <w:t xml:space="preserve">1 </w:t>
            </w:r>
          </w:p>
        </w:tc>
        <w:tc>
          <w:tcPr>
            <w:tcW w:w="1134" w:type="dxa"/>
            <w:vAlign w:val="center"/>
          </w:tcPr>
          <w:p w:rsidR="001E0472" w:rsidRPr="0093341A" w:rsidRDefault="001E0472" w:rsidP="0093341A">
            <w:pPr>
              <w:pStyle w:val="a4"/>
            </w:pPr>
            <w:r w:rsidRPr="0093341A">
              <w:t xml:space="preserve">2 </w:t>
            </w:r>
          </w:p>
        </w:tc>
        <w:tc>
          <w:tcPr>
            <w:tcW w:w="1276" w:type="dxa"/>
            <w:vAlign w:val="center"/>
          </w:tcPr>
          <w:p w:rsidR="001E0472" w:rsidRPr="0093341A" w:rsidRDefault="001E0472" w:rsidP="0093341A">
            <w:pPr>
              <w:pStyle w:val="a4"/>
            </w:pPr>
            <w:r w:rsidRPr="0093341A">
              <w:t xml:space="preserve">3 </w:t>
            </w:r>
          </w:p>
        </w:tc>
        <w:tc>
          <w:tcPr>
            <w:tcW w:w="1134" w:type="dxa"/>
            <w:vAlign w:val="center"/>
          </w:tcPr>
          <w:p w:rsidR="001E0472" w:rsidRPr="0093341A" w:rsidRDefault="001E0472" w:rsidP="0093341A">
            <w:pPr>
              <w:pStyle w:val="a4"/>
            </w:pPr>
            <w:r w:rsidRPr="0093341A">
              <w:t xml:space="preserve">4 </w:t>
            </w:r>
          </w:p>
        </w:tc>
        <w:tc>
          <w:tcPr>
            <w:tcW w:w="1192" w:type="dxa"/>
            <w:vAlign w:val="center"/>
          </w:tcPr>
          <w:p w:rsidR="001E0472" w:rsidRPr="0093341A" w:rsidRDefault="001E0472" w:rsidP="0093341A">
            <w:pPr>
              <w:pStyle w:val="a4"/>
            </w:pPr>
            <w:r w:rsidRPr="0093341A">
              <w:t xml:space="preserve">5 </w:t>
            </w:r>
          </w:p>
        </w:tc>
      </w:tr>
      <w:tr w:rsidR="001E0472" w:rsidRPr="0093341A" w:rsidTr="00ED6854">
        <w:trPr>
          <w:trHeight w:val="241"/>
        </w:trPr>
        <w:tc>
          <w:tcPr>
            <w:tcW w:w="3652" w:type="dxa"/>
            <w:vAlign w:val="center"/>
          </w:tcPr>
          <w:p w:rsidR="001E0472" w:rsidRPr="0093341A" w:rsidRDefault="001E0472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>Правильный ответ</w:t>
            </w:r>
          </w:p>
        </w:tc>
        <w:tc>
          <w:tcPr>
            <w:tcW w:w="1134" w:type="dxa"/>
            <w:vAlign w:val="center"/>
          </w:tcPr>
          <w:p w:rsidR="001E0472" w:rsidRPr="0093341A" w:rsidRDefault="001E0472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1E0472" w:rsidRPr="0093341A" w:rsidRDefault="001E0472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:rsidR="001E0472" w:rsidRPr="0093341A" w:rsidRDefault="001E0472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3 </w:t>
            </w:r>
          </w:p>
        </w:tc>
        <w:tc>
          <w:tcPr>
            <w:tcW w:w="1134" w:type="dxa"/>
            <w:vAlign w:val="center"/>
          </w:tcPr>
          <w:p w:rsidR="001E0472" w:rsidRPr="0093341A" w:rsidRDefault="001E0472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2 </w:t>
            </w:r>
          </w:p>
        </w:tc>
        <w:tc>
          <w:tcPr>
            <w:tcW w:w="1192" w:type="dxa"/>
            <w:vAlign w:val="center"/>
          </w:tcPr>
          <w:p w:rsidR="001E0472" w:rsidRPr="0093341A" w:rsidRDefault="001E0472" w:rsidP="0093341A">
            <w:pPr>
              <w:pStyle w:val="a4"/>
              <w:rPr>
                <w:b/>
              </w:rPr>
            </w:pPr>
            <w:r w:rsidRPr="0093341A">
              <w:rPr>
                <w:b/>
              </w:rPr>
              <w:t xml:space="preserve">1 </w:t>
            </w:r>
          </w:p>
        </w:tc>
      </w:tr>
    </w:tbl>
    <w:p w:rsidR="001E0472" w:rsidRPr="0093341A" w:rsidRDefault="001E0472" w:rsidP="0093341A">
      <w:pPr>
        <w:pStyle w:val="a4"/>
        <w:rPr>
          <w:color w:val="000000"/>
        </w:rPr>
      </w:pPr>
    </w:p>
    <w:sectPr w:rsidR="001E0472" w:rsidRPr="0093341A" w:rsidSect="00777246">
      <w:pgSz w:w="11906" w:h="16838"/>
      <w:pgMar w:top="426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D7E"/>
    <w:multiLevelType w:val="hybridMultilevel"/>
    <w:tmpl w:val="857095B0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D6EB4"/>
    <w:multiLevelType w:val="hybridMultilevel"/>
    <w:tmpl w:val="6AE087D2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C2A6A"/>
    <w:multiLevelType w:val="hybridMultilevel"/>
    <w:tmpl w:val="BDB2D078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D9750C"/>
    <w:multiLevelType w:val="hybridMultilevel"/>
    <w:tmpl w:val="5ACE07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9A36C2"/>
    <w:multiLevelType w:val="hybridMultilevel"/>
    <w:tmpl w:val="F8325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E22F80"/>
    <w:multiLevelType w:val="hybridMultilevel"/>
    <w:tmpl w:val="D794C918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CE1FAF"/>
    <w:multiLevelType w:val="hybridMultilevel"/>
    <w:tmpl w:val="87F2E75E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EC446B"/>
    <w:multiLevelType w:val="hybridMultilevel"/>
    <w:tmpl w:val="DDB63EAE"/>
    <w:lvl w:ilvl="0" w:tplc="89809A2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8">
    <w:nsid w:val="0EB31110"/>
    <w:multiLevelType w:val="hybridMultilevel"/>
    <w:tmpl w:val="9A3EB598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8A1509"/>
    <w:multiLevelType w:val="hybridMultilevel"/>
    <w:tmpl w:val="41909EC4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FD2B24"/>
    <w:multiLevelType w:val="hybridMultilevel"/>
    <w:tmpl w:val="8374665A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4148BB"/>
    <w:multiLevelType w:val="hybridMultilevel"/>
    <w:tmpl w:val="CD222684"/>
    <w:lvl w:ilvl="0" w:tplc="89809A2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7A4DDD"/>
    <w:multiLevelType w:val="hybridMultilevel"/>
    <w:tmpl w:val="CC5C8D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7875195"/>
    <w:multiLevelType w:val="hybridMultilevel"/>
    <w:tmpl w:val="05AAB2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1BEA26B0"/>
    <w:multiLevelType w:val="hybridMultilevel"/>
    <w:tmpl w:val="D45C58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D340EEA"/>
    <w:multiLevelType w:val="hybridMultilevel"/>
    <w:tmpl w:val="BE72BD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1E0560CF"/>
    <w:multiLevelType w:val="hybridMultilevel"/>
    <w:tmpl w:val="7A6846AE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0D5772"/>
    <w:multiLevelType w:val="hybridMultilevel"/>
    <w:tmpl w:val="F71A68CA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B63045"/>
    <w:multiLevelType w:val="hybridMultilevel"/>
    <w:tmpl w:val="E8324928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2717956"/>
    <w:multiLevelType w:val="multilevel"/>
    <w:tmpl w:val="46D0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E635BA"/>
    <w:multiLevelType w:val="hybridMultilevel"/>
    <w:tmpl w:val="A7EA43D0"/>
    <w:lvl w:ilvl="0" w:tplc="89809A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8"/>
        </w:tabs>
        <w:ind w:left="-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2"/>
        </w:tabs>
        <w:ind w:left="6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62"/>
        </w:tabs>
        <w:ind w:left="13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082"/>
        </w:tabs>
        <w:ind w:left="20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02"/>
        </w:tabs>
        <w:ind w:left="28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22"/>
        </w:tabs>
        <w:ind w:left="35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42"/>
        </w:tabs>
        <w:ind w:left="42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62"/>
        </w:tabs>
        <w:ind w:left="4962" w:hanging="180"/>
      </w:pPr>
    </w:lvl>
  </w:abstractNum>
  <w:abstractNum w:abstractNumId="21">
    <w:nsid w:val="28935621"/>
    <w:multiLevelType w:val="hybridMultilevel"/>
    <w:tmpl w:val="DAB8881A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F77542"/>
    <w:multiLevelType w:val="hybridMultilevel"/>
    <w:tmpl w:val="8ADCB4EC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2E3245"/>
    <w:multiLevelType w:val="hybridMultilevel"/>
    <w:tmpl w:val="72D27B7A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6A4346"/>
    <w:multiLevelType w:val="hybridMultilevel"/>
    <w:tmpl w:val="0F0C8D28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772C0D"/>
    <w:multiLevelType w:val="hybridMultilevel"/>
    <w:tmpl w:val="54F491F6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18A2D2F"/>
    <w:multiLevelType w:val="hybridMultilevel"/>
    <w:tmpl w:val="436E4438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24B36A4"/>
    <w:multiLevelType w:val="hybridMultilevel"/>
    <w:tmpl w:val="BBE0294E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9A65876"/>
    <w:multiLevelType w:val="hybridMultilevel"/>
    <w:tmpl w:val="F95CFE9E"/>
    <w:lvl w:ilvl="0" w:tplc="0419000F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9">
    <w:nsid w:val="3A017835"/>
    <w:multiLevelType w:val="hybridMultilevel"/>
    <w:tmpl w:val="92EA87AA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CF714EC"/>
    <w:multiLevelType w:val="hybridMultilevel"/>
    <w:tmpl w:val="BF3A9786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F4756D3"/>
    <w:multiLevelType w:val="hybridMultilevel"/>
    <w:tmpl w:val="2E32929A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1D5BD1"/>
    <w:multiLevelType w:val="hybridMultilevel"/>
    <w:tmpl w:val="6CB8284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42A0474F"/>
    <w:multiLevelType w:val="hybridMultilevel"/>
    <w:tmpl w:val="D5664916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EB592C"/>
    <w:multiLevelType w:val="hybridMultilevel"/>
    <w:tmpl w:val="7F2E8E1A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6D51A87"/>
    <w:multiLevelType w:val="hybridMultilevel"/>
    <w:tmpl w:val="B7B08B28"/>
    <w:lvl w:ilvl="0" w:tplc="89809A2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36">
    <w:nsid w:val="4D5443A7"/>
    <w:multiLevelType w:val="hybridMultilevel"/>
    <w:tmpl w:val="3BCA3EBE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E6302C8"/>
    <w:multiLevelType w:val="hybridMultilevel"/>
    <w:tmpl w:val="AFF24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2A113A"/>
    <w:multiLevelType w:val="hybridMultilevel"/>
    <w:tmpl w:val="43F8FC0C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74B12C0"/>
    <w:multiLevelType w:val="hybridMultilevel"/>
    <w:tmpl w:val="1AE409C4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7C43172"/>
    <w:multiLevelType w:val="hybridMultilevel"/>
    <w:tmpl w:val="1D6617D4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87A7F29"/>
    <w:multiLevelType w:val="hybridMultilevel"/>
    <w:tmpl w:val="500C47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588D5795"/>
    <w:multiLevelType w:val="hybridMultilevel"/>
    <w:tmpl w:val="4E463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305043"/>
    <w:multiLevelType w:val="hybridMultilevel"/>
    <w:tmpl w:val="C9AA3660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24E0D73"/>
    <w:multiLevelType w:val="hybridMultilevel"/>
    <w:tmpl w:val="740EAF1E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3CA0F0E"/>
    <w:multiLevelType w:val="hybridMultilevel"/>
    <w:tmpl w:val="721294A2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625448"/>
    <w:multiLevelType w:val="hybridMultilevel"/>
    <w:tmpl w:val="662C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4411AF"/>
    <w:multiLevelType w:val="hybridMultilevel"/>
    <w:tmpl w:val="2FF4F5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9809A24">
      <w:start w:val="1"/>
      <w:numFmt w:val="decimal"/>
      <w:lvlText w:val="%2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48">
    <w:nsid w:val="6BAE3FDB"/>
    <w:multiLevelType w:val="hybridMultilevel"/>
    <w:tmpl w:val="E1180B90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D1E5845"/>
    <w:multiLevelType w:val="hybridMultilevel"/>
    <w:tmpl w:val="2FFC5A86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F6008AA"/>
    <w:multiLevelType w:val="hybridMultilevel"/>
    <w:tmpl w:val="0F28D008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4524276"/>
    <w:multiLevelType w:val="hybridMultilevel"/>
    <w:tmpl w:val="BD526C46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4DD0503"/>
    <w:multiLevelType w:val="hybridMultilevel"/>
    <w:tmpl w:val="C7AEF1B0"/>
    <w:lvl w:ilvl="0" w:tplc="89809A2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53">
    <w:nsid w:val="755212D5"/>
    <w:multiLevelType w:val="hybridMultilevel"/>
    <w:tmpl w:val="5ADC0038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8773D55"/>
    <w:multiLevelType w:val="hybridMultilevel"/>
    <w:tmpl w:val="5652085C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BF07548"/>
    <w:multiLevelType w:val="hybridMultilevel"/>
    <w:tmpl w:val="189C8F12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D824720"/>
    <w:multiLevelType w:val="hybridMultilevel"/>
    <w:tmpl w:val="B2D4029C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DF61DF9"/>
    <w:multiLevelType w:val="hybridMultilevel"/>
    <w:tmpl w:val="2020B472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BC1ACC"/>
    <w:multiLevelType w:val="hybridMultilevel"/>
    <w:tmpl w:val="78A00430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46"/>
  </w:num>
  <w:num w:numId="4">
    <w:abstractNumId w:val="47"/>
  </w:num>
  <w:num w:numId="5">
    <w:abstractNumId w:val="28"/>
  </w:num>
  <w:num w:numId="6">
    <w:abstractNumId w:val="31"/>
  </w:num>
  <w:num w:numId="7">
    <w:abstractNumId w:val="45"/>
  </w:num>
  <w:num w:numId="8">
    <w:abstractNumId w:val="30"/>
  </w:num>
  <w:num w:numId="9">
    <w:abstractNumId w:val="36"/>
  </w:num>
  <w:num w:numId="10">
    <w:abstractNumId w:val="25"/>
  </w:num>
  <w:num w:numId="11">
    <w:abstractNumId w:val="41"/>
  </w:num>
  <w:num w:numId="12">
    <w:abstractNumId w:val="6"/>
  </w:num>
  <w:num w:numId="13">
    <w:abstractNumId w:val="34"/>
  </w:num>
  <w:num w:numId="14">
    <w:abstractNumId w:val="54"/>
  </w:num>
  <w:num w:numId="15">
    <w:abstractNumId w:val="8"/>
  </w:num>
  <w:num w:numId="16">
    <w:abstractNumId w:val="17"/>
  </w:num>
  <w:num w:numId="17">
    <w:abstractNumId w:val="4"/>
  </w:num>
  <w:num w:numId="18">
    <w:abstractNumId w:val="49"/>
  </w:num>
  <w:num w:numId="19">
    <w:abstractNumId w:val="23"/>
  </w:num>
  <w:num w:numId="20">
    <w:abstractNumId w:val="33"/>
  </w:num>
  <w:num w:numId="21">
    <w:abstractNumId w:val="20"/>
  </w:num>
  <w:num w:numId="22">
    <w:abstractNumId w:val="55"/>
  </w:num>
  <w:num w:numId="23">
    <w:abstractNumId w:val="3"/>
  </w:num>
  <w:num w:numId="24">
    <w:abstractNumId w:val="22"/>
  </w:num>
  <w:num w:numId="25">
    <w:abstractNumId w:val="18"/>
  </w:num>
  <w:num w:numId="26">
    <w:abstractNumId w:val="1"/>
  </w:num>
  <w:num w:numId="27">
    <w:abstractNumId w:val="10"/>
  </w:num>
  <w:num w:numId="28">
    <w:abstractNumId w:val="5"/>
  </w:num>
  <w:num w:numId="29">
    <w:abstractNumId w:val="15"/>
  </w:num>
  <w:num w:numId="30">
    <w:abstractNumId w:val="40"/>
  </w:num>
  <w:num w:numId="31">
    <w:abstractNumId w:val="26"/>
  </w:num>
  <w:num w:numId="32">
    <w:abstractNumId w:val="38"/>
  </w:num>
  <w:num w:numId="33">
    <w:abstractNumId w:val="57"/>
  </w:num>
  <w:num w:numId="34">
    <w:abstractNumId w:val="53"/>
  </w:num>
  <w:num w:numId="35">
    <w:abstractNumId w:val="32"/>
  </w:num>
  <w:num w:numId="36">
    <w:abstractNumId w:val="58"/>
  </w:num>
  <w:num w:numId="37">
    <w:abstractNumId w:val="11"/>
  </w:num>
  <w:num w:numId="38">
    <w:abstractNumId w:val="52"/>
  </w:num>
  <w:num w:numId="39">
    <w:abstractNumId w:val="35"/>
  </w:num>
  <w:num w:numId="40">
    <w:abstractNumId w:val="7"/>
  </w:num>
  <w:num w:numId="41">
    <w:abstractNumId w:val="13"/>
  </w:num>
  <w:num w:numId="42">
    <w:abstractNumId w:val="27"/>
  </w:num>
  <w:num w:numId="43">
    <w:abstractNumId w:val="0"/>
  </w:num>
  <w:num w:numId="44">
    <w:abstractNumId w:val="2"/>
  </w:num>
  <w:num w:numId="45">
    <w:abstractNumId w:val="16"/>
  </w:num>
  <w:num w:numId="46">
    <w:abstractNumId w:val="50"/>
  </w:num>
  <w:num w:numId="47">
    <w:abstractNumId w:val="42"/>
  </w:num>
  <w:num w:numId="48">
    <w:abstractNumId w:val="21"/>
  </w:num>
  <w:num w:numId="49">
    <w:abstractNumId w:val="48"/>
  </w:num>
  <w:num w:numId="50">
    <w:abstractNumId w:val="56"/>
  </w:num>
  <w:num w:numId="51">
    <w:abstractNumId w:val="29"/>
  </w:num>
  <w:num w:numId="52">
    <w:abstractNumId w:val="51"/>
  </w:num>
  <w:num w:numId="53">
    <w:abstractNumId w:val="12"/>
  </w:num>
  <w:num w:numId="54">
    <w:abstractNumId w:val="14"/>
  </w:num>
  <w:num w:numId="55">
    <w:abstractNumId w:val="44"/>
  </w:num>
  <w:num w:numId="56">
    <w:abstractNumId w:val="39"/>
  </w:num>
  <w:num w:numId="57">
    <w:abstractNumId w:val="9"/>
  </w:num>
  <w:num w:numId="58">
    <w:abstractNumId w:val="24"/>
  </w:num>
  <w:num w:numId="59">
    <w:abstractNumId w:val="43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4236D"/>
    <w:rsid w:val="00032680"/>
    <w:rsid w:val="0018529F"/>
    <w:rsid w:val="00191697"/>
    <w:rsid w:val="0019439B"/>
    <w:rsid w:val="001E0472"/>
    <w:rsid w:val="001F611C"/>
    <w:rsid w:val="00211ACA"/>
    <w:rsid w:val="002129D5"/>
    <w:rsid w:val="00263FCD"/>
    <w:rsid w:val="00275009"/>
    <w:rsid w:val="0034236D"/>
    <w:rsid w:val="00351B1A"/>
    <w:rsid w:val="00506A35"/>
    <w:rsid w:val="00534EA0"/>
    <w:rsid w:val="00662C0E"/>
    <w:rsid w:val="006650E4"/>
    <w:rsid w:val="006F08D3"/>
    <w:rsid w:val="006F1EEF"/>
    <w:rsid w:val="006F5B31"/>
    <w:rsid w:val="00714889"/>
    <w:rsid w:val="00777246"/>
    <w:rsid w:val="007A0489"/>
    <w:rsid w:val="007F0EE0"/>
    <w:rsid w:val="007F2FF9"/>
    <w:rsid w:val="0080115F"/>
    <w:rsid w:val="00837887"/>
    <w:rsid w:val="008A431E"/>
    <w:rsid w:val="008A53C5"/>
    <w:rsid w:val="008B6FBB"/>
    <w:rsid w:val="008D2705"/>
    <w:rsid w:val="0090252D"/>
    <w:rsid w:val="0090607E"/>
    <w:rsid w:val="0093341A"/>
    <w:rsid w:val="00964B35"/>
    <w:rsid w:val="00966FA4"/>
    <w:rsid w:val="009D3226"/>
    <w:rsid w:val="00AB20DF"/>
    <w:rsid w:val="00B02A8E"/>
    <w:rsid w:val="00B14CFA"/>
    <w:rsid w:val="00C0129B"/>
    <w:rsid w:val="00C57FBB"/>
    <w:rsid w:val="00C66AC0"/>
    <w:rsid w:val="00C963D6"/>
    <w:rsid w:val="00C979B5"/>
    <w:rsid w:val="00CF720B"/>
    <w:rsid w:val="00D16B06"/>
    <w:rsid w:val="00D83112"/>
    <w:rsid w:val="00DF2C75"/>
    <w:rsid w:val="00E46D3E"/>
    <w:rsid w:val="00E63ECE"/>
    <w:rsid w:val="00ED672F"/>
    <w:rsid w:val="00ED6854"/>
    <w:rsid w:val="00EF59A7"/>
    <w:rsid w:val="00F60D8C"/>
    <w:rsid w:val="00FC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9439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19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263F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9439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19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qFormat/>
    <w:rsid w:val="00263F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9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Лена</cp:lastModifiedBy>
  <cp:revision>33</cp:revision>
  <dcterms:created xsi:type="dcterms:W3CDTF">2023-03-12T03:36:00Z</dcterms:created>
  <dcterms:modified xsi:type="dcterms:W3CDTF">2023-03-27T01:22:00Z</dcterms:modified>
</cp:coreProperties>
</file>