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62" w:rsidRDefault="00E83262" w:rsidP="00E83262">
      <w:pPr>
        <w:ind w:left="5380"/>
        <w:jc w:val="center"/>
        <w:rPr>
          <w:sz w:val="26"/>
          <w:szCs w:val="26"/>
        </w:rPr>
      </w:pPr>
    </w:p>
    <w:p w:rsidR="00E83262" w:rsidRDefault="00E83262" w:rsidP="00E83262">
      <w:pPr>
        <w:ind w:left="5380"/>
        <w:jc w:val="center"/>
        <w:rPr>
          <w:sz w:val="26"/>
          <w:szCs w:val="26"/>
        </w:rPr>
      </w:pPr>
    </w:p>
    <w:p w:rsidR="00E83262" w:rsidRDefault="00E83262" w:rsidP="00E83262">
      <w:pPr>
        <w:ind w:left="5380"/>
        <w:jc w:val="center"/>
        <w:rPr>
          <w:sz w:val="26"/>
          <w:szCs w:val="26"/>
        </w:rPr>
      </w:pPr>
    </w:p>
    <w:p w:rsidR="00E83262" w:rsidRPr="000A3518" w:rsidRDefault="00E83262" w:rsidP="00E83262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E83262" w:rsidRPr="000A3518" w:rsidRDefault="00E83262" w:rsidP="00E83262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19439B" w:rsidRDefault="004851EA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ОБЖ в 10</w:t>
      </w:r>
      <w:r w:rsidR="0019439B">
        <w:rPr>
          <w:b/>
          <w:bCs/>
          <w:sz w:val="27"/>
          <w:szCs w:val="27"/>
        </w:rPr>
        <w:t xml:space="preserve"> классе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8B6FBB" w:rsidRDefault="008B6FB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0472" w:rsidRDefault="001E0472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Pr="00263FCD" w:rsidRDefault="0019439B" w:rsidP="008B6FBB">
      <w:pPr>
        <w:pStyle w:val="a4"/>
        <w:jc w:val="center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lastRenderedPageBreak/>
        <w:t>Спецификация  КИМ.</w:t>
      </w:r>
    </w:p>
    <w:p w:rsidR="0019439B" w:rsidRPr="00263FCD" w:rsidRDefault="0019439B" w:rsidP="008B6FBB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b/>
          <w:iCs/>
          <w:sz w:val="26"/>
          <w:szCs w:val="26"/>
        </w:rPr>
        <w:t xml:space="preserve">1.Назначение КИМ </w:t>
      </w:r>
    </w:p>
    <w:p w:rsidR="0019439B" w:rsidRPr="00263FCD" w:rsidRDefault="0019439B" w:rsidP="008B6FBB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Оценка уровня освоения федерального государственного образовательного стандарта основн</w:t>
      </w:r>
      <w:r w:rsidR="008A53C5">
        <w:rPr>
          <w:sz w:val="26"/>
          <w:szCs w:val="26"/>
        </w:rPr>
        <w:t>ого общего образования по ОБЖ</w:t>
      </w:r>
      <w:r w:rsidR="004851EA">
        <w:rPr>
          <w:sz w:val="26"/>
          <w:szCs w:val="26"/>
        </w:rPr>
        <w:t xml:space="preserve"> </w:t>
      </w:r>
      <w:proofErr w:type="gramStart"/>
      <w:r w:rsidR="004851EA">
        <w:rPr>
          <w:sz w:val="26"/>
          <w:szCs w:val="26"/>
        </w:rPr>
        <w:t>обучающимися</w:t>
      </w:r>
      <w:proofErr w:type="gramEnd"/>
      <w:r w:rsidR="004851EA">
        <w:rPr>
          <w:sz w:val="26"/>
          <w:szCs w:val="26"/>
        </w:rPr>
        <w:t xml:space="preserve"> 10</w:t>
      </w:r>
      <w:r w:rsidRPr="00263FCD">
        <w:rPr>
          <w:sz w:val="26"/>
          <w:szCs w:val="26"/>
        </w:rPr>
        <w:t xml:space="preserve"> класса за учебный год. </w:t>
      </w:r>
    </w:p>
    <w:p w:rsidR="0019439B" w:rsidRPr="00263FCD" w:rsidRDefault="0019439B" w:rsidP="008B6FBB">
      <w:pPr>
        <w:shd w:val="clear" w:color="auto" w:fill="FFFFFF"/>
        <w:spacing w:line="310" w:lineRule="exact"/>
        <w:jc w:val="both"/>
        <w:rPr>
          <w:b/>
          <w:sz w:val="26"/>
          <w:szCs w:val="26"/>
        </w:rPr>
      </w:pPr>
      <w:bookmarkStart w:id="0" w:name="_GoBack"/>
      <w:bookmarkEnd w:id="0"/>
    </w:p>
    <w:p w:rsidR="0019439B" w:rsidRPr="00263FCD" w:rsidRDefault="0019439B" w:rsidP="008B6FBB">
      <w:pPr>
        <w:shd w:val="clear" w:color="auto" w:fill="FFFFFF"/>
        <w:spacing w:line="310" w:lineRule="exact"/>
        <w:jc w:val="both"/>
        <w:rPr>
          <w:sz w:val="26"/>
          <w:szCs w:val="26"/>
        </w:rPr>
      </w:pPr>
      <w:r w:rsidRPr="00263FCD">
        <w:rPr>
          <w:b/>
          <w:sz w:val="26"/>
          <w:szCs w:val="26"/>
        </w:rPr>
        <w:t>2. Используемые источники при составлении КИМ</w:t>
      </w:r>
    </w:p>
    <w:p w:rsidR="0019439B" w:rsidRPr="00263FCD" w:rsidRDefault="0019439B" w:rsidP="008B6FBB">
      <w:pPr>
        <w:shd w:val="clear" w:color="auto" w:fill="FFFFFF"/>
        <w:spacing w:after="125"/>
        <w:jc w:val="both"/>
        <w:rPr>
          <w:sz w:val="26"/>
          <w:szCs w:val="26"/>
        </w:rPr>
      </w:pPr>
      <w:r w:rsidRPr="00263FCD">
        <w:rPr>
          <w:b/>
          <w:sz w:val="26"/>
          <w:szCs w:val="26"/>
        </w:rPr>
        <w:t xml:space="preserve">- </w:t>
      </w:r>
      <w:r w:rsidRPr="00263FCD">
        <w:rPr>
          <w:sz w:val="26"/>
          <w:szCs w:val="26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63FCD">
        <w:rPr>
          <w:sz w:val="26"/>
          <w:szCs w:val="26"/>
        </w:rPr>
        <w:t>Минобрнауки</w:t>
      </w:r>
      <w:proofErr w:type="spellEnd"/>
      <w:r w:rsidRPr="00263FCD">
        <w:rPr>
          <w:sz w:val="26"/>
          <w:szCs w:val="26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«Бейская СОШИ им. Н. П. Князева»;</w:t>
      </w:r>
    </w:p>
    <w:p w:rsidR="002129D5" w:rsidRDefault="0019439B" w:rsidP="008B6FBB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263FCD">
        <w:rPr>
          <w:b/>
          <w:sz w:val="24"/>
          <w:szCs w:val="24"/>
        </w:rPr>
        <w:t xml:space="preserve">- </w:t>
      </w:r>
      <w:r w:rsidRPr="00263FCD">
        <w:rPr>
          <w:bCs/>
          <w:sz w:val="26"/>
          <w:szCs w:val="26"/>
        </w:rPr>
        <w:t xml:space="preserve">УМК </w:t>
      </w:r>
      <w:r w:rsidR="002129D5" w:rsidRPr="00573781">
        <w:rPr>
          <w:color w:val="000000"/>
          <w:sz w:val="26"/>
          <w:szCs w:val="26"/>
        </w:rPr>
        <w:t xml:space="preserve">академический школьный учебник для общеобразовательных учреждений (ОБЖ, </w:t>
      </w:r>
      <w:r w:rsidR="004851EA">
        <w:rPr>
          <w:color w:val="000000"/>
          <w:sz w:val="26"/>
          <w:szCs w:val="26"/>
        </w:rPr>
        <w:t>10</w:t>
      </w:r>
      <w:r w:rsidR="002129D5" w:rsidRPr="00573781">
        <w:rPr>
          <w:color w:val="000000"/>
          <w:sz w:val="26"/>
          <w:szCs w:val="26"/>
        </w:rPr>
        <w:t xml:space="preserve"> класс автор Смирнов А.Т. , Хренников Б.О.; Рекомендовано Министерством образования и науки РФ</w:t>
      </w:r>
      <w:r w:rsidR="002129D5">
        <w:rPr>
          <w:color w:val="000000"/>
          <w:sz w:val="26"/>
          <w:szCs w:val="26"/>
        </w:rPr>
        <w:t>, изд-во – М.: Просвещение, 2017</w:t>
      </w:r>
      <w:r w:rsidR="00211ACA">
        <w:rPr>
          <w:color w:val="000000"/>
          <w:sz w:val="26"/>
          <w:szCs w:val="26"/>
        </w:rPr>
        <w:t xml:space="preserve"> г.</w:t>
      </w:r>
      <w:r w:rsidR="002129D5" w:rsidRPr="00573781">
        <w:rPr>
          <w:color w:val="000000"/>
          <w:sz w:val="26"/>
          <w:szCs w:val="26"/>
        </w:rPr>
        <w:t>) и методическое пособие для учителя.</w:t>
      </w:r>
    </w:p>
    <w:p w:rsidR="00C963D6" w:rsidRDefault="00C963D6" w:rsidP="00C963D6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t xml:space="preserve">3. Характеристика </w:t>
      </w:r>
      <w:r>
        <w:rPr>
          <w:b/>
          <w:sz w:val="26"/>
          <w:szCs w:val="26"/>
        </w:rPr>
        <w:t xml:space="preserve">и структура </w:t>
      </w:r>
      <w:r w:rsidRPr="00263FCD">
        <w:rPr>
          <w:b/>
          <w:sz w:val="26"/>
          <w:szCs w:val="26"/>
        </w:rPr>
        <w:t>работы.</w:t>
      </w:r>
    </w:p>
    <w:p w:rsidR="00C963D6" w:rsidRDefault="00C963D6" w:rsidP="00C963D6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Р</w:t>
      </w:r>
      <w:r w:rsidRPr="00C66AC0">
        <w:rPr>
          <w:sz w:val="26"/>
          <w:szCs w:val="26"/>
        </w:rPr>
        <w:t>абота проводится в форме теста в двух вариантах.</w:t>
      </w:r>
    </w:p>
    <w:p w:rsidR="00211ACA" w:rsidRDefault="00C963D6" w:rsidP="00211AC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Каждый вариант работы </w:t>
      </w:r>
      <w:r w:rsidR="00211ACA" w:rsidRPr="00F63F7C">
        <w:rPr>
          <w:sz w:val="26"/>
          <w:szCs w:val="26"/>
        </w:rPr>
        <w:t>состоит из</w:t>
      </w:r>
      <w:r w:rsidR="00211ACA">
        <w:rPr>
          <w:sz w:val="26"/>
          <w:szCs w:val="26"/>
        </w:rPr>
        <w:t xml:space="preserve"> шести</w:t>
      </w:r>
      <w:r>
        <w:rPr>
          <w:sz w:val="26"/>
          <w:szCs w:val="26"/>
        </w:rPr>
        <w:t xml:space="preserve"> частей, которые направлены</w:t>
      </w:r>
      <w:r w:rsidR="00211ACA" w:rsidRPr="00F63F7C">
        <w:rPr>
          <w:sz w:val="26"/>
          <w:szCs w:val="26"/>
        </w:rPr>
        <w:t xml:space="preserve"> на проверку овладения содержанием курса ОБЖ на следующие темы: </w:t>
      </w:r>
    </w:p>
    <w:p w:rsidR="004851EA" w:rsidRPr="005D5893" w:rsidRDefault="004851EA" w:rsidP="004851EA">
      <w:pPr>
        <w:pStyle w:val="a5"/>
        <w:spacing w:beforeAutospacing="0" w:afterAutospacing="0"/>
        <w:ind w:right="-427"/>
        <w:contextualSpacing/>
        <w:jc w:val="both"/>
        <w:rPr>
          <w:sz w:val="26"/>
          <w:szCs w:val="26"/>
        </w:rPr>
      </w:pPr>
      <w:r w:rsidRPr="005D5893">
        <w:rPr>
          <w:sz w:val="26"/>
          <w:szCs w:val="26"/>
        </w:rPr>
        <w:t>«Автономное пребывание человека в природной среде»;</w:t>
      </w:r>
    </w:p>
    <w:p w:rsidR="004851EA" w:rsidRPr="005D5893" w:rsidRDefault="004851EA" w:rsidP="004851EA">
      <w:pPr>
        <w:pStyle w:val="a5"/>
        <w:spacing w:beforeAutospacing="0" w:afterAutospacing="0"/>
        <w:ind w:right="-427"/>
        <w:contextualSpacing/>
        <w:jc w:val="both"/>
        <w:rPr>
          <w:sz w:val="26"/>
          <w:szCs w:val="26"/>
        </w:rPr>
      </w:pPr>
      <w:r w:rsidRPr="005D5893">
        <w:rPr>
          <w:sz w:val="26"/>
          <w:szCs w:val="26"/>
        </w:rPr>
        <w:t xml:space="preserve">«Обеспечение личной безопасности в </w:t>
      </w:r>
      <w:proofErr w:type="gramStart"/>
      <w:r w:rsidRPr="005D5893">
        <w:rPr>
          <w:sz w:val="26"/>
          <w:szCs w:val="26"/>
        </w:rPr>
        <w:t>криминогенных ситуациях</w:t>
      </w:r>
      <w:proofErr w:type="gramEnd"/>
      <w:r w:rsidRPr="005D5893">
        <w:rPr>
          <w:sz w:val="26"/>
          <w:szCs w:val="26"/>
        </w:rPr>
        <w:t>»;</w:t>
      </w:r>
    </w:p>
    <w:p w:rsidR="004851EA" w:rsidRPr="005D5893" w:rsidRDefault="004851EA" w:rsidP="004851EA">
      <w:pPr>
        <w:pStyle w:val="a5"/>
        <w:spacing w:beforeAutospacing="0" w:afterAutospacing="0"/>
        <w:ind w:right="-427"/>
        <w:contextualSpacing/>
        <w:jc w:val="both"/>
        <w:rPr>
          <w:sz w:val="26"/>
          <w:szCs w:val="26"/>
        </w:rPr>
      </w:pPr>
      <w:r w:rsidRPr="005D5893">
        <w:rPr>
          <w:sz w:val="26"/>
          <w:szCs w:val="26"/>
        </w:rPr>
        <w:t>«Уголовная ответственность несовершеннолетних»;</w:t>
      </w:r>
    </w:p>
    <w:p w:rsidR="004851EA" w:rsidRPr="005D5893" w:rsidRDefault="004851EA" w:rsidP="004851EA">
      <w:pPr>
        <w:pStyle w:val="a5"/>
        <w:spacing w:beforeAutospacing="0" w:afterAutospacing="0"/>
        <w:ind w:right="-427"/>
        <w:contextualSpacing/>
        <w:jc w:val="both"/>
        <w:rPr>
          <w:sz w:val="26"/>
          <w:szCs w:val="26"/>
        </w:rPr>
      </w:pPr>
      <w:r w:rsidRPr="005D5893">
        <w:rPr>
          <w:sz w:val="26"/>
          <w:szCs w:val="26"/>
        </w:rPr>
        <w:t>«Правила личной безопасности при угрозе и совершении террористического акта»;</w:t>
      </w:r>
    </w:p>
    <w:p w:rsidR="004851EA" w:rsidRPr="005D5893" w:rsidRDefault="004851EA" w:rsidP="004851EA">
      <w:pPr>
        <w:ind w:right="-427"/>
        <w:rPr>
          <w:sz w:val="26"/>
          <w:szCs w:val="26"/>
        </w:rPr>
      </w:pPr>
      <w:r w:rsidRPr="005D5893">
        <w:rPr>
          <w:sz w:val="26"/>
          <w:szCs w:val="26"/>
        </w:rPr>
        <w:t>«Единая государственная система предупреждения и ликвидации чрезвычайных ситуаций (РСЧС)»;</w:t>
      </w:r>
    </w:p>
    <w:p w:rsidR="004851EA" w:rsidRPr="005D5893" w:rsidRDefault="004851EA" w:rsidP="004851EA">
      <w:pPr>
        <w:ind w:right="-427"/>
        <w:rPr>
          <w:sz w:val="26"/>
          <w:szCs w:val="26"/>
        </w:rPr>
      </w:pPr>
      <w:r w:rsidRPr="005D5893">
        <w:rPr>
          <w:sz w:val="26"/>
          <w:szCs w:val="26"/>
        </w:rPr>
        <w:t>«Сохранение и укрепление здоровья – важнейшая часть подготовки молодёжи к военной службе и трудо</w:t>
      </w:r>
      <w:r>
        <w:rPr>
          <w:sz w:val="26"/>
          <w:szCs w:val="26"/>
        </w:rPr>
        <w:t>вой деятельности».</w:t>
      </w:r>
    </w:p>
    <w:p w:rsidR="00211ACA" w:rsidRPr="005D5893" w:rsidRDefault="00211ACA" w:rsidP="007F0EE0">
      <w:pPr>
        <w:pStyle w:val="a5"/>
        <w:spacing w:beforeAutospacing="0" w:afterAutospacing="0"/>
        <w:ind w:firstLine="360"/>
        <w:contextualSpacing/>
        <w:jc w:val="both"/>
        <w:rPr>
          <w:sz w:val="26"/>
          <w:szCs w:val="26"/>
        </w:rPr>
      </w:pPr>
      <w:r w:rsidRPr="005D5893">
        <w:rPr>
          <w:sz w:val="26"/>
          <w:szCs w:val="26"/>
        </w:rPr>
        <w:t xml:space="preserve">Работы содержат </w:t>
      </w:r>
      <w:r>
        <w:rPr>
          <w:sz w:val="26"/>
          <w:szCs w:val="26"/>
        </w:rPr>
        <w:t xml:space="preserve">по </w:t>
      </w:r>
      <w:r w:rsidRPr="005D5893">
        <w:rPr>
          <w:sz w:val="26"/>
          <w:szCs w:val="26"/>
        </w:rPr>
        <w:t>5 тестовых заданий</w:t>
      </w:r>
      <w:r>
        <w:rPr>
          <w:sz w:val="26"/>
          <w:szCs w:val="26"/>
        </w:rPr>
        <w:t xml:space="preserve"> в каждой части, </w:t>
      </w:r>
      <w:r w:rsidRPr="005D5893">
        <w:rPr>
          <w:sz w:val="26"/>
          <w:szCs w:val="26"/>
        </w:rPr>
        <w:t xml:space="preserve"> </w:t>
      </w:r>
      <w:r w:rsidR="007F2FF9">
        <w:rPr>
          <w:sz w:val="26"/>
          <w:szCs w:val="26"/>
        </w:rPr>
        <w:t xml:space="preserve">всего 30 заданий в каждом варианте </w:t>
      </w:r>
      <w:r w:rsidR="007F0EE0">
        <w:rPr>
          <w:sz w:val="26"/>
          <w:szCs w:val="26"/>
        </w:rPr>
        <w:t>с выбором одного правильного ответа, каждый ответ оценивается в 1 балл.</w:t>
      </w:r>
    </w:p>
    <w:p w:rsidR="0019439B" w:rsidRPr="0080115F" w:rsidRDefault="0080115F" w:rsidP="008B6FBB">
      <w:pPr>
        <w:shd w:val="clear" w:color="auto" w:fill="FFFFFF"/>
        <w:spacing w:line="274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9439B" w:rsidRPr="0080115F">
        <w:rPr>
          <w:b/>
          <w:sz w:val="26"/>
          <w:szCs w:val="26"/>
        </w:rPr>
        <w:t>. Рекомендации по проведению</w:t>
      </w:r>
      <w:r w:rsidR="0019439B" w:rsidRPr="0080115F">
        <w:rPr>
          <w:sz w:val="26"/>
          <w:szCs w:val="26"/>
        </w:rPr>
        <w:t>.</w:t>
      </w:r>
    </w:p>
    <w:p w:rsidR="0019439B" w:rsidRDefault="0019439B" w:rsidP="008B6FBB">
      <w:pPr>
        <w:shd w:val="clear" w:color="auto" w:fill="FFFFFF"/>
        <w:spacing w:line="274" w:lineRule="exact"/>
        <w:ind w:left="7" w:firstLine="806"/>
        <w:jc w:val="both"/>
        <w:rPr>
          <w:sz w:val="26"/>
          <w:szCs w:val="26"/>
        </w:rPr>
      </w:pPr>
      <w:r w:rsidRPr="0080115F">
        <w:rPr>
          <w:sz w:val="26"/>
          <w:szCs w:val="26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мин.Общее время выполнения контрольной работы - 40 минут.</w:t>
      </w:r>
    </w:p>
    <w:p w:rsidR="0019439B" w:rsidRPr="008A431E" w:rsidRDefault="008B6FBB" w:rsidP="008B6FBB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9439B" w:rsidRPr="008A431E">
        <w:rPr>
          <w:b/>
          <w:sz w:val="26"/>
          <w:szCs w:val="26"/>
        </w:rPr>
        <w:t xml:space="preserve">. Критерии оценивания. 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Каждое задание оценивается в баллах, которые затем суммируются и переводятся в пятибалльную шкалу.</w:t>
      </w:r>
    </w:p>
    <w:p w:rsidR="008A431E" w:rsidRPr="001F611C" w:rsidRDefault="00C963D6" w:rsidP="001F611C">
      <w:pPr>
        <w:pStyle w:val="a4"/>
        <w:rPr>
          <w:sz w:val="26"/>
          <w:szCs w:val="26"/>
        </w:rPr>
      </w:pPr>
      <w:r>
        <w:rPr>
          <w:sz w:val="26"/>
          <w:szCs w:val="26"/>
        </w:rPr>
        <w:t>Отметка «5» - 26-30</w:t>
      </w:r>
      <w:r w:rsidR="008A431E" w:rsidRPr="001F611C">
        <w:rPr>
          <w:sz w:val="26"/>
          <w:szCs w:val="26"/>
        </w:rPr>
        <w:t xml:space="preserve"> баллов; 100%-89%</w:t>
      </w:r>
    </w:p>
    <w:p w:rsidR="008A431E" w:rsidRPr="001F611C" w:rsidRDefault="00C963D6" w:rsidP="001F611C">
      <w:pPr>
        <w:pStyle w:val="a4"/>
        <w:rPr>
          <w:sz w:val="26"/>
          <w:szCs w:val="26"/>
        </w:rPr>
      </w:pPr>
      <w:r>
        <w:rPr>
          <w:sz w:val="26"/>
          <w:szCs w:val="26"/>
        </w:rPr>
        <w:t>Отметка «4» - 21-25</w:t>
      </w:r>
      <w:r w:rsidR="008A431E" w:rsidRPr="001F611C">
        <w:rPr>
          <w:sz w:val="26"/>
          <w:szCs w:val="26"/>
        </w:rPr>
        <w:t xml:space="preserve"> баллов; 86%-75%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«3» - 15-20 баллов; 71%- 53%</w:t>
      </w:r>
    </w:p>
    <w:p w:rsidR="008A431E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«2» - 14 и меньше; менее 50%.</w:t>
      </w: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777246" w:rsidRDefault="00777246" w:rsidP="00714889">
      <w:pPr>
        <w:pStyle w:val="a4"/>
        <w:jc w:val="both"/>
        <w:rPr>
          <w:b/>
          <w:sz w:val="26"/>
          <w:szCs w:val="26"/>
        </w:rPr>
      </w:pPr>
    </w:p>
    <w:p w:rsidR="00777246" w:rsidRDefault="00777246" w:rsidP="00714889">
      <w:pPr>
        <w:pStyle w:val="a4"/>
        <w:jc w:val="both"/>
        <w:rPr>
          <w:b/>
          <w:sz w:val="26"/>
          <w:szCs w:val="26"/>
        </w:rPr>
      </w:pPr>
    </w:p>
    <w:p w:rsidR="00777246" w:rsidRDefault="00777246" w:rsidP="00714889">
      <w:pPr>
        <w:pStyle w:val="a4"/>
        <w:jc w:val="both"/>
        <w:rPr>
          <w:b/>
          <w:sz w:val="26"/>
          <w:szCs w:val="26"/>
        </w:rPr>
      </w:pPr>
    </w:p>
    <w:p w:rsidR="0019439B" w:rsidRDefault="008B6FBB" w:rsidP="00714889">
      <w:pPr>
        <w:pStyle w:val="a4"/>
        <w:jc w:val="both"/>
        <w:rPr>
          <w:b/>
          <w:sz w:val="26"/>
          <w:szCs w:val="26"/>
        </w:rPr>
      </w:pPr>
      <w:r w:rsidRPr="0090252D">
        <w:rPr>
          <w:b/>
          <w:sz w:val="26"/>
          <w:szCs w:val="26"/>
        </w:rPr>
        <w:t>6</w:t>
      </w:r>
      <w:r w:rsidR="0019439B" w:rsidRPr="0090252D">
        <w:rPr>
          <w:b/>
          <w:sz w:val="26"/>
          <w:szCs w:val="26"/>
        </w:rPr>
        <w:t>. Вариант КИМ.</w:t>
      </w:r>
    </w:p>
    <w:p w:rsidR="001E0472" w:rsidRPr="0090252D" w:rsidRDefault="001E0472" w:rsidP="00714889">
      <w:pPr>
        <w:pStyle w:val="a4"/>
        <w:jc w:val="both"/>
        <w:rPr>
          <w:b/>
          <w:sz w:val="26"/>
          <w:szCs w:val="26"/>
        </w:rPr>
      </w:pPr>
    </w:p>
    <w:p w:rsidR="004851EA" w:rsidRPr="004851EA" w:rsidRDefault="00837887" w:rsidP="004851EA">
      <w:pPr>
        <w:jc w:val="center"/>
        <w:rPr>
          <w:i/>
          <w:sz w:val="26"/>
          <w:szCs w:val="26"/>
        </w:rPr>
      </w:pPr>
      <w:r w:rsidRPr="004851EA">
        <w:rPr>
          <w:i/>
          <w:sz w:val="26"/>
          <w:szCs w:val="26"/>
        </w:rPr>
        <w:t xml:space="preserve"> </w:t>
      </w:r>
      <w:r w:rsidRPr="004851EA">
        <w:rPr>
          <w:b/>
          <w:i/>
          <w:sz w:val="26"/>
          <w:szCs w:val="26"/>
        </w:rPr>
        <w:t xml:space="preserve">Часть </w:t>
      </w:r>
      <w:r w:rsidR="00AB20DF" w:rsidRPr="004851EA">
        <w:rPr>
          <w:b/>
          <w:i/>
          <w:sz w:val="26"/>
          <w:szCs w:val="26"/>
        </w:rPr>
        <w:t>1.</w:t>
      </w:r>
      <w:r w:rsidR="00AB20DF" w:rsidRPr="004851EA">
        <w:rPr>
          <w:i/>
          <w:sz w:val="26"/>
          <w:szCs w:val="26"/>
        </w:rPr>
        <w:t xml:space="preserve"> </w:t>
      </w:r>
      <w:r w:rsidR="004851EA" w:rsidRPr="004851EA">
        <w:rPr>
          <w:i/>
          <w:sz w:val="26"/>
          <w:szCs w:val="26"/>
        </w:rPr>
        <w:t>Тема: «Автономное пребывание человека в природной среде».</w:t>
      </w:r>
    </w:p>
    <w:p w:rsidR="004851EA" w:rsidRPr="00052559" w:rsidRDefault="004851EA" w:rsidP="004851EA">
      <w:pPr>
        <w:ind w:firstLine="798"/>
        <w:jc w:val="center"/>
        <w:rPr>
          <w:b/>
          <w:i/>
          <w:sz w:val="28"/>
          <w:szCs w:val="28"/>
        </w:rPr>
      </w:pPr>
    </w:p>
    <w:p w:rsidR="004851EA" w:rsidRPr="004851EA" w:rsidRDefault="004851EA" w:rsidP="004851EA">
      <w:pPr>
        <w:ind w:firstLine="798"/>
        <w:jc w:val="center"/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 xml:space="preserve">Вариант 1 </w:t>
      </w:r>
    </w:p>
    <w:p w:rsidR="004851EA" w:rsidRPr="004851EA" w:rsidRDefault="004851EA" w:rsidP="004851EA">
      <w:pPr>
        <w:ind w:firstLine="798"/>
        <w:jc w:val="center"/>
        <w:rPr>
          <w:sz w:val="26"/>
          <w:szCs w:val="26"/>
        </w:rPr>
      </w:pPr>
    </w:p>
    <w:p w:rsidR="004851EA" w:rsidRPr="004851EA" w:rsidRDefault="004851EA" w:rsidP="006F6509">
      <w:pPr>
        <w:widowControl/>
        <w:numPr>
          <w:ilvl w:val="0"/>
          <w:numId w:val="1"/>
        </w:numPr>
        <w:tabs>
          <w:tab w:val="clear" w:pos="1440"/>
          <w:tab w:val="num" w:pos="0"/>
          <w:tab w:val="num" w:pos="900"/>
          <w:tab w:val="left" w:pos="1197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 xml:space="preserve">Из перечисленных ниже причин выберите те, которые являются причинами вынужденного автономного существования в природных условиях.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Потеря части продуктов питания, потеря компаса.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Несвоевременная регистрация туристической группы перед выходом на маршрут.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Потеря ориентировки на местности во время похода, авария транспортных средств в условиях природной среды.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Плохие погодные условия на маршруте движения. </w:t>
      </w:r>
    </w:p>
    <w:p w:rsidR="004851EA" w:rsidRPr="004851EA" w:rsidRDefault="004851EA" w:rsidP="006F6509">
      <w:pPr>
        <w:widowControl/>
        <w:numPr>
          <w:ilvl w:val="0"/>
          <w:numId w:val="1"/>
        </w:numPr>
        <w:tabs>
          <w:tab w:val="clear" w:pos="1440"/>
          <w:tab w:val="num" w:pos="0"/>
          <w:tab w:val="num" w:pos="900"/>
          <w:tab w:val="left" w:pos="1197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 xml:space="preserve">Порядок действий в различных аварийных ситуациях в условиях природной среды отличается друг от друга и зависит от конкретной  обстановки. Из приведённых ниже случаев выберите те, когда командир группы должен принять решение об уходе с места аварии.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Группа не может быть обнаружена спасателями из-за окружающей её густой растительности, возникла непосредственная угроза жизни людей.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Направление на ближайший населённый пункт и его удаление </w:t>
      </w:r>
      <w:proofErr w:type="gramStart"/>
      <w:r w:rsidRPr="004851EA">
        <w:rPr>
          <w:sz w:val="26"/>
          <w:szCs w:val="26"/>
        </w:rPr>
        <w:t>неизвестны</w:t>
      </w:r>
      <w:proofErr w:type="gramEnd"/>
      <w:r w:rsidRPr="004851EA">
        <w:rPr>
          <w:sz w:val="26"/>
          <w:szCs w:val="26"/>
        </w:rPr>
        <w:t xml:space="preserve">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Место происшествия точно не определено, местность незнакомая и труднопроходимая.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Точно неизвестно местонахождение спасателей и состояние здоровья людей не позволяет преодолеть расстояние до населённого пункта. </w:t>
      </w:r>
    </w:p>
    <w:p w:rsidR="004851EA" w:rsidRPr="004851EA" w:rsidRDefault="004851EA" w:rsidP="006F6509">
      <w:pPr>
        <w:widowControl/>
        <w:numPr>
          <w:ilvl w:val="0"/>
          <w:numId w:val="1"/>
        </w:numPr>
        <w:tabs>
          <w:tab w:val="clear" w:pos="1440"/>
          <w:tab w:val="num" w:pos="0"/>
          <w:tab w:val="num" w:pos="900"/>
          <w:tab w:val="left" w:pos="1197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 xml:space="preserve">Собираясь в поход, вам необходимо подобрать одежду. Каким нижеперечисленным требованиям она должна соответствовать?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Одежда должна быть свободной и надеваться в несколько слоёв.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Одежда должна быть из синтетических материалов.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Одежда должна быть однотонного цвета или из камуфлированного материала.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Одежда должна иметь </w:t>
      </w:r>
      <w:proofErr w:type="spellStart"/>
      <w:r w:rsidRPr="004851EA">
        <w:rPr>
          <w:sz w:val="26"/>
          <w:szCs w:val="26"/>
        </w:rPr>
        <w:t>световозвращающие</w:t>
      </w:r>
      <w:proofErr w:type="spellEnd"/>
      <w:r w:rsidRPr="004851EA">
        <w:rPr>
          <w:sz w:val="26"/>
          <w:szCs w:val="26"/>
        </w:rPr>
        <w:t xml:space="preserve"> элементы. </w:t>
      </w:r>
    </w:p>
    <w:p w:rsidR="004851EA" w:rsidRPr="004851EA" w:rsidRDefault="004851EA" w:rsidP="006F6509">
      <w:pPr>
        <w:widowControl/>
        <w:numPr>
          <w:ilvl w:val="0"/>
          <w:numId w:val="1"/>
        </w:numPr>
        <w:tabs>
          <w:tab w:val="clear" w:pos="1440"/>
          <w:tab w:val="num" w:pos="0"/>
          <w:tab w:val="num" w:pos="900"/>
          <w:tab w:val="left" w:pos="1197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 xml:space="preserve">Выберите из предложенных вариантов установленные требования к сооружению временного жилища.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Место должно находиться на берегу реки или другого водоёма на уровне воды.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Место должно находиться на ровной возвышенной продуваемой площадке; возле площадки должен находиться источник воды и достаточно топлива.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Место должно находиться среди сухостоя, который можно использовать для костра.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Недалеко от площадки должна быть дорога или наезженная тропа. </w:t>
      </w:r>
    </w:p>
    <w:p w:rsidR="004851EA" w:rsidRPr="004851EA" w:rsidRDefault="004851EA" w:rsidP="006F6509">
      <w:pPr>
        <w:widowControl/>
        <w:numPr>
          <w:ilvl w:val="0"/>
          <w:numId w:val="1"/>
        </w:numPr>
        <w:tabs>
          <w:tab w:val="clear" w:pos="1440"/>
          <w:tab w:val="num" w:pos="0"/>
          <w:tab w:val="num" w:pos="900"/>
          <w:tab w:val="left" w:pos="1197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 xml:space="preserve">Выберите самый надёжный способ обеззараживания воды в полевых условиях.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Очистка через фильтр из песка и материи.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Очистка через фильтр из песка, ваты и материи.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Кипячение воды. </w:t>
      </w:r>
    </w:p>
    <w:p w:rsidR="004851EA" w:rsidRPr="004851EA" w:rsidRDefault="004851EA" w:rsidP="006F6509">
      <w:pPr>
        <w:widowControl/>
        <w:numPr>
          <w:ilvl w:val="1"/>
          <w:numId w:val="1"/>
        </w:numPr>
        <w:tabs>
          <w:tab w:val="clear" w:pos="1878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4851EA">
        <w:rPr>
          <w:sz w:val="26"/>
          <w:szCs w:val="26"/>
        </w:rPr>
        <w:t xml:space="preserve">Добавление в воду марганцовки. </w:t>
      </w:r>
    </w:p>
    <w:p w:rsidR="004851EA" w:rsidRDefault="004851EA" w:rsidP="004851EA">
      <w:pPr>
        <w:jc w:val="both"/>
        <w:rPr>
          <w:b/>
          <w:sz w:val="26"/>
          <w:szCs w:val="26"/>
        </w:rPr>
      </w:pPr>
    </w:p>
    <w:p w:rsidR="004851EA" w:rsidRPr="004851EA" w:rsidRDefault="004851EA" w:rsidP="004851EA">
      <w:pPr>
        <w:jc w:val="both"/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>Ответы</w:t>
      </w:r>
    </w:p>
    <w:tbl>
      <w:tblPr>
        <w:tblStyle w:val="a6"/>
        <w:tblW w:w="9522" w:type="dxa"/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4851EA" w:rsidRPr="004851EA" w:rsidTr="002119F0">
        <w:trPr>
          <w:trHeight w:val="271"/>
        </w:trPr>
        <w:tc>
          <w:tcPr>
            <w:tcW w:w="3585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4851EA" w:rsidRPr="004851EA" w:rsidTr="002119F0">
        <w:trPr>
          <w:trHeight w:val="579"/>
        </w:trPr>
        <w:tc>
          <w:tcPr>
            <w:tcW w:w="3585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4851EA" w:rsidRPr="004851EA" w:rsidRDefault="004851EA" w:rsidP="002119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51EA" w:rsidRPr="004851EA" w:rsidRDefault="004851EA" w:rsidP="004851EA">
      <w:pPr>
        <w:ind w:firstLine="540"/>
        <w:jc w:val="both"/>
        <w:rPr>
          <w:sz w:val="26"/>
          <w:szCs w:val="26"/>
        </w:rPr>
      </w:pPr>
    </w:p>
    <w:p w:rsidR="00BA0C14" w:rsidRDefault="00BA0C14" w:rsidP="00BA0C14">
      <w:pPr>
        <w:ind w:firstLine="540"/>
        <w:jc w:val="center"/>
        <w:rPr>
          <w:b/>
          <w:i/>
        </w:rPr>
      </w:pPr>
    </w:p>
    <w:p w:rsidR="00BA0C14" w:rsidRPr="00BA0C14" w:rsidRDefault="00BA0C14" w:rsidP="00BA0C14">
      <w:pPr>
        <w:ind w:firstLine="540"/>
        <w:jc w:val="center"/>
        <w:rPr>
          <w:i/>
          <w:sz w:val="26"/>
          <w:szCs w:val="26"/>
        </w:rPr>
      </w:pPr>
      <w:r w:rsidRPr="004851EA">
        <w:rPr>
          <w:b/>
          <w:i/>
          <w:sz w:val="26"/>
          <w:szCs w:val="26"/>
        </w:rPr>
        <w:lastRenderedPageBreak/>
        <w:t xml:space="preserve">Часть </w:t>
      </w:r>
      <w:r>
        <w:rPr>
          <w:b/>
          <w:i/>
          <w:sz w:val="26"/>
          <w:szCs w:val="26"/>
        </w:rPr>
        <w:t>2</w:t>
      </w:r>
      <w:r w:rsidRPr="004851EA">
        <w:rPr>
          <w:b/>
          <w:i/>
          <w:sz w:val="26"/>
          <w:szCs w:val="26"/>
        </w:rPr>
        <w:t>.</w:t>
      </w:r>
      <w:r w:rsidRPr="004851EA">
        <w:rPr>
          <w:i/>
          <w:sz w:val="26"/>
          <w:szCs w:val="26"/>
        </w:rPr>
        <w:t xml:space="preserve"> </w:t>
      </w:r>
      <w:r w:rsidRPr="00BA0C14">
        <w:rPr>
          <w:i/>
          <w:sz w:val="26"/>
          <w:szCs w:val="26"/>
        </w:rPr>
        <w:t xml:space="preserve">Тема: «Обеспечение личной безопасности в </w:t>
      </w:r>
      <w:proofErr w:type="gramStart"/>
      <w:r w:rsidRPr="00BA0C14">
        <w:rPr>
          <w:i/>
          <w:sz w:val="26"/>
          <w:szCs w:val="26"/>
        </w:rPr>
        <w:t>криминогенных ситуациях</w:t>
      </w:r>
      <w:proofErr w:type="gramEnd"/>
      <w:r w:rsidRPr="00BA0C14">
        <w:rPr>
          <w:i/>
          <w:sz w:val="26"/>
          <w:szCs w:val="26"/>
        </w:rPr>
        <w:t>».</w:t>
      </w:r>
    </w:p>
    <w:p w:rsidR="00BA0C14" w:rsidRPr="00BA0C14" w:rsidRDefault="00BA0C14" w:rsidP="00BA0C14">
      <w:pPr>
        <w:ind w:firstLine="798"/>
        <w:jc w:val="center"/>
        <w:rPr>
          <w:sz w:val="26"/>
          <w:szCs w:val="26"/>
        </w:rPr>
      </w:pPr>
    </w:p>
    <w:p w:rsidR="00BA0C14" w:rsidRPr="00BA0C14" w:rsidRDefault="00BA0C14" w:rsidP="00BA0C14">
      <w:pPr>
        <w:ind w:firstLine="798"/>
        <w:jc w:val="center"/>
        <w:rPr>
          <w:b/>
          <w:sz w:val="26"/>
          <w:szCs w:val="26"/>
        </w:rPr>
      </w:pPr>
      <w:r w:rsidRPr="00BA0C14">
        <w:rPr>
          <w:b/>
          <w:sz w:val="26"/>
          <w:szCs w:val="26"/>
        </w:rPr>
        <w:t xml:space="preserve">Вариант 1 </w:t>
      </w:r>
    </w:p>
    <w:p w:rsidR="00BA0C14" w:rsidRPr="00BA0C14" w:rsidRDefault="00BA0C14" w:rsidP="00BA0C14">
      <w:pPr>
        <w:jc w:val="both"/>
        <w:rPr>
          <w:sz w:val="26"/>
          <w:szCs w:val="26"/>
        </w:rPr>
      </w:pPr>
    </w:p>
    <w:p w:rsidR="00BA0C14" w:rsidRPr="00BA0C14" w:rsidRDefault="00BA0C14" w:rsidP="006F6509">
      <w:pPr>
        <w:widowControl/>
        <w:numPr>
          <w:ilvl w:val="0"/>
          <w:numId w:val="8"/>
        </w:numPr>
        <w:tabs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A0C14">
        <w:rPr>
          <w:b/>
          <w:sz w:val="26"/>
          <w:szCs w:val="26"/>
        </w:rPr>
        <w:t xml:space="preserve">Опасное время – это время значительного повышения риска для личной безопасности. В приведённых примерах определите наиболее опасное время и место. </w:t>
      </w:r>
    </w:p>
    <w:p w:rsidR="00BA0C14" w:rsidRPr="00BA0C14" w:rsidRDefault="00BA0C14" w:rsidP="006F6509">
      <w:pPr>
        <w:widowControl/>
        <w:numPr>
          <w:ilvl w:val="0"/>
          <w:numId w:val="9"/>
        </w:numPr>
        <w:tabs>
          <w:tab w:val="clear" w:pos="1620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Темнота, спускающаяся на центр города, где люди непринуждённо прогуливаются и отдыхают. </w:t>
      </w:r>
    </w:p>
    <w:p w:rsidR="00BA0C14" w:rsidRPr="00BA0C14" w:rsidRDefault="00BA0C14" w:rsidP="006F6509">
      <w:pPr>
        <w:widowControl/>
        <w:numPr>
          <w:ilvl w:val="0"/>
          <w:numId w:val="9"/>
        </w:numPr>
        <w:tabs>
          <w:tab w:val="clear" w:pos="1620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Сумерки, заставшие человека одного в лесопарке. </w:t>
      </w:r>
    </w:p>
    <w:p w:rsidR="00BA0C14" w:rsidRPr="00BA0C14" w:rsidRDefault="00BA0C14" w:rsidP="006F6509">
      <w:pPr>
        <w:widowControl/>
        <w:numPr>
          <w:ilvl w:val="0"/>
          <w:numId w:val="9"/>
        </w:numPr>
        <w:tabs>
          <w:tab w:val="clear" w:pos="1620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Раннее утро в заполненной людьми пригородной электричке. </w:t>
      </w:r>
    </w:p>
    <w:p w:rsidR="00BA0C14" w:rsidRPr="00BA0C14" w:rsidRDefault="00BA0C14" w:rsidP="006F6509">
      <w:pPr>
        <w:widowControl/>
        <w:numPr>
          <w:ilvl w:val="0"/>
          <w:numId w:val="9"/>
        </w:numPr>
        <w:tabs>
          <w:tab w:val="clear" w:pos="1620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Вечернее время на остановке общественного транспорта. </w:t>
      </w:r>
    </w:p>
    <w:p w:rsidR="00BA0C14" w:rsidRPr="00BA0C14" w:rsidRDefault="00BA0C14" w:rsidP="006F6509">
      <w:pPr>
        <w:widowControl/>
        <w:numPr>
          <w:ilvl w:val="0"/>
          <w:numId w:val="8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A0C14">
        <w:rPr>
          <w:b/>
          <w:sz w:val="26"/>
          <w:szCs w:val="26"/>
        </w:rPr>
        <w:t xml:space="preserve">Как необходимо поступить человеку, если в подъезд вместе с ним заходит незнакомец? </w:t>
      </w:r>
    </w:p>
    <w:p w:rsidR="00BA0C14" w:rsidRPr="00BA0C14" w:rsidRDefault="00BA0C14" w:rsidP="006F6509">
      <w:pPr>
        <w:widowControl/>
        <w:numPr>
          <w:ilvl w:val="0"/>
          <w:numId w:val="10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Пропустить незнакомца вперёд, под любым предлогом задержаться у подъезда. </w:t>
      </w:r>
    </w:p>
    <w:p w:rsidR="00BA0C14" w:rsidRPr="00BA0C14" w:rsidRDefault="00BA0C14" w:rsidP="006F6509">
      <w:pPr>
        <w:widowControl/>
        <w:numPr>
          <w:ilvl w:val="0"/>
          <w:numId w:val="10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Не следует обращать на постороннего человека внимания. </w:t>
      </w:r>
    </w:p>
    <w:p w:rsidR="00BA0C14" w:rsidRPr="00BA0C14" w:rsidRDefault="00BA0C14" w:rsidP="006F6509">
      <w:pPr>
        <w:widowControl/>
        <w:numPr>
          <w:ilvl w:val="0"/>
          <w:numId w:val="10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Завязать с незнакомцем беседу и попытаться выяснить, в какую квартиру он следует. </w:t>
      </w:r>
    </w:p>
    <w:p w:rsidR="00BA0C14" w:rsidRPr="00BA0C14" w:rsidRDefault="00BA0C14" w:rsidP="006F6509">
      <w:pPr>
        <w:widowControl/>
        <w:numPr>
          <w:ilvl w:val="0"/>
          <w:numId w:val="10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Войдя в подъезд, побежать наверх. </w:t>
      </w:r>
    </w:p>
    <w:p w:rsidR="00BA0C14" w:rsidRPr="00BA0C14" w:rsidRDefault="00BA0C14" w:rsidP="006F6509">
      <w:pPr>
        <w:widowControl/>
        <w:numPr>
          <w:ilvl w:val="0"/>
          <w:numId w:val="8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A0C14">
        <w:rPr>
          <w:b/>
          <w:sz w:val="26"/>
          <w:szCs w:val="26"/>
        </w:rPr>
        <w:t xml:space="preserve">Каким из нижеперечисленных правил рекомендуется воспользоваться при возвращении домой в вечернее время с тренировки или дополнительных занятий? </w:t>
      </w:r>
    </w:p>
    <w:p w:rsidR="00BA0C14" w:rsidRPr="00BA0C14" w:rsidRDefault="00BA0C14" w:rsidP="006F6509">
      <w:pPr>
        <w:widowControl/>
        <w:numPr>
          <w:ilvl w:val="0"/>
          <w:numId w:val="11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Пойду кратчайшим путём, пролегающим через дворы. </w:t>
      </w:r>
    </w:p>
    <w:p w:rsidR="00BA0C14" w:rsidRPr="00BA0C14" w:rsidRDefault="00BA0C14" w:rsidP="006F6509">
      <w:pPr>
        <w:widowControl/>
        <w:numPr>
          <w:ilvl w:val="0"/>
          <w:numId w:val="11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Буду идти по освещённому тротуару и как можно ближе к краю дороги. </w:t>
      </w:r>
    </w:p>
    <w:p w:rsidR="00BA0C14" w:rsidRPr="00BA0C14" w:rsidRDefault="00BA0C14" w:rsidP="006F6509">
      <w:pPr>
        <w:widowControl/>
        <w:numPr>
          <w:ilvl w:val="0"/>
          <w:numId w:val="11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Воспользуюсь попутным транспортом. </w:t>
      </w:r>
    </w:p>
    <w:p w:rsidR="00BA0C14" w:rsidRPr="00BA0C14" w:rsidRDefault="00BA0C14" w:rsidP="006F6509">
      <w:pPr>
        <w:widowControl/>
        <w:numPr>
          <w:ilvl w:val="0"/>
          <w:numId w:val="11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Пойду по тропинке, пролегающей через лесопарк. </w:t>
      </w:r>
    </w:p>
    <w:p w:rsidR="00BA0C14" w:rsidRPr="00BA0C14" w:rsidRDefault="00BA0C14" w:rsidP="006F6509">
      <w:pPr>
        <w:widowControl/>
        <w:numPr>
          <w:ilvl w:val="0"/>
          <w:numId w:val="8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sz w:val="26"/>
          <w:szCs w:val="26"/>
        </w:rPr>
      </w:pPr>
      <w:r w:rsidRPr="00BA0C14">
        <w:rPr>
          <w:b/>
          <w:sz w:val="26"/>
          <w:szCs w:val="26"/>
        </w:rPr>
        <w:t>Девушка заходит в свой подъезд, слышит громкие крики, смех, шум и понимает, что этажом выше на лестничной площадке находится компания молодёжи. Выберите из предлагаемых вариантов действий тот, который могли бы посоветовать девушк</w:t>
      </w:r>
      <w:r w:rsidRPr="00BA0C14">
        <w:rPr>
          <w:sz w:val="26"/>
          <w:szCs w:val="26"/>
        </w:rPr>
        <w:t xml:space="preserve">е: </w:t>
      </w:r>
    </w:p>
    <w:p w:rsidR="00BA0C14" w:rsidRPr="00BA0C14" w:rsidRDefault="00BA0C14" w:rsidP="006F6509">
      <w:pPr>
        <w:widowControl/>
        <w:numPr>
          <w:ilvl w:val="0"/>
          <w:numId w:val="12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спокойно подниматься домой, но при этом проявлять осторожность. </w:t>
      </w:r>
    </w:p>
    <w:p w:rsidR="00BA0C14" w:rsidRPr="00BA0C14" w:rsidRDefault="00BA0C14" w:rsidP="006F6509">
      <w:pPr>
        <w:widowControl/>
        <w:numPr>
          <w:ilvl w:val="0"/>
          <w:numId w:val="12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ждать, пока они уйдут. </w:t>
      </w:r>
    </w:p>
    <w:p w:rsidR="00BA0C14" w:rsidRPr="00BA0C14" w:rsidRDefault="00BA0C14" w:rsidP="006F6509">
      <w:pPr>
        <w:widowControl/>
        <w:numPr>
          <w:ilvl w:val="0"/>
          <w:numId w:val="12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дождаться взрослого знакомого человека, входящего в подъезд, и попросить проводить до квартиры либо позвонить родителям, чтобы встретили. </w:t>
      </w:r>
    </w:p>
    <w:p w:rsidR="00BA0C14" w:rsidRPr="00BA0C14" w:rsidRDefault="00BA0C14" w:rsidP="006F6509">
      <w:pPr>
        <w:widowControl/>
        <w:numPr>
          <w:ilvl w:val="0"/>
          <w:numId w:val="12"/>
        </w:numPr>
        <w:tabs>
          <w:tab w:val="clear" w:pos="1620"/>
          <w:tab w:val="num" w:pos="993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дойти до молодёжной компании, может среди них окажутся знакомые юноши или девушки, завести с ними непринуждённый разговор. </w:t>
      </w:r>
    </w:p>
    <w:p w:rsidR="00BA0C14" w:rsidRPr="00BA0C14" w:rsidRDefault="00BA0C14" w:rsidP="006F6509">
      <w:pPr>
        <w:widowControl/>
        <w:numPr>
          <w:ilvl w:val="0"/>
          <w:numId w:val="8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A0C14">
        <w:rPr>
          <w:b/>
          <w:sz w:val="26"/>
          <w:szCs w:val="26"/>
        </w:rPr>
        <w:t xml:space="preserve">Вам часто приходится пользоваться услугами общественного транспорта. Что не рекомендуется делать при пользовании общественным транспортом? </w:t>
      </w:r>
    </w:p>
    <w:p w:rsidR="00BA0C14" w:rsidRPr="00BA0C14" w:rsidRDefault="00BA0C14" w:rsidP="006F6509">
      <w:pPr>
        <w:widowControl/>
        <w:numPr>
          <w:ilvl w:val="0"/>
          <w:numId w:val="13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При отсутствии мест для сидения стоять в центральном проходе. </w:t>
      </w:r>
    </w:p>
    <w:p w:rsidR="00BA0C14" w:rsidRPr="00BA0C14" w:rsidRDefault="00BA0C14" w:rsidP="006F6509">
      <w:pPr>
        <w:widowControl/>
        <w:numPr>
          <w:ilvl w:val="0"/>
          <w:numId w:val="13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Садиться в пустом автобусе (трамвае, троллейбусе, маршрутном такси и т. д.) на сиденье близко к водителю. </w:t>
      </w:r>
    </w:p>
    <w:p w:rsidR="00BA0C14" w:rsidRPr="00BA0C14" w:rsidRDefault="00BA0C14" w:rsidP="006F6509">
      <w:pPr>
        <w:widowControl/>
        <w:numPr>
          <w:ilvl w:val="0"/>
          <w:numId w:val="13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Ожидать транспорт на остановке в плохо освещённом месте. </w:t>
      </w:r>
    </w:p>
    <w:p w:rsidR="00BA0C14" w:rsidRPr="00BA0C14" w:rsidRDefault="00BA0C14" w:rsidP="006F6509">
      <w:pPr>
        <w:widowControl/>
        <w:numPr>
          <w:ilvl w:val="0"/>
          <w:numId w:val="13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A0C14">
        <w:rPr>
          <w:sz w:val="26"/>
          <w:szCs w:val="26"/>
        </w:rPr>
        <w:t xml:space="preserve">Стоять справа лицом по направлению движения при нахождении на эскалаторе метрополитена. </w:t>
      </w:r>
    </w:p>
    <w:p w:rsidR="00BA0C14" w:rsidRPr="00BA0C14" w:rsidRDefault="00BA0C14" w:rsidP="00BA0C14">
      <w:pPr>
        <w:jc w:val="both"/>
        <w:rPr>
          <w:b/>
          <w:sz w:val="26"/>
          <w:szCs w:val="26"/>
        </w:rPr>
      </w:pPr>
    </w:p>
    <w:p w:rsidR="00BA0C14" w:rsidRPr="00BA0C14" w:rsidRDefault="00BA0C14" w:rsidP="00BA0C14">
      <w:pPr>
        <w:ind w:firstLine="798"/>
        <w:jc w:val="both"/>
        <w:rPr>
          <w:b/>
          <w:sz w:val="26"/>
          <w:szCs w:val="26"/>
        </w:rPr>
      </w:pPr>
      <w:r w:rsidRPr="00BA0C14">
        <w:rPr>
          <w:b/>
          <w:sz w:val="26"/>
          <w:szCs w:val="26"/>
        </w:rPr>
        <w:t xml:space="preserve">ОТВЕТЫ </w:t>
      </w:r>
    </w:p>
    <w:p w:rsidR="00BA0C14" w:rsidRPr="00BA0C14" w:rsidRDefault="00BA0C14" w:rsidP="00BA0C14">
      <w:pPr>
        <w:ind w:firstLine="798"/>
        <w:jc w:val="both"/>
        <w:rPr>
          <w:sz w:val="26"/>
          <w:szCs w:val="26"/>
        </w:rPr>
      </w:pP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BA0C14" w:rsidRPr="00BA0C14" w:rsidTr="002119F0">
        <w:trPr>
          <w:trHeight w:val="257"/>
        </w:trPr>
        <w:tc>
          <w:tcPr>
            <w:tcW w:w="3563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BA0C14" w:rsidRPr="00BA0C14" w:rsidTr="002119F0">
        <w:trPr>
          <w:trHeight w:val="525"/>
        </w:trPr>
        <w:tc>
          <w:tcPr>
            <w:tcW w:w="3563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BA0C14" w:rsidRPr="00BA0C14" w:rsidRDefault="00BA0C1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A0C14" w:rsidRPr="00BA0C14" w:rsidRDefault="00BA0C14" w:rsidP="00BA0C14">
      <w:pPr>
        <w:ind w:firstLine="798"/>
        <w:jc w:val="both"/>
        <w:rPr>
          <w:sz w:val="26"/>
          <w:szCs w:val="26"/>
        </w:rPr>
      </w:pPr>
    </w:p>
    <w:p w:rsidR="00B70724" w:rsidRPr="00D957C8" w:rsidRDefault="00B70724" w:rsidP="00B70724">
      <w:pPr>
        <w:ind w:firstLine="540"/>
        <w:jc w:val="center"/>
        <w:rPr>
          <w:i/>
          <w:sz w:val="26"/>
          <w:szCs w:val="26"/>
        </w:rPr>
      </w:pPr>
      <w:r w:rsidRPr="004851EA">
        <w:rPr>
          <w:b/>
          <w:i/>
          <w:sz w:val="26"/>
          <w:szCs w:val="26"/>
        </w:rPr>
        <w:lastRenderedPageBreak/>
        <w:t xml:space="preserve">Часть </w:t>
      </w:r>
      <w:r>
        <w:rPr>
          <w:b/>
          <w:i/>
          <w:sz w:val="26"/>
          <w:szCs w:val="26"/>
        </w:rPr>
        <w:t>3</w:t>
      </w:r>
      <w:r w:rsidRPr="004851EA">
        <w:rPr>
          <w:b/>
          <w:i/>
          <w:sz w:val="26"/>
          <w:szCs w:val="26"/>
        </w:rPr>
        <w:t>.</w:t>
      </w:r>
      <w:r w:rsidRPr="004851EA">
        <w:rPr>
          <w:i/>
          <w:sz w:val="26"/>
          <w:szCs w:val="26"/>
        </w:rPr>
        <w:t xml:space="preserve"> </w:t>
      </w:r>
      <w:r w:rsidRPr="00D957C8">
        <w:rPr>
          <w:i/>
          <w:sz w:val="26"/>
          <w:szCs w:val="26"/>
        </w:rPr>
        <w:t>Тема: «Уголовная ответственность несовершеннолетних».</w:t>
      </w:r>
    </w:p>
    <w:p w:rsidR="00B70724" w:rsidRPr="00B70724" w:rsidRDefault="00B70724" w:rsidP="00B70724">
      <w:pPr>
        <w:ind w:firstLine="798"/>
        <w:jc w:val="center"/>
        <w:rPr>
          <w:b/>
          <w:sz w:val="26"/>
          <w:szCs w:val="26"/>
        </w:rPr>
      </w:pPr>
      <w:r w:rsidRPr="00B70724">
        <w:rPr>
          <w:b/>
          <w:sz w:val="26"/>
          <w:szCs w:val="26"/>
        </w:rPr>
        <w:t xml:space="preserve">Вариант 1 </w:t>
      </w:r>
    </w:p>
    <w:p w:rsidR="00B70724" w:rsidRPr="00B70724" w:rsidRDefault="00B70724" w:rsidP="00B70724">
      <w:pPr>
        <w:jc w:val="both"/>
        <w:rPr>
          <w:sz w:val="26"/>
          <w:szCs w:val="26"/>
        </w:rPr>
      </w:pPr>
    </w:p>
    <w:p w:rsidR="00B70724" w:rsidRPr="00B70724" w:rsidRDefault="00B70724" w:rsidP="006F6509">
      <w:pPr>
        <w:widowControl/>
        <w:numPr>
          <w:ilvl w:val="0"/>
          <w:numId w:val="20"/>
        </w:numPr>
        <w:tabs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70724">
        <w:rPr>
          <w:b/>
          <w:sz w:val="26"/>
          <w:szCs w:val="26"/>
        </w:rPr>
        <w:t xml:space="preserve">С </w:t>
      </w:r>
      <w:proofErr w:type="gramStart"/>
      <w:r w:rsidRPr="00B70724">
        <w:rPr>
          <w:b/>
          <w:sz w:val="26"/>
          <w:szCs w:val="26"/>
        </w:rPr>
        <w:t>соответствии</w:t>
      </w:r>
      <w:proofErr w:type="gramEnd"/>
      <w:r w:rsidRPr="00B70724">
        <w:rPr>
          <w:b/>
          <w:sz w:val="26"/>
          <w:szCs w:val="26"/>
        </w:rPr>
        <w:t xml:space="preserve"> с Уголовным кодексом Российской Федерации преступлением признаётся</w:t>
      </w:r>
      <w:r>
        <w:rPr>
          <w:b/>
          <w:sz w:val="26"/>
          <w:szCs w:val="26"/>
        </w:rPr>
        <w:t xml:space="preserve"> </w:t>
      </w:r>
      <w:r w:rsidRPr="00B70724">
        <w:rPr>
          <w:b/>
          <w:sz w:val="26"/>
          <w:szCs w:val="26"/>
        </w:rPr>
        <w:t>(-</w:t>
      </w:r>
      <w:proofErr w:type="spellStart"/>
      <w:r w:rsidRPr="00B70724">
        <w:rPr>
          <w:b/>
          <w:sz w:val="26"/>
          <w:szCs w:val="26"/>
        </w:rPr>
        <w:t>ются</w:t>
      </w:r>
      <w:proofErr w:type="spellEnd"/>
      <w:r w:rsidRPr="00B70724">
        <w:rPr>
          <w:b/>
          <w:sz w:val="26"/>
          <w:szCs w:val="26"/>
        </w:rPr>
        <w:t xml:space="preserve">): </w:t>
      </w:r>
    </w:p>
    <w:p w:rsidR="00B70724" w:rsidRPr="00B70724" w:rsidRDefault="00B70724" w:rsidP="006F6509">
      <w:pPr>
        <w:widowControl/>
        <w:numPr>
          <w:ilvl w:val="0"/>
          <w:numId w:val="21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противоправные действия, посягающие на честь и достоинство граждан; </w:t>
      </w:r>
    </w:p>
    <w:p w:rsidR="00B70724" w:rsidRPr="00B70724" w:rsidRDefault="00B70724" w:rsidP="006F6509">
      <w:pPr>
        <w:widowControl/>
        <w:numPr>
          <w:ilvl w:val="0"/>
          <w:numId w:val="21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действия граждан, сознательно нарушающих требования Конституции, законодательных и нормативно-правовых актов; </w:t>
      </w:r>
    </w:p>
    <w:p w:rsidR="00B70724" w:rsidRPr="00B70724" w:rsidRDefault="00B70724" w:rsidP="006F6509">
      <w:pPr>
        <w:widowControl/>
        <w:numPr>
          <w:ilvl w:val="0"/>
          <w:numId w:val="21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совершённое общественно опасное деяние, запрещённое Уголовным кодексом Российской Федерации под угрозой наказания; </w:t>
      </w:r>
    </w:p>
    <w:p w:rsidR="00B70724" w:rsidRPr="00B70724" w:rsidRDefault="00B70724" w:rsidP="006F6509">
      <w:pPr>
        <w:widowControl/>
        <w:numPr>
          <w:ilvl w:val="0"/>
          <w:numId w:val="21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действие гражданина против своей воли, под влиянием физического принуждения или непреодолимой силы. </w:t>
      </w:r>
    </w:p>
    <w:p w:rsidR="00B70724" w:rsidRPr="00B70724" w:rsidRDefault="00B70724" w:rsidP="006F6509">
      <w:pPr>
        <w:widowControl/>
        <w:numPr>
          <w:ilvl w:val="0"/>
          <w:numId w:val="20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70724">
        <w:rPr>
          <w:b/>
          <w:sz w:val="26"/>
          <w:szCs w:val="26"/>
        </w:rPr>
        <w:t xml:space="preserve">К преступлениям небольшой тяжести относятся: </w:t>
      </w:r>
    </w:p>
    <w:p w:rsidR="00B70724" w:rsidRPr="00B70724" w:rsidRDefault="00B70724" w:rsidP="006F6509">
      <w:pPr>
        <w:widowControl/>
        <w:numPr>
          <w:ilvl w:val="0"/>
          <w:numId w:val="22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неумышленные деяния, за совершение которых максимальное наказание не превышает одного года лишения свободы; </w:t>
      </w:r>
    </w:p>
    <w:p w:rsidR="00B70724" w:rsidRPr="00B70724" w:rsidRDefault="00B70724" w:rsidP="006F6509">
      <w:pPr>
        <w:widowControl/>
        <w:numPr>
          <w:ilvl w:val="0"/>
          <w:numId w:val="22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умышленные и неумышленные деяния, за совершение которых максимальное наказание не превышает двух лет лишения свободы; </w:t>
      </w:r>
    </w:p>
    <w:p w:rsidR="00B70724" w:rsidRPr="00B70724" w:rsidRDefault="00B70724" w:rsidP="006F6509">
      <w:pPr>
        <w:widowControl/>
        <w:numPr>
          <w:ilvl w:val="0"/>
          <w:numId w:val="22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умышленные деяния, за совершение которых максимальное наказание не превышает трёх лет лишения свободы; </w:t>
      </w:r>
    </w:p>
    <w:p w:rsidR="00B70724" w:rsidRPr="00B70724" w:rsidRDefault="00B70724" w:rsidP="006F6509">
      <w:pPr>
        <w:widowControl/>
        <w:numPr>
          <w:ilvl w:val="0"/>
          <w:numId w:val="22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умышленные деяния, за совершение которых максимальное наказание не превышает от одного до трёх лет лишения свободы условно. </w:t>
      </w:r>
    </w:p>
    <w:p w:rsidR="00B70724" w:rsidRPr="00B70724" w:rsidRDefault="00B70724" w:rsidP="006F6509">
      <w:pPr>
        <w:widowControl/>
        <w:numPr>
          <w:ilvl w:val="0"/>
          <w:numId w:val="20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sz w:val="26"/>
          <w:szCs w:val="26"/>
        </w:rPr>
      </w:pPr>
      <w:r w:rsidRPr="00B70724">
        <w:rPr>
          <w:b/>
          <w:sz w:val="26"/>
          <w:szCs w:val="26"/>
        </w:rPr>
        <w:t>К преступлениям средней тяжести относятся</w:t>
      </w:r>
      <w:r w:rsidRPr="00B70724">
        <w:rPr>
          <w:sz w:val="26"/>
          <w:szCs w:val="26"/>
        </w:rPr>
        <w:t xml:space="preserve">: </w:t>
      </w:r>
    </w:p>
    <w:p w:rsidR="00B70724" w:rsidRPr="00B70724" w:rsidRDefault="00B70724" w:rsidP="006F6509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умышленные и неосторожные действия, за совершение которых максимальное наказание не превышает пяти лет лишения свободы; </w:t>
      </w:r>
    </w:p>
    <w:p w:rsidR="00B70724" w:rsidRPr="00B70724" w:rsidRDefault="00B70724" w:rsidP="006F6509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неосторожные действия, за совершение которых максимальное наказание не превышает трёх лет лишения свободы; </w:t>
      </w:r>
    </w:p>
    <w:p w:rsidR="00B70724" w:rsidRPr="00B70724" w:rsidRDefault="00B70724" w:rsidP="006F6509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умышленные действия, за совершение которых максимальное наказание не превышает четырёх лет лишения свободы; </w:t>
      </w:r>
    </w:p>
    <w:p w:rsidR="00B70724" w:rsidRPr="00B70724" w:rsidRDefault="00B70724" w:rsidP="006F6509">
      <w:pPr>
        <w:widowControl/>
        <w:numPr>
          <w:ilvl w:val="0"/>
          <w:numId w:val="23"/>
        </w:numPr>
        <w:tabs>
          <w:tab w:val="clear" w:pos="162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умышленные и неумышленные деяния, за совершение которых максимальное наказание не превышает от двух до трёх лет лишения свободы условно. </w:t>
      </w:r>
    </w:p>
    <w:p w:rsidR="00B70724" w:rsidRPr="00B70724" w:rsidRDefault="00B70724" w:rsidP="006F6509">
      <w:pPr>
        <w:widowControl/>
        <w:numPr>
          <w:ilvl w:val="0"/>
          <w:numId w:val="20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70724">
        <w:rPr>
          <w:b/>
          <w:sz w:val="26"/>
          <w:szCs w:val="26"/>
        </w:rPr>
        <w:t xml:space="preserve">Одно из наказаний, предусмотренное для несовершеннолетних Уголовным кодексом Российской Федерации, является лишение свободы на определённый срок. На какой срок по закону могут лишить свободы несовершеннолетнего? </w:t>
      </w:r>
    </w:p>
    <w:p w:rsidR="00B70724" w:rsidRPr="00B70724" w:rsidRDefault="00B70724" w:rsidP="006F6509">
      <w:pPr>
        <w:widowControl/>
        <w:numPr>
          <w:ilvl w:val="0"/>
          <w:numId w:val="24"/>
        </w:numPr>
        <w:tabs>
          <w:tab w:val="clear" w:pos="1620"/>
          <w:tab w:val="num" w:pos="567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Лишение свободы не должно превышать восьми лет. </w:t>
      </w:r>
    </w:p>
    <w:p w:rsidR="00B70724" w:rsidRPr="00B70724" w:rsidRDefault="00B70724" w:rsidP="006F6509">
      <w:pPr>
        <w:widowControl/>
        <w:numPr>
          <w:ilvl w:val="0"/>
          <w:numId w:val="24"/>
        </w:numPr>
        <w:tabs>
          <w:tab w:val="clear" w:pos="1620"/>
          <w:tab w:val="num" w:pos="567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Максимальное наказание назначают на срок не более десяти лет лишения свободы. </w:t>
      </w:r>
    </w:p>
    <w:p w:rsidR="00B70724" w:rsidRPr="00B70724" w:rsidRDefault="00B70724" w:rsidP="006F6509">
      <w:pPr>
        <w:widowControl/>
        <w:numPr>
          <w:ilvl w:val="0"/>
          <w:numId w:val="24"/>
        </w:numPr>
        <w:tabs>
          <w:tab w:val="clear" w:pos="1620"/>
          <w:tab w:val="num" w:pos="567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Не более пяти лет. </w:t>
      </w:r>
    </w:p>
    <w:p w:rsidR="00B70724" w:rsidRPr="00B70724" w:rsidRDefault="00B70724" w:rsidP="006F6509">
      <w:pPr>
        <w:widowControl/>
        <w:numPr>
          <w:ilvl w:val="0"/>
          <w:numId w:val="24"/>
        </w:numPr>
        <w:tabs>
          <w:tab w:val="clear" w:pos="1620"/>
          <w:tab w:val="num" w:pos="567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На срок от восьми до двенадцати лет лишения свободы. </w:t>
      </w:r>
    </w:p>
    <w:p w:rsidR="00B70724" w:rsidRPr="00B70724" w:rsidRDefault="00B70724" w:rsidP="006F6509">
      <w:pPr>
        <w:widowControl/>
        <w:numPr>
          <w:ilvl w:val="0"/>
          <w:numId w:val="20"/>
        </w:numPr>
        <w:tabs>
          <w:tab w:val="clear" w:pos="90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B70724">
        <w:rPr>
          <w:b/>
          <w:sz w:val="26"/>
          <w:szCs w:val="26"/>
        </w:rPr>
        <w:t xml:space="preserve">Какое лицо признаётся несовершеннолетним? </w:t>
      </w:r>
    </w:p>
    <w:p w:rsidR="00B70724" w:rsidRPr="00B70724" w:rsidRDefault="00B70724" w:rsidP="006F6509">
      <w:pPr>
        <w:widowControl/>
        <w:numPr>
          <w:ilvl w:val="0"/>
          <w:numId w:val="25"/>
        </w:numPr>
        <w:tabs>
          <w:tab w:val="clear" w:pos="1620"/>
          <w:tab w:val="num" w:pos="284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Граждане, которым ко времени совершения преступления исполнилось 13, но не исполнилось 17 лет. </w:t>
      </w:r>
    </w:p>
    <w:p w:rsidR="00B70724" w:rsidRPr="00B70724" w:rsidRDefault="00B70724" w:rsidP="006F6509">
      <w:pPr>
        <w:widowControl/>
        <w:numPr>
          <w:ilvl w:val="0"/>
          <w:numId w:val="25"/>
        </w:numPr>
        <w:tabs>
          <w:tab w:val="clear" w:pos="1620"/>
          <w:tab w:val="num" w:pos="284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Граждане в возрасте от 14 до 17 лет. </w:t>
      </w:r>
    </w:p>
    <w:p w:rsidR="00B70724" w:rsidRPr="00B70724" w:rsidRDefault="00B70724" w:rsidP="006F6509">
      <w:pPr>
        <w:widowControl/>
        <w:numPr>
          <w:ilvl w:val="0"/>
          <w:numId w:val="25"/>
        </w:numPr>
        <w:tabs>
          <w:tab w:val="clear" w:pos="1620"/>
          <w:tab w:val="num" w:pos="284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Все граждане в возрасте до 20 лет. </w:t>
      </w:r>
    </w:p>
    <w:p w:rsidR="00B70724" w:rsidRPr="00B70724" w:rsidRDefault="00B70724" w:rsidP="006F6509">
      <w:pPr>
        <w:widowControl/>
        <w:numPr>
          <w:ilvl w:val="0"/>
          <w:numId w:val="25"/>
        </w:numPr>
        <w:tabs>
          <w:tab w:val="clear" w:pos="1620"/>
          <w:tab w:val="num" w:pos="284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B70724">
        <w:rPr>
          <w:sz w:val="26"/>
          <w:szCs w:val="26"/>
        </w:rPr>
        <w:t xml:space="preserve">Лица, которым ко времени совершения преступления исполнилось 14, но не исполнилось 18 лет. </w:t>
      </w:r>
    </w:p>
    <w:p w:rsidR="00B70724" w:rsidRPr="00B70724" w:rsidRDefault="00B70724" w:rsidP="00B70724">
      <w:pPr>
        <w:jc w:val="both"/>
        <w:rPr>
          <w:b/>
          <w:sz w:val="26"/>
          <w:szCs w:val="26"/>
        </w:rPr>
      </w:pPr>
      <w:r w:rsidRPr="00B70724">
        <w:rPr>
          <w:b/>
          <w:sz w:val="26"/>
          <w:szCs w:val="26"/>
        </w:rPr>
        <w:t xml:space="preserve">ОТВЕТЫ </w:t>
      </w:r>
    </w:p>
    <w:p w:rsidR="00B70724" w:rsidRPr="00B70724" w:rsidRDefault="00B70724" w:rsidP="00B70724">
      <w:pPr>
        <w:ind w:firstLine="798"/>
        <w:jc w:val="both"/>
        <w:rPr>
          <w:sz w:val="26"/>
          <w:szCs w:val="26"/>
        </w:rPr>
      </w:pP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B70724" w:rsidRPr="00B70724" w:rsidTr="002119F0">
        <w:trPr>
          <w:trHeight w:val="257"/>
        </w:trPr>
        <w:tc>
          <w:tcPr>
            <w:tcW w:w="3563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B70724" w:rsidRPr="00B70724" w:rsidTr="002119F0">
        <w:trPr>
          <w:trHeight w:val="525"/>
        </w:trPr>
        <w:tc>
          <w:tcPr>
            <w:tcW w:w="3563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B70724" w:rsidRPr="00B70724" w:rsidRDefault="00B70724" w:rsidP="002119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0724" w:rsidRPr="00B70724" w:rsidRDefault="00B70724" w:rsidP="00B70724">
      <w:pPr>
        <w:jc w:val="both"/>
        <w:rPr>
          <w:b/>
          <w:sz w:val="26"/>
          <w:szCs w:val="26"/>
        </w:rPr>
      </w:pPr>
    </w:p>
    <w:p w:rsidR="00D957C8" w:rsidRDefault="00D957C8" w:rsidP="00B70724">
      <w:pPr>
        <w:jc w:val="both"/>
        <w:rPr>
          <w:sz w:val="24"/>
          <w:szCs w:val="24"/>
        </w:rPr>
      </w:pPr>
    </w:p>
    <w:p w:rsidR="00D957C8" w:rsidRPr="00D957C8" w:rsidRDefault="00D957C8" w:rsidP="00D957C8">
      <w:pPr>
        <w:ind w:firstLine="540"/>
        <w:jc w:val="center"/>
        <w:rPr>
          <w:i/>
          <w:sz w:val="26"/>
          <w:szCs w:val="26"/>
        </w:rPr>
      </w:pPr>
      <w:r w:rsidRPr="00D957C8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4</w:t>
      </w:r>
      <w:r w:rsidRPr="00D957C8">
        <w:rPr>
          <w:b/>
          <w:i/>
          <w:sz w:val="26"/>
          <w:szCs w:val="26"/>
        </w:rPr>
        <w:t>.</w:t>
      </w:r>
      <w:r w:rsidRPr="00D957C8">
        <w:rPr>
          <w:i/>
          <w:sz w:val="26"/>
          <w:szCs w:val="26"/>
        </w:rPr>
        <w:t xml:space="preserve"> Тема: «Правила личной безопасности при угрозе и совершении террористического акта».</w:t>
      </w:r>
    </w:p>
    <w:p w:rsidR="00D957C8" w:rsidRPr="00D957C8" w:rsidRDefault="00D957C8" w:rsidP="00D957C8">
      <w:pPr>
        <w:jc w:val="center"/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>Вариант 1</w:t>
      </w:r>
    </w:p>
    <w:p w:rsidR="00D957C8" w:rsidRPr="00D957C8" w:rsidRDefault="00D957C8" w:rsidP="006F6509">
      <w:pPr>
        <w:widowControl/>
        <w:numPr>
          <w:ilvl w:val="0"/>
          <w:numId w:val="32"/>
        </w:numPr>
        <w:tabs>
          <w:tab w:val="left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 xml:space="preserve">Укажите определение терроризма, данное в Федеральном законе «О противодействии терроризму». </w:t>
      </w:r>
    </w:p>
    <w:p w:rsidR="00D957C8" w:rsidRPr="00D957C8" w:rsidRDefault="00D957C8" w:rsidP="006F6509">
      <w:pPr>
        <w:widowControl/>
        <w:numPr>
          <w:ilvl w:val="0"/>
          <w:numId w:val="33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D957C8" w:rsidRPr="00D957C8" w:rsidRDefault="00D957C8" w:rsidP="006F6509">
      <w:pPr>
        <w:widowControl/>
        <w:numPr>
          <w:ilvl w:val="0"/>
          <w:numId w:val="33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Общечеловеческая проблема и самая распространённая, фантастически жестокая чрезвычайная ситуация социального характера. </w:t>
      </w:r>
    </w:p>
    <w:p w:rsidR="00D957C8" w:rsidRPr="00D957C8" w:rsidRDefault="00D957C8" w:rsidP="006F6509">
      <w:pPr>
        <w:widowControl/>
        <w:numPr>
          <w:ilvl w:val="0"/>
          <w:numId w:val="33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Организация незаконного вооружённого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структуре. </w:t>
      </w:r>
    </w:p>
    <w:p w:rsidR="00D957C8" w:rsidRPr="00D957C8" w:rsidRDefault="00D957C8" w:rsidP="006F6509">
      <w:pPr>
        <w:widowControl/>
        <w:numPr>
          <w:ilvl w:val="0"/>
          <w:numId w:val="33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Разрушение или попытка разрушения каких-либо объектов: самолётов, административных зданий, жилищ, судов, объектов жизнеобеспечения и т. п. </w:t>
      </w:r>
    </w:p>
    <w:p w:rsidR="00D957C8" w:rsidRPr="00D957C8" w:rsidRDefault="00D957C8" w:rsidP="006F6509">
      <w:pPr>
        <w:widowControl/>
        <w:numPr>
          <w:ilvl w:val="0"/>
          <w:numId w:val="3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– это: </w:t>
      </w:r>
    </w:p>
    <w:p w:rsidR="00D957C8" w:rsidRPr="00D957C8" w:rsidRDefault="00D957C8" w:rsidP="00D957C8">
      <w:pPr>
        <w:tabs>
          <w:tab w:val="num" w:pos="1539"/>
        </w:tabs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1.чрезвычайная ситуация;                               2.диверсия; </w:t>
      </w:r>
    </w:p>
    <w:p w:rsidR="00D957C8" w:rsidRPr="00D957C8" w:rsidRDefault="00D957C8" w:rsidP="00D957C8">
      <w:pPr>
        <w:tabs>
          <w:tab w:val="num" w:pos="1539"/>
        </w:tabs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3.  террористический акт;                              4. преступная операция. </w:t>
      </w:r>
    </w:p>
    <w:p w:rsidR="00D957C8" w:rsidRPr="00D957C8" w:rsidRDefault="00D957C8" w:rsidP="006F6509">
      <w:pPr>
        <w:widowControl/>
        <w:numPr>
          <w:ilvl w:val="0"/>
          <w:numId w:val="3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 xml:space="preserve">По средствам, используемым при осуществлении террористических актов, виды терроризма могут быть подразделены на: </w:t>
      </w:r>
    </w:p>
    <w:p w:rsidR="00D957C8" w:rsidRPr="00D957C8" w:rsidRDefault="00D957C8" w:rsidP="00D957C8">
      <w:pPr>
        <w:tabs>
          <w:tab w:val="num" w:pos="1539"/>
        </w:tabs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1.нетрадиционные;    2. стандартные;    3. обычные;     4. традиционные и технологические. </w:t>
      </w:r>
    </w:p>
    <w:p w:rsidR="00D957C8" w:rsidRPr="00D957C8" w:rsidRDefault="00D957C8" w:rsidP="006F6509">
      <w:pPr>
        <w:widowControl/>
        <w:numPr>
          <w:ilvl w:val="0"/>
          <w:numId w:val="3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 xml:space="preserve">Если вы обнаружили подозрительный предмет в общественном транспорте – не оставляйте этот факт без внимания! Что надлежит предпринять в данном случае? </w:t>
      </w:r>
    </w:p>
    <w:p w:rsidR="00D957C8" w:rsidRPr="00D957C8" w:rsidRDefault="00D957C8" w:rsidP="006F6509">
      <w:pPr>
        <w:widowControl/>
        <w:numPr>
          <w:ilvl w:val="0"/>
          <w:numId w:val="3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Опросить людей, находящихся рядом, постараться установить принадлежность предмета (сумки и т. д.) или человека, который мог его оставить. Если хозяин не установлен, немедленно сообщить о находке водителю (машинисту и т. д.). </w:t>
      </w:r>
    </w:p>
    <w:p w:rsidR="00D957C8" w:rsidRPr="00D957C8" w:rsidRDefault="00D957C8" w:rsidP="006F6509">
      <w:pPr>
        <w:widowControl/>
        <w:numPr>
          <w:ilvl w:val="0"/>
          <w:numId w:val="3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Не обращать внимания на неизвестную сумку или чемодан. </w:t>
      </w:r>
    </w:p>
    <w:p w:rsidR="00D957C8" w:rsidRPr="00D957C8" w:rsidRDefault="00D957C8" w:rsidP="006F6509">
      <w:pPr>
        <w:widowControl/>
        <w:numPr>
          <w:ilvl w:val="0"/>
          <w:numId w:val="3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Переложить сумку в более безопасное место в общественном транспорте (например, под сиденье кресла, где нет пассажиров). </w:t>
      </w:r>
    </w:p>
    <w:p w:rsidR="00D957C8" w:rsidRPr="00D957C8" w:rsidRDefault="00D957C8" w:rsidP="006F6509">
      <w:pPr>
        <w:widowControl/>
        <w:numPr>
          <w:ilvl w:val="0"/>
          <w:numId w:val="3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Осторожно осмотреть содержимое сумки, может быть, там найдутся документы владельца сумки. </w:t>
      </w:r>
    </w:p>
    <w:p w:rsidR="00D957C8" w:rsidRPr="00D957C8" w:rsidRDefault="00D957C8" w:rsidP="006F6509">
      <w:pPr>
        <w:widowControl/>
        <w:numPr>
          <w:ilvl w:val="0"/>
          <w:numId w:val="3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 xml:space="preserve">Как действовать, если вы попали в перестрелку на улице? </w:t>
      </w:r>
    </w:p>
    <w:p w:rsidR="00D957C8" w:rsidRPr="00D957C8" w:rsidRDefault="00D957C8" w:rsidP="006F6509">
      <w:pPr>
        <w:widowControl/>
        <w:numPr>
          <w:ilvl w:val="0"/>
          <w:numId w:val="35"/>
        </w:numPr>
        <w:tabs>
          <w:tab w:val="clear" w:pos="1620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 д. При первой возможности спрячьтесь в подъезде жилого дома, в подземном переходе и дождитесь окончания перестрелки. </w:t>
      </w:r>
    </w:p>
    <w:p w:rsidR="00D957C8" w:rsidRPr="00D957C8" w:rsidRDefault="00D957C8" w:rsidP="006F6509">
      <w:pPr>
        <w:widowControl/>
        <w:numPr>
          <w:ilvl w:val="0"/>
          <w:numId w:val="35"/>
        </w:numPr>
        <w:tabs>
          <w:tab w:val="clear" w:pos="1620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Примите меры по спасению детей, при необходимости прикройте их своим телом. </w:t>
      </w:r>
    </w:p>
    <w:p w:rsidR="00D957C8" w:rsidRPr="00D957C8" w:rsidRDefault="00D957C8" w:rsidP="006F6509">
      <w:pPr>
        <w:widowControl/>
        <w:numPr>
          <w:ilvl w:val="0"/>
          <w:numId w:val="35"/>
        </w:numPr>
        <w:tabs>
          <w:tab w:val="clear" w:pos="1620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По возможности сообщите о происшедшем сотрудникам полиции. </w:t>
      </w:r>
    </w:p>
    <w:p w:rsidR="00D957C8" w:rsidRPr="00D957C8" w:rsidRDefault="00D957C8" w:rsidP="006F6509">
      <w:pPr>
        <w:widowControl/>
        <w:numPr>
          <w:ilvl w:val="0"/>
          <w:numId w:val="35"/>
        </w:numPr>
        <w:tabs>
          <w:tab w:val="clear" w:pos="1620"/>
          <w:tab w:val="num" w:pos="567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957C8">
        <w:rPr>
          <w:sz w:val="26"/>
          <w:szCs w:val="26"/>
        </w:rPr>
        <w:t xml:space="preserve">Все варианты верны. </w:t>
      </w:r>
    </w:p>
    <w:p w:rsidR="00D957C8" w:rsidRPr="00D957C8" w:rsidRDefault="00D957C8" w:rsidP="00D957C8">
      <w:pPr>
        <w:jc w:val="both"/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>ОТВЕТЫ</w:t>
      </w: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D957C8" w:rsidRPr="00D957C8" w:rsidTr="002119F0">
        <w:trPr>
          <w:trHeight w:val="257"/>
        </w:trPr>
        <w:tc>
          <w:tcPr>
            <w:tcW w:w="3563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D957C8" w:rsidRPr="00D957C8" w:rsidTr="002119F0">
        <w:trPr>
          <w:trHeight w:val="525"/>
        </w:trPr>
        <w:tc>
          <w:tcPr>
            <w:tcW w:w="3563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lastRenderedPageBreak/>
              <w:t>Правильный ответ</w:t>
            </w: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D957C8" w:rsidRPr="00D957C8" w:rsidRDefault="00D957C8" w:rsidP="002119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57C8" w:rsidRPr="00D957C8" w:rsidRDefault="00D957C8" w:rsidP="00D957C8">
      <w:pPr>
        <w:jc w:val="both"/>
        <w:rPr>
          <w:sz w:val="26"/>
          <w:szCs w:val="26"/>
        </w:rPr>
      </w:pPr>
    </w:p>
    <w:p w:rsidR="00AD56D7" w:rsidRPr="00AD56D7" w:rsidRDefault="00AD56D7" w:rsidP="00AD56D7">
      <w:pPr>
        <w:ind w:firstLine="540"/>
        <w:jc w:val="center"/>
        <w:rPr>
          <w:i/>
          <w:sz w:val="26"/>
          <w:szCs w:val="26"/>
        </w:rPr>
      </w:pPr>
      <w:r w:rsidRPr="00D957C8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5</w:t>
      </w:r>
      <w:r w:rsidRPr="00D957C8">
        <w:rPr>
          <w:b/>
          <w:i/>
          <w:sz w:val="26"/>
          <w:szCs w:val="26"/>
        </w:rPr>
        <w:t>.</w:t>
      </w:r>
      <w:r w:rsidRPr="00D957C8">
        <w:rPr>
          <w:i/>
          <w:sz w:val="26"/>
          <w:szCs w:val="26"/>
        </w:rPr>
        <w:t xml:space="preserve"> </w:t>
      </w:r>
      <w:r w:rsidRPr="00AD56D7">
        <w:rPr>
          <w:i/>
          <w:sz w:val="26"/>
          <w:szCs w:val="26"/>
        </w:rPr>
        <w:t>Тема: «Единая государственная система предупреждения и ликвидации чрезвычайных ситуаций (РСЧС)».</w:t>
      </w:r>
    </w:p>
    <w:p w:rsidR="00AD56D7" w:rsidRPr="00AD56D7" w:rsidRDefault="00AD56D7" w:rsidP="00AD56D7">
      <w:pPr>
        <w:ind w:firstLine="798"/>
        <w:jc w:val="center"/>
        <w:rPr>
          <w:sz w:val="26"/>
          <w:szCs w:val="26"/>
        </w:rPr>
      </w:pPr>
    </w:p>
    <w:p w:rsidR="00AD56D7" w:rsidRPr="00AD56D7" w:rsidRDefault="00AD56D7" w:rsidP="00AD56D7">
      <w:pPr>
        <w:ind w:firstLine="798"/>
        <w:jc w:val="center"/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 xml:space="preserve">Вариант 1 </w:t>
      </w:r>
    </w:p>
    <w:p w:rsidR="00AD56D7" w:rsidRPr="00AD56D7" w:rsidRDefault="00AD56D7" w:rsidP="006F6509">
      <w:pPr>
        <w:widowControl/>
        <w:numPr>
          <w:ilvl w:val="0"/>
          <w:numId w:val="42"/>
        </w:numPr>
        <w:tabs>
          <w:tab w:val="left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 xml:space="preserve">С какой целью </w:t>
      </w:r>
      <w:proofErr w:type="gramStart"/>
      <w:r w:rsidRPr="00AD56D7">
        <w:rPr>
          <w:b/>
          <w:sz w:val="26"/>
          <w:szCs w:val="26"/>
        </w:rPr>
        <w:t>создана</w:t>
      </w:r>
      <w:proofErr w:type="gramEnd"/>
      <w:r w:rsidRPr="00AD56D7">
        <w:rPr>
          <w:b/>
          <w:sz w:val="26"/>
          <w:szCs w:val="26"/>
        </w:rPr>
        <w:t xml:space="preserve"> РСЧС? Выберите правильный ответ. </w:t>
      </w:r>
    </w:p>
    <w:p w:rsidR="00AD56D7" w:rsidRPr="00AD56D7" w:rsidRDefault="00AD56D7" w:rsidP="006F6509">
      <w:pPr>
        <w:widowControl/>
        <w:numPr>
          <w:ilvl w:val="0"/>
          <w:numId w:val="43"/>
        </w:numPr>
        <w:tabs>
          <w:tab w:val="clear" w:pos="1620"/>
          <w:tab w:val="num" w:pos="1134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Прогнозирование чрезвычайных ситуаций на территории Российской Федерации и организация проведения аварийно-спасательных и других неотложных работ. </w:t>
      </w:r>
    </w:p>
    <w:p w:rsidR="00AD56D7" w:rsidRPr="00AD56D7" w:rsidRDefault="00AD56D7" w:rsidP="006F6509">
      <w:pPr>
        <w:widowControl/>
        <w:numPr>
          <w:ilvl w:val="0"/>
          <w:numId w:val="43"/>
        </w:numPr>
        <w:tabs>
          <w:tab w:val="clear" w:pos="1620"/>
          <w:tab w:val="num" w:pos="1134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Обеспечение первоочередного жизнеобеспечения населения, пострадавшего в чрезвычайных ситуациях на территории Российской Федерации. </w:t>
      </w:r>
    </w:p>
    <w:p w:rsidR="00AD56D7" w:rsidRPr="00AD56D7" w:rsidRDefault="00AD56D7" w:rsidP="006F6509">
      <w:pPr>
        <w:widowControl/>
        <w:numPr>
          <w:ilvl w:val="0"/>
          <w:numId w:val="43"/>
        </w:numPr>
        <w:tabs>
          <w:tab w:val="clear" w:pos="1620"/>
          <w:tab w:val="num" w:pos="1134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ситуаций. </w:t>
      </w:r>
    </w:p>
    <w:p w:rsidR="00AD56D7" w:rsidRPr="00AD56D7" w:rsidRDefault="00AD56D7" w:rsidP="006F6509">
      <w:pPr>
        <w:widowControl/>
        <w:numPr>
          <w:ilvl w:val="0"/>
          <w:numId w:val="43"/>
        </w:numPr>
        <w:tabs>
          <w:tab w:val="clear" w:pos="1620"/>
          <w:tab w:val="num" w:pos="1134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Совершенствование подготовки руководящего состава и специалистов РСЧС по действиям в чрезвычайных ситуациях. </w:t>
      </w:r>
    </w:p>
    <w:p w:rsidR="00AD56D7" w:rsidRPr="00AD56D7" w:rsidRDefault="00AD56D7" w:rsidP="006F6509">
      <w:pPr>
        <w:widowControl/>
        <w:numPr>
          <w:ilvl w:val="0"/>
          <w:numId w:val="4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 xml:space="preserve">Для чего создаются территориальные подсистемы РСЧС? Выберите правильный ответ. </w:t>
      </w:r>
    </w:p>
    <w:p w:rsidR="00AD56D7" w:rsidRPr="00AD56D7" w:rsidRDefault="00AD56D7" w:rsidP="006F6509">
      <w:pPr>
        <w:widowControl/>
        <w:numPr>
          <w:ilvl w:val="0"/>
          <w:numId w:val="4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Для ликвидации чрезвычайных ситуаций в городах и районах. </w:t>
      </w:r>
    </w:p>
    <w:p w:rsidR="00AD56D7" w:rsidRPr="00AD56D7" w:rsidRDefault="00AD56D7" w:rsidP="006F6509">
      <w:pPr>
        <w:widowControl/>
        <w:numPr>
          <w:ilvl w:val="0"/>
          <w:numId w:val="4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Для предупреждения чрезвычайных ситуаций в жилых и нежилых зданиях. </w:t>
      </w:r>
    </w:p>
    <w:p w:rsidR="00AD56D7" w:rsidRPr="00AD56D7" w:rsidRDefault="00AD56D7" w:rsidP="006F6509">
      <w:pPr>
        <w:widowControl/>
        <w:numPr>
          <w:ilvl w:val="0"/>
          <w:numId w:val="4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Для локализации чрезвычайных ситуаций на промышленных объектах. </w:t>
      </w:r>
    </w:p>
    <w:p w:rsidR="00AD56D7" w:rsidRPr="00AD56D7" w:rsidRDefault="00AD56D7" w:rsidP="006F6509">
      <w:pPr>
        <w:widowControl/>
        <w:numPr>
          <w:ilvl w:val="0"/>
          <w:numId w:val="44"/>
        </w:numPr>
        <w:tabs>
          <w:tab w:val="clear" w:pos="1620"/>
          <w:tab w:val="num" w:pos="851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Для предупреждения и ликвидации чрезвычайных ситуаций в субъектах Российской Федерации в пределах их территорий. </w:t>
      </w:r>
    </w:p>
    <w:p w:rsidR="00AD56D7" w:rsidRPr="00AD56D7" w:rsidRDefault="00AD56D7" w:rsidP="006F6509">
      <w:pPr>
        <w:widowControl/>
        <w:numPr>
          <w:ilvl w:val="0"/>
          <w:numId w:val="4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 xml:space="preserve">На каких уровнях действует Единая государственная система предупреждения и ликвидации чрезвычайных ситуаций? </w:t>
      </w:r>
    </w:p>
    <w:p w:rsidR="00AD56D7" w:rsidRPr="00AD56D7" w:rsidRDefault="00AD56D7" w:rsidP="006F6509">
      <w:pPr>
        <w:widowControl/>
        <w:numPr>
          <w:ilvl w:val="0"/>
          <w:numId w:val="45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Объектовый, производственный, местный. </w:t>
      </w:r>
    </w:p>
    <w:p w:rsidR="00AD56D7" w:rsidRPr="00AD56D7" w:rsidRDefault="00AD56D7" w:rsidP="006F6509">
      <w:pPr>
        <w:widowControl/>
        <w:numPr>
          <w:ilvl w:val="0"/>
          <w:numId w:val="45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Федеральный, межрегиональный, региональный, муниципальный, объектовый. </w:t>
      </w:r>
    </w:p>
    <w:p w:rsidR="00AD56D7" w:rsidRPr="00AD56D7" w:rsidRDefault="00AD56D7" w:rsidP="006F6509">
      <w:pPr>
        <w:widowControl/>
        <w:numPr>
          <w:ilvl w:val="0"/>
          <w:numId w:val="45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Поселковый, районный, региональный. </w:t>
      </w:r>
    </w:p>
    <w:p w:rsidR="00AD56D7" w:rsidRPr="00AD56D7" w:rsidRDefault="00AD56D7" w:rsidP="006F6509">
      <w:pPr>
        <w:widowControl/>
        <w:numPr>
          <w:ilvl w:val="0"/>
          <w:numId w:val="45"/>
        </w:numPr>
        <w:tabs>
          <w:tab w:val="clear" w:pos="1620"/>
          <w:tab w:val="num" w:pos="851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Территориальный, республиканский. </w:t>
      </w:r>
    </w:p>
    <w:p w:rsidR="00AD56D7" w:rsidRPr="00AD56D7" w:rsidRDefault="00AD56D7" w:rsidP="006F6509">
      <w:pPr>
        <w:widowControl/>
        <w:numPr>
          <w:ilvl w:val="0"/>
          <w:numId w:val="4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органа местного самоуправления является координирующим органом РСЧС на: </w:t>
      </w:r>
    </w:p>
    <w:p w:rsidR="00AD56D7" w:rsidRPr="00AD56D7" w:rsidRDefault="00AD56D7" w:rsidP="006F6509">
      <w:pPr>
        <w:widowControl/>
        <w:numPr>
          <w:ilvl w:val="0"/>
          <w:numId w:val="46"/>
        </w:numPr>
        <w:tabs>
          <w:tab w:val="clear" w:pos="1620"/>
          <w:tab w:val="num" w:pos="709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региональном </w:t>
      </w:r>
      <w:proofErr w:type="gramStart"/>
      <w:r w:rsidRPr="00AD56D7">
        <w:rPr>
          <w:sz w:val="26"/>
          <w:szCs w:val="26"/>
        </w:rPr>
        <w:t>уровне</w:t>
      </w:r>
      <w:proofErr w:type="gramEnd"/>
      <w:r w:rsidRPr="00AD56D7">
        <w:rPr>
          <w:sz w:val="26"/>
          <w:szCs w:val="26"/>
        </w:rPr>
        <w:t xml:space="preserve">; </w:t>
      </w:r>
    </w:p>
    <w:p w:rsidR="00AD56D7" w:rsidRPr="00AD56D7" w:rsidRDefault="00AD56D7" w:rsidP="006F6509">
      <w:pPr>
        <w:widowControl/>
        <w:numPr>
          <w:ilvl w:val="0"/>
          <w:numId w:val="46"/>
        </w:numPr>
        <w:tabs>
          <w:tab w:val="clear" w:pos="1620"/>
          <w:tab w:val="num" w:pos="709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федеральном </w:t>
      </w:r>
      <w:proofErr w:type="gramStart"/>
      <w:r w:rsidRPr="00AD56D7">
        <w:rPr>
          <w:sz w:val="26"/>
          <w:szCs w:val="26"/>
        </w:rPr>
        <w:t>уровне</w:t>
      </w:r>
      <w:proofErr w:type="gramEnd"/>
      <w:r w:rsidRPr="00AD56D7">
        <w:rPr>
          <w:sz w:val="26"/>
          <w:szCs w:val="26"/>
        </w:rPr>
        <w:t xml:space="preserve">; </w:t>
      </w:r>
    </w:p>
    <w:p w:rsidR="00AD56D7" w:rsidRPr="00AD56D7" w:rsidRDefault="00AD56D7" w:rsidP="006F6509">
      <w:pPr>
        <w:widowControl/>
        <w:numPr>
          <w:ilvl w:val="0"/>
          <w:numId w:val="46"/>
        </w:numPr>
        <w:tabs>
          <w:tab w:val="clear" w:pos="1620"/>
          <w:tab w:val="num" w:pos="709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муниципальном </w:t>
      </w:r>
      <w:proofErr w:type="gramStart"/>
      <w:r w:rsidRPr="00AD56D7">
        <w:rPr>
          <w:sz w:val="26"/>
          <w:szCs w:val="26"/>
        </w:rPr>
        <w:t>уровне</w:t>
      </w:r>
      <w:proofErr w:type="gramEnd"/>
      <w:r w:rsidRPr="00AD56D7">
        <w:rPr>
          <w:sz w:val="26"/>
          <w:szCs w:val="26"/>
        </w:rPr>
        <w:t xml:space="preserve">; </w:t>
      </w:r>
    </w:p>
    <w:p w:rsidR="00AD56D7" w:rsidRPr="00AD56D7" w:rsidRDefault="00AD56D7" w:rsidP="006F6509">
      <w:pPr>
        <w:widowControl/>
        <w:numPr>
          <w:ilvl w:val="0"/>
          <w:numId w:val="46"/>
        </w:numPr>
        <w:tabs>
          <w:tab w:val="clear" w:pos="1620"/>
          <w:tab w:val="num" w:pos="709"/>
          <w:tab w:val="num" w:pos="1276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территориальном </w:t>
      </w:r>
      <w:proofErr w:type="gramStart"/>
      <w:r w:rsidRPr="00AD56D7">
        <w:rPr>
          <w:sz w:val="26"/>
          <w:szCs w:val="26"/>
        </w:rPr>
        <w:t>уровне</w:t>
      </w:r>
      <w:proofErr w:type="gramEnd"/>
      <w:r w:rsidRPr="00AD56D7">
        <w:rPr>
          <w:sz w:val="26"/>
          <w:szCs w:val="26"/>
        </w:rPr>
        <w:t xml:space="preserve">. </w:t>
      </w:r>
    </w:p>
    <w:p w:rsidR="00AD56D7" w:rsidRPr="00AD56D7" w:rsidRDefault="00AD56D7" w:rsidP="006F6509">
      <w:pPr>
        <w:widowControl/>
        <w:numPr>
          <w:ilvl w:val="0"/>
          <w:numId w:val="42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>Органом повседневного управления РСЧС на муниципальном уровне является</w:t>
      </w:r>
      <w:proofErr w:type="gramStart"/>
      <w:r w:rsidRPr="00AD56D7">
        <w:rPr>
          <w:b/>
          <w:sz w:val="26"/>
          <w:szCs w:val="26"/>
        </w:rPr>
        <w:t xml:space="preserve"> (-</w:t>
      </w:r>
      <w:proofErr w:type="spellStart"/>
      <w:proofErr w:type="gramEnd"/>
      <w:r w:rsidRPr="00AD56D7">
        <w:rPr>
          <w:b/>
          <w:sz w:val="26"/>
          <w:szCs w:val="26"/>
        </w:rPr>
        <w:t>ются</w:t>
      </w:r>
      <w:proofErr w:type="spellEnd"/>
      <w:r w:rsidRPr="00AD56D7">
        <w:rPr>
          <w:b/>
          <w:sz w:val="26"/>
          <w:szCs w:val="26"/>
        </w:rPr>
        <w:t xml:space="preserve">): </w:t>
      </w:r>
    </w:p>
    <w:p w:rsidR="00AD56D7" w:rsidRPr="00AD56D7" w:rsidRDefault="00AD56D7" w:rsidP="006F6509">
      <w:pPr>
        <w:widowControl/>
        <w:numPr>
          <w:ilvl w:val="0"/>
          <w:numId w:val="47"/>
        </w:numPr>
        <w:tabs>
          <w:tab w:val="clear" w:pos="1620"/>
          <w:tab w:val="num" w:pos="709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информационный центр органа исполнительной власти субъекта Российской Федерации; </w:t>
      </w:r>
    </w:p>
    <w:p w:rsidR="00AD56D7" w:rsidRPr="00AD56D7" w:rsidRDefault="00AD56D7" w:rsidP="006F6509">
      <w:pPr>
        <w:widowControl/>
        <w:numPr>
          <w:ilvl w:val="0"/>
          <w:numId w:val="47"/>
        </w:numPr>
        <w:tabs>
          <w:tab w:val="clear" w:pos="1620"/>
          <w:tab w:val="num" w:pos="709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центры управления в кризисных ситуациях; </w:t>
      </w:r>
    </w:p>
    <w:p w:rsidR="00AD56D7" w:rsidRPr="00AD56D7" w:rsidRDefault="00AD56D7" w:rsidP="006F6509">
      <w:pPr>
        <w:widowControl/>
        <w:numPr>
          <w:ilvl w:val="0"/>
          <w:numId w:val="47"/>
        </w:numPr>
        <w:tabs>
          <w:tab w:val="clear" w:pos="1620"/>
          <w:tab w:val="num" w:pos="709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дежурно-диспетчерские службы организаций (объектов); </w:t>
      </w:r>
    </w:p>
    <w:p w:rsidR="00AD56D7" w:rsidRPr="00AD56D7" w:rsidRDefault="00AD56D7" w:rsidP="006F6509">
      <w:pPr>
        <w:widowControl/>
        <w:numPr>
          <w:ilvl w:val="0"/>
          <w:numId w:val="47"/>
        </w:numPr>
        <w:tabs>
          <w:tab w:val="clear" w:pos="1620"/>
          <w:tab w:val="num" w:pos="709"/>
          <w:tab w:val="num" w:pos="85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AD56D7">
        <w:rPr>
          <w:sz w:val="26"/>
          <w:szCs w:val="26"/>
        </w:rPr>
        <w:t xml:space="preserve">единые дежурно-диспетчерские службы муниципальных образований. </w:t>
      </w:r>
    </w:p>
    <w:p w:rsidR="00AD56D7" w:rsidRDefault="00AD56D7" w:rsidP="00AD56D7">
      <w:pPr>
        <w:jc w:val="both"/>
        <w:rPr>
          <w:b/>
          <w:sz w:val="26"/>
          <w:szCs w:val="26"/>
        </w:rPr>
      </w:pPr>
    </w:p>
    <w:p w:rsidR="00AD56D7" w:rsidRPr="00AD56D7" w:rsidRDefault="00AD56D7" w:rsidP="00AD56D7">
      <w:pPr>
        <w:jc w:val="both"/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 xml:space="preserve">ОТВЕТЫ </w:t>
      </w:r>
    </w:p>
    <w:p w:rsidR="00AD56D7" w:rsidRPr="00AD56D7" w:rsidRDefault="00AD56D7" w:rsidP="00AD56D7">
      <w:pPr>
        <w:ind w:firstLine="798"/>
        <w:jc w:val="both"/>
        <w:rPr>
          <w:sz w:val="26"/>
          <w:szCs w:val="26"/>
        </w:rPr>
      </w:pP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AD56D7" w:rsidRPr="00AD56D7" w:rsidTr="002119F0">
        <w:trPr>
          <w:trHeight w:val="257"/>
        </w:trPr>
        <w:tc>
          <w:tcPr>
            <w:tcW w:w="3563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AD56D7" w:rsidRPr="00AD56D7" w:rsidTr="002119F0">
        <w:trPr>
          <w:trHeight w:val="525"/>
        </w:trPr>
        <w:tc>
          <w:tcPr>
            <w:tcW w:w="3563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AD56D7" w:rsidRPr="00AD56D7" w:rsidRDefault="00AD56D7" w:rsidP="002119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D56D7" w:rsidRDefault="00AD56D7" w:rsidP="00AD56D7">
      <w:pPr>
        <w:ind w:firstLine="798"/>
        <w:jc w:val="both"/>
        <w:rPr>
          <w:sz w:val="26"/>
          <w:szCs w:val="26"/>
        </w:rPr>
      </w:pPr>
    </w:p>
    <w:p w:rsidR="00AD56D7" w:rsidRPr="00AD56D7" w:rsidRDefault="00AD56D7" w:rsidP="00AD56D7">
      <w:pPr>
        <w:ind w:firstLine="798"/>
        <w:jc w:val="both"/>
        <w:rPr>
          <w:sz w:val="26"/>
          <w:szCs w:val="26"/>
        </w:rPr>
      </w:pPr>
    </w:p>
    <w:p w:rsidR="00AD56D7" w:rsidRPr="00AD56D7" w:rsidRDefault="00AD56D7" w:rsidP="00AD56D7">
      <w:pPr>
        <w:ind w:firstLine="798"/>
        <w:jc w:val="both"/>
        <w:rPr>
          <w:sz w:val="26"/>
          <w:szCs w:val="26"/>
        </w:rPr>
      </w:pPr>
    </w:p>
    <w:p w:rsidR="000C4EE3" w:rsidRPr="000C4EE3" w:rsidRDefault="000C4EE3" w:rsidP="000C4EE3">
      <w:pPr>
        <w:ind w:firstLine="540"/>
        <w:jc w:val="center"/>
        <w:rPr>
          <w:i/>
          <w:sz w:val="26"/>
          <w:szCs w:val="26"/>
        </w:rPr>
      </w:pPr>
      <w:r w:rsidRPr="00D957C8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6</w:t>
      </w:r>
      <w:r w:rsidRPr="00D957C8">
        <w:rPr>
          <w:b/>
          <w:i/>
          <w:sz w:val="26"/>
          <w:szCs w:val="26"/>
        </w:rPr>
        <w:t>.</w:t>
      </w:r>
      <w:r w:rsidRPr="00AD56D7">
        <w:rPr>
          <w:i/>
          <w:sz w:val="26"/>
          <w:szCs w:val="26"/>
        </w:rPr>
        <w:t xml:space="preserve"> </w:t>
      </w:r>
      <w:r w:rsidRPr="000C4EE3">
        <w:rPr>
          <w:i/>
          <w:sz w:val="26"/>
          <w:szCs w:val="26"/>
        </w:rPr>
        <w:t>Тема: «Сохранение и укрепление здоровья – важнейшая часть подготовки молодёжи к военной службе и трудовой деятельности».</w:t>
      </w:r>
    </w:p>
    <w:p w:rsidR="000C4EE3" w:rsidRPr="000C4EE3" w:rsidRDefault="000C4EE3" w:rsidP="000C4EE3">
      <w:pPr>
        <w:ind w:firstLine="798"/>
        <w:jc w:val="center"/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Вариант 1 </w:t>
      </w:r>
    </w:p>
    <w:p w:rsidR="000C4EE3" w:rsidRPr="000C4EE3" w:rsidRDefault="000C4EE3" w:rsidP="000C4EE3">
      <w:pPr>
        <w:ind w:firstLine="798"/>
        <w:jc w:val="both"/>
        <w:rPr>
          <w:sz w:val="26"/>
          <w:szCs w:val="26"/>
        </w:rPr>
      </w:pPr>
    </w:p>
    <w:p w:rsidR="000C4EE3" w:rsidRPr="000C4EE3" w:rsidRDefault="000C4EE3" w:rsidP="006F6509">
      <w:pPr>
        <w:widowControl/>
        <w:numPr>
          <w:ilvl w:val="0"/>
          <w:numId w:val="54"/>
        </w:numPr>
        <w:tabs>
          <w:tab w:val="left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Из приведённых определений здоровья выберите то, которое принято Всемирной организацией здравоохранения (ВОЗ). </w:t>
      </w:r>
    </w:p>
    <w:p w:rsidR="000C4EE3" w:rsidRPr="000C4EE3" w:rsidRDefault="000C4EE3" w:rsidP="006F6509">
      <w:pPr>
        <w:widowControl/>
        <w:numPr>
          <w:ilvl w:val="0"/>
          <w:numId w:val="55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Здоровье человека – это отсутствие болезней и физических недостатков. </w:t>
      </w:r>
    </w:p>
    <w:p w:rsidR="000C4EE3" w:rsidRPr="000C4EE3" w:rsidRDefault="000C4EE3" w:rsidP="006F6509">
      <w:pPr>
        <w:widowControl/>
        <w:numPr>
          <w:ilvl w:val="0"/>
          <w:numId w:val="55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Здоровье человека – это отсутствие у него болезней, а также оптимальное сочетание здорового образа жизни с умственным и физическим трудом. </w:t>
      </w:r>
    </w:p>
    <w:p w:rsidR="000C4EE3" w:rsidRPr="000C4EE3" w:rsidRDefault="000C4EE3" w:rsidP="006F6509">
      <w:pPr>
        <w:widowControl/>
        <w:numPr>
          <w:ilvl w:val="0"/>
          <w:numId w:val="55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Здоровье человека – это состояние полного физического, духовного и социального благополучия, а не только отсутствие болезней и физических недостатков. </w:t>
      </w:r>
    </w:p>
    <w:p w:rsidR="000C4EE3" w:rsidRPr="000C4EE3" w:rsidRDefault="000C4EE3" w:rsidP="006F6509">
      <w:pPr>
        <w:widowControl/>
        <w:numPr>
          <w:ilvl w:val="0"/>
          <w:numId w:val="55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Здоровье человека – это его способность противостоять заболеваниям. </w:t>
      </w:r>
    </w:p>
    <w:p w:rsidR="000C4EE3" w:rsidRPr="000C4EE3" w:rsidRDefault="000C4EE3" w:rsidP="006F6509">
      <w:pPr>
        <w:widowControl/>
        <w:numPr>
          <w:ilvl w:val="0"/>
          <w:numId w:val="54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Многолетние исследования специалистов в разных странах мира показали, что здоровье человека примерно на 50% зависит </w:t>
      </w:r>
      <w:proofErr w:type="gramStart"/>
      <w:r w:rsidRPr="000C4EE3">
        <w:rPr>
          <w:b/>
          <w:sz w:val="26"/>
          <w:szCs w:val="26"/>
        </w:rPr>
        <w:t>от</w:t>
      </w:r>
      <w:proofErr w:type="gramEnd"/>
      <w:r w:rsidRPr="000C4EE3">
        <w:rPr>
          <w:b/>
          <w:sz w:val="26"/>
          <w:szCs w:val="26"/>
        </w:rPr>
        <w:t xml:space="preserve">: </w:t>
      </w:r>
    </w:p>
    <w:p w:rsidR="000C4EE3" w:rsidRPr="000C4EE3" w:rsidRDefault="000C4EE3" w:rsidP="006F6509">
      <w:pPr>
        <w:widowControl/>
        <w:numPr>
          <w:ilvl w:val="0"/>
          <w:numId w:val="56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образа жизни; </w:t>
      </w:r>
    </w:p>
    <w:p w:rsidR="000C4EE3" w:rsidRPr="000C4EE3" w:rsidRDefault="000C4EE3" w:rsidP="006F6509">
      <w:pPr>
        <w:widowControl/>
        <w:numPr>
          <w:ilvl w:val="0"/>
          <w:numId w:val="56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экологических факторов; </w:t>
      </w:r>
    </w:p>
    <w:p w:rsidR="000C4EE3" w:rsidRPr="000C4EE3" w:rsidRDefault="000C4EE3" w:rsidP="006F6509">
      <w:pPr>
        <w:widowControl/>
        <w:numPr>
          <w:ilvl w:val="0"/>
          <w:numId w:val="56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наследственности; </w:t>
      </w:r>
    </w:p>
    <w:p w:rsidR="000C4EE3" w:rsidRPr="000C4EE3" w:rsidRDefault="000C4EE3" w:rsidP="006F6509">
      <w:pPr>
        <w:widowControl/>
        <w:numPr>
          <w:ilvl w:val="0"/>
          <w:numId w:val="56"/>
        </w:numPr>
        <w:tabs>
          <w:tab w:val="clear" w:pos="1620"/>
          <w:tab w:val="num" w:pos="426"/>
          <w:tab w:val="num" w:pos="99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состояния медицинского обслуживания населения. </w:t>
      </w:r>
    </w:p>
    <w:p w:rsidR="000C4EE3" w:rsidRPr="000C4EE3" w:rsidRDefault="000C4EE3" w:rsidP="006F6509">
      <w:pPr>
        <w:widowControl/>
        <w:numPr>
          <w:ilvl w:val="0"/>
          <w:numId w:val="54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Любая деятельность человека происходит в условиях постоянного воздействия внешней среды. Из приведённых групп факторов воздействия внешней среды выберите те, которые сильнее всего влияют на здоровье человека. </w:t>
      </w:r>
    </w:p>
    <w:p w:rsidR="000C4EE3" w:rsidRPr="000C4EE3" w:rsidRDefault="000C4EE3" w:rsidP="006F6509">
      <w:pPr>
        <w:widowControl/>
        <w:numPr>
          <w:ilvl w:val="0"/>
          <w:numId w:val="57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Генетические, общественные, медицинские. </w:t>
      </w:r>
    </w:p>
    <w:p w:rsidR="000C4EE3" w:rsidRPr="000C4EE3" w:rsidRDefault="000C4EE3" w:rsidP="006F6509">
      <w:pPr>
        <w:widowControl/>
        <w:numPr>
          <w:ilvl w:val="0"/>
          <w:numId w:val="57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Природные, техногенные, социальные. </w:t>
      </w:r>
    </w:p>
    <w:p w:rsidR="000C4EE3" w:rsidRPr="000C4EE3" w:rsidRDefault="000C4EE3" w:rsidP="006F6509">
      <w:pPr>
        <w:widowControl/>
        <w:numPr>
          <w:ilvl w:val="0"/>
          <w:numId w:val="57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Материальные, политические, расовые. </w:t>
      </w:r>
    </w:p>
    <w:p w:rsidR="000C4EE3" w:rsidRPr="000C4EE3" w:rsidRDefault="000C4EE3" w:rsidP="006F6509">
      <w:pPr>
        <w:widowControl/>
        <w:numPr>
          <w:ilvl w:val="0"/>
          <w:numId w:val="57"/>
        </w:numPr>
        <w:tabs>
          <w:tab w:val="clear" w:pos="1620"/>
          <w:tab w:val="num" w:pos="851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Химические, идеологические, умственные. </w:t>
      </w:r>
    </w:p>
    <w:p w:rsidR="000C4EE3" w:rsidRPr="000C4EE3" w:rsidRDefault="000C4EE3" w:rsidP="006F6509">
      <w:pPr>
        <w:widowControl/>
        <w:numPr>
          <w:ilvl w:val="0"/>
          <w:numId w:val="54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Медицинское освидетельствование граждан при первоначальной постановке на воинский учёт проводят врачи-специалисты: </w:t>
      </w:r>
    </w:p>
    <w:p w:rsidR="000C4EE3" w:rsidRPr="000C4EE3" w:rsidRDefault="000C4EE3" w:rsidP="006F6509">
      <w:pPr>
        <w:widowControl/>
        <w:numPr>
          <w:ilvl w:val="0"/>
          <w:numId w:val="58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хирург, терапевт, невропатолог, психиатр, окулист, </w:t>
      </w:r>
      <w:proofErr w:type="spellStart"/>
      <w:r w:rsidRPr="000C4EE3">
        <w:rPr>
          <w:sz w:val="26"/>
          <w:szCs w:val="26"/>
        </w:rPr>
        <w:t>оториноларинголог</w:t>
      </w:r>
      <w:proofErr w:type="spellEnd"/>
      <w:r w:rsidRPr="000C4EE3">
        <w:rPr>
          <w:sz w:val="26"/>
          <w:szCs w:val="26"/>
        </w:rPr>
        <w:t xml:space="preserve">, стоматолог, а в случае необходимости врачи других специальностей; </w:t>
      </w:r>
    </w:p>
    <w:p w:rsidR="000C4EE3" w:rsidRPr="000C4EE3" w:rsidRDefault="000C4EE3" w:rsidP="006F6509">
      <w:pPr>
        <w:widowControl/>
        <w:numPr>
          <w:ilvl w:val="0"/>
          <w:numId w:val="58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терапевт, отоларинголог, стоматолог, а в случае необходимости школьный врач; </w:t>
      </w:r>
    </w:p>
    <w:p w:rsidR="000C4EE3" w:rsidRPr="000C4EE3" w:rsidRDefault="000C4EE3" w:rsidP="006F6509">
      <w:pPr>
        <w:widowControl/>
        <w:numPr>
          <w:ilvl w:val="0"/>
          <w:numId w:val="58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невропатолог, психиатр, окулист, стоматолог, а в случае необходимости представители наркологического и кожно-венерологического диспансера; </w:t>
      </w:r>
    </w:p>
    <w:p w:rsidR="000C4EE3" w:rsidRPr="000C4EE3" w:rsidRDefault="000C4EE3" w:rsidP="006F6509">
      <w:pPr>
        <w:widowControl/>
        <w:numPr>
          <w:ilvl w:val="0"/>
          <w:numId w:val="58"/>
        </w:numPr>
        <w:tabs>
          <w:tab w:val="clear" w:pos="1620"/>
          <w:tab w:val="num" w:pos="709"/>
          <w:tab w:val="num" w:pos="113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дерматолог, психиатр, окулист, стоматолог, а в случае необходимости врачи психоневрологического и противотуберкулёзного диспансера. </w:t>
      </w:r>
    </w:p>
    <w:p w:rsidR="000C4EE3" w:rsidRPr="000C4EE3" w:rsidRDefault="000C4EE3" w:rsidP="006F6509">
      <w:pPr>
        <w:widowControl/>
        <w:numPr>
          <w:ilvl w:val="0"/>
          <w:numId w:val="54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На протяжении суток состояние организма и его работоспособность подвергаются чётким ритмическим колебаниям, которые называются: </w:t>
      </w:r>
    </w:p>
    <w:p w:rsidR="000C4EE3" w:rsidRPr="000C4EE3" w:rsidRDefault="000C4EE3" w:rsidP="006F6509">
      <w:pPr>
        <w:widowControl/>
        <w:numPr>
          <w:ilvl w:val="0"/>
          <w:numId w:val="59"/>
        </w:numPr>
        <w:tabs>
          <w:tab w:val="clear" w:pos="1620"/>
          <w:tab w:val="num" w:pos="70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физиологическими; </w:t>
      </w:r>
    </w:p>
    <w:p w:rsidR="000C4EE3" w:rsidRPr="000C4EE3" w:rsidRDefault="000C4EE3" w:rsidP="006F6509">
      <w:pPr>
        <w:widowControl/>
        <w:numPr>
          <w:ilvl w:val="0"/>
          <w:numId w:val="59"/>
        </w:numPr>
        <w:tabs>
          <w:tab w:val="clear" w:pos="1620"/>
          <w:tab w:val="num" w:pos="70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режимом труда; </w:t>
      </w:r>
    </w:p>
    <w:p w:rsidR="000C4EE3" w:rsidRPr="000C4EE3" w:rsidRDefault="000C4EE3" w:rsidP="006F6509">
      <w:pPr>
        <w:widowControl/>
        <w:numPr>
          <w:ilvl w:val="0"/>
          <w:numId w:val="59"/>
        </w:numPr>
        <w:tabs>
          <w:tab w:val="clear" w:pos="1620"/>
          <w:tab w:val="num" w:pos="70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процессом отдыха; </w:t>
      </w:r>
    </w:p>
    <w:p w:rsidR="000C4EE3" w:rsidRPr="000C4EE3" w:rsidRDefault="000C4EE3" w:rsidP="006F6509">
      <w:pPr>
        <w:widowControl/>
        <w:numPr>
          <w:ilvl w:val="0"/>
          <w:numId w:val="59"/>
        </w:numPr>
        <w:tabs>
          <w:tab w:val="clear" w:pos="1620"/>
          <w:tab w:val="num" w:pos="70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0C4EE3">
        <w:rPr>
          <w:sz w:val="26"/>
          <w:szCs w:val="26"/>
        </w:rPr>
        <w:t xml:space="preserve">биологическими. </w:t>
      </w:r>
    </w:p>
    <w:p w:rsidR="000C4EE3" w:rsidRPr="000C4EE3" w:rsidRDefault="000C4EE3" w:rsidP="000C4EE3">
      <w:pPr>
        <w:jc w:val="both"/>
        <w:rPr>
          <w:b/>
          <w:sz w:val="26"/>
          <w:szCs w:val="26"/>
        </w:rPr>
      </w:pPr>
    </w:p>
    <w:p w:rsidR="000C4EE3" w:rsidRPr="000C4EE3" w:rsidRDefault="000C4EE3" w:rsidP="000C4EE3">
      <w:pPr>
        <w:ind w:firstLine="798"/>
        <w:jc w:val="both"/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ОТВЕТЫ </w:t>
      </w:r>
    </w:p>
    <w:p w:rsidR="000C4EE3" w:rsidRPr="000C4EE3" w:rsidRDefault="000C4EE3" w:rsidP="000C4EE3">
      <w:pPr>
        <w:ind w:firstLine="798"/>
        <w:jc w:val="both"/>
        <w:rPr>
          <w:sz w:val="26"/>
          <w:szCs w:val="26"/>
        </w:rPr>
      </w:pP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0C4EE3" w:rsidRPr="000C4EE3" w:rsidTr="002119F0">
        <w:trPr>
          <w:trHeight w:val="257"/>
        </w:trPr>
        <w:tc>
          <w:tcPr>
            <w:tcW w:w="3563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0C4EE3" w:rsidRPr="000C4EE3" w:rsidTr="002119F0">
        <w:trPr>
          <w:trHeight w:val="525"/>
        </w:trPr>
        <w:tc>
          <w:tcPr>
            <w:tcW w:w="3563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0C4EE3" w:rsidRPr="000C4EE3" w:rsidRDefault="000C4EE3" w:rsidP="002119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4EE3" w:rsidRPr="000C4EE3" w:rsidRDefault="000C4EE3" w:rsidP="000C4EE3">
      <w:pPr>
        <w:ind w:firstLine="798"/>
        <w:jc w:val="both"/>
        <w:rPr>
          <w:sz w:val="26"/>
          <w:szCs w:val="26"/>
        </w:rPr>
      </w:pPr>
    </w:p>
    <w:p w:rsidR="000C4EE3" w:rsidRDefault="000C4EE3" w:rsidP="000C4EE3">
      <w:pPr>
        <w:ind w:firstLine="798"/>
        <w:jc w:val="both"/>
        <w:rPr>
          <w:sz w:val="26"/>
          <w:szCs w:val="26"/>
        </w:rPr>
      </w:pPr>
    </w:p>
    <w:p w:rsidR="000C4EE3" w:rsidRDefault="000C4EE3" w:rsidP="000C4EE3">
      <w:pPr>
        <w:ind w:firstLine="798"/>
        <w:jc w:val="both"/>
        <w:rPr>
          <w:sz w:val="26"/>
          <w:szCs w:val="26"/>
        </w:rPr>
      </w:pPr>
    </w:p>
    <w:p w:rsidR="000C4EE3" w:rsidRPr="000C4EE3" w:rsidRDefault="000C4EE3" w:rsidP="000C4EE3">
      <w:pPr>
        <w:ind w:firstLine="798"/>
        <w:jc w:val="both"/>
        <w:rPr>
          <w:sz w:val="26"/>
          <w:szCs w:val="26"/>
        </w:rPr>
      </w:pPr>
    </w:p>
    <w:p w:rsidR="000C4EE3" w:rsidRPr="000C4EE3" w:rsidRDefault="000C4EE3" w:rsidP="000C4EE3">
      <w:pPr>
        <w:ind w:firstLine="540"/>
        <w:jc w:val="both"/>
        <w:rPr>
          <w:sz w:val="26"/>
          <w:szCs w:val="26"/>
        </w:rPr>
      </w:pPr>
    </w:p>
    <w:p w:rsidR="002119F0" w:rsidRPr="00C93F72" w:rsidRDefault="002119F0" w:rsidP="00C93F72">
      <w:pPr>
        <w:ind w:firstLine="798"/>
        <w:jc w:val="both"/>
        <w:rPr>
          <w:sz w:val="26"/>
          <w:szCs w:val="26"/>
        </w:rPr>
      </w:pPr>
    </w:p>
    <w:p w:rsidR="002119F0" w:rsidRDefault="002119F0" w:rsidP="002119F0">
      <w:pPr>
        <w:pStyle w:val="a4"/>
        <w:jc w:val="center"/>
        <w:rPr>
          <w:b/>
          <w:u w:val="single"/>
        </w:rPr>
      </w:pPr>
      <w:r w:rsidRPr="0093341A">
        <w:rPr>
          <w:b/>
          <w:u w:val="single"/>
        </w:rPr>
        <w:t>Коды правильных ответов</w:t>
      </w:r>
    </w:p>
    <w:p w:rsidR="00C93F72" w:rsidRPr="00C93F72" w:rsidRDefault="00C93F72" w:rsidP="00C93F72">
      <w:pPr>
        <w:ind w:firstLine="798"/>
        <w:jc w:val="center"/>
        <w:rPr>
          <w:b/>
          <w:sz w:val="26"/>
          <w:szCs w:val="26"/>
        </w:rPr>
      </w:pPr>
    </w:p>
    <w:p w:rsidR="002119F0" w:rsidRPr="004851EA" w:rsidRDefault="002119F0" w:rsidP="002119F0">
      <w:pPr>
        <w:rPr>
          <w:i/>
          <w:sz w:val="26"/>
          <w:szCs w:val="26"/>
        </w:rPr>
      </w:pPr>
      <w:r w:rsidRPr="004851EA">
        <w:rPr>
          <w:b/>
          <w:i/>
          <w:sz w:val="26"/>
          <w:szCs w:val="26"/>
        </w:rPr>
        <w:t>Часть 1.</w:t>
      </w:r>
      <w:r w:rsidRPr="004851EA">
        <w:rPr>
          <w:i/>
          <w:sz w:val="26"/>
          <w:szCs w:val="26"/>
        </w:rPr>
        <w:t xml:space="preserve"> Тема: «Автономное пребывание человека в природной среде».</w:t>
      </w:r>
    </w:p>
    <w:p w:rsidR="002119F0" w:rsidRPr="004851EA" w:rsidRDefault="002119F0" w:rsidP="002119F0">
      <w:pPr>
        <w:rPr>
          <w:b/>
          <w:sz w:val="26"/>
          <w:szCs w:val="26"/>
        </w:rPr>
      </w:pPr>
      <w:r w:rsidRPr="004851EA">
        <w:rPr>
          <w:b/>
          <w:sz w:val="26"/>
          <w:szCs w:val="26"/>
        </w:rPr>
        <w:t xml:space="preserve">Вариант 1 </w:t>
      </w:r>
    </w:p>
    <w:tbl>
      <w:tblPr>
        <w:tblStyle w:val="a6"/>
        <w:tblW w:w="9522" w:type="dxa"/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2119F0" w:rsidRPr="004851EA" w:rsidTr="002119F0">
        <w:trPr>
          <w:trHeight w:val="271"/>
        </w:trPr>
        <w:tc>
          <w:tcPr>
            <w:tcW w:w="3585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5 </w:t>
            </w:r>
          </w:p>
        </w:tc>
      </w:tr>
      <w:tr w:rsidR="002119F0" w:rsidRPr="004851EA" w:rsidTr="002119F0">
        <w:trPr>
          <w:trHeight w:val="330"/>
        </w:trPr>
        <w:tc>
          <w:tcPr>
            <w:tcW w:w="3585" w:type="dxa"/>
            <w:vAlign w:val="center"/>
          </w:tcPr>
          <w:p w:rsidR="002119F0" w:rsidRPr="004851EA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2119F0" w:rsidRPr="004851EA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2119F0" w:rsidRPr="004851EA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2119F0" w:rsidRPr="004851EA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2119F0" w:rsidRPr="004851EA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9" w:type="dxa"/>
            <w:vAlign w:val="center"/>
          </w:tcPr>
          <w:p w:rsidR="002119F0" w:rsidRPr="004851EA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4851EA">
              <w:rPr>
                <w:b/>
                <w:sz w:val="26"/>
                <w:szCs w:val="26"/>
              </w:rPr>
              <w:t xml:space="preserve">3 </w:t>
            </w:r>
          </w:p>
        </w:tc>
      </w:tr>
    </w:tbl>
    <w:p w:rsidR="002119F0" w:rsidRPr="00BA0C14" w:rsidRDefault="002119F0" w:rsidP="002119F0">
      <w:pPr>
        <w:rPr>
          <w:i/>
          <w:sz w:val="26"/>
          <w:szCs w:val="26"/>
        </w:rPr>
      </w:pPr>
      <w:r w:rsidRPr="004851EA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2</w:t>
      </w:r>
      <w:r w:rsidRPr="004851EA">
        <w:rPr>
          <w:b/>
          <w:i/>
          <w:sz w:val="26"/>
          <w:szCs w:val="26"/>
        </w:rPr>
        <w:t>.</w:t>
      </w:r>
      <w:r w:rsidRPr="004851EA">
        <w:rPr>
          <w:i/>
          <w:sz w:val="26"/>
          <w:szCs w:val="26"/>
        </w:rPr>
        <w:t xml:space="preserve"> </w:t>
      </w:r>
      <w:r w:rsidRPr="00BA0C14">
        <w:rPr>
          <w:i/>
          <w:sz w:val="26"/>
          <w:szCs w:val="26"/>
        </w:rPr>
        <w:t xml:space="preserve">Тема: «Обеспечение личной безопасности в </w:t>
      </w:r>
      <w:proofErr w:type="gramStart"/>
      <w:r w:rsidRPr="00BA0C14">
        <w:rPr>
          <w:i/>
          <w:sz w:val="26"/>
          <w:szCs w:val="26"/>
        </w:rPr>
        <w:t>криминогенных ситуациях</w:t>
      </w:r>
      <w:proofErr w:type="gramEnd"/>
      <w:r w:rsidRPr="00BA0C14">
        <w:rPr>
          <w:i/>
          <w:sz w:val="26"/>
          <w:szCs w:val="26"/>
        </w:rPr>
        <w:t>».</w:t>
      </w:r>
    </w:p>
    <w:p w:rsidR="002119F0" w:rsidRPr="00BA0C14" w:rsidRDefault="002119F0" w:rsidP="002119F0">
      <w:pPr>
        <w:rPr>
          <w:b/>
          <w:sz w:val="26"/>
          <w:szCs w:val="26"/>
        </w:rPr>
      </w:pPr>
      <w:r w:rsidRPr="00BA0C14">
        <w:rPr>
          <w:b/>
          <w:sz w:val="26"/>
          <w:szCs w:val="26"/>
        </w:rPr>
        <w:t xml:space="preserve">Вариант 1 </w:t>
      </w: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2119F0" w:rsidRPr="00BA0C14" w:rsidTr="002119F0">
        <w:trPr>
          <w:trHeight w:val="257"/>
        </w:trPr>
        <w:tc>
          <w:tcPr>
            <w:tcW w:w="3563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5 </w:t>
            </w:r>
          </w:p>
        </w:tc>
      </w:tr>
      <w:tr w:rsidR="002119F0" w:rsidRPr="00BA0C14" w:rsidTr="002119F0">
        <w:trPr>
          <w:trHeight w:val="290"/>
        </w:trPr>
        <w:tc>
          <w:tcPr>
            <w:tcW w:w="3563" w:type="dxa"/>
            <w:vAlign w:val="center"/>
          </w:tcPr>
          <w:p w:rsidR="002119F0" w:rsidRPr="00BA0C1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2119F0" w:rsidRPr="00BA0C1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2119F0" w:rsidRPr="00BA0C1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2119F0" w:rsidRPr="00BA0C1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2119F0" w:rsidRPr="00BA0C1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2" w:type="dxa"/>
            <w:vAlign w:val="center"/>
          </w:tcPr>
          <w:p w:rsidR="002119F0" w:rsidRPr="00BA0C1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A0C14">
              <w:rPr>
                <w:b/>
                <w:sz w:val="26"/>
                <w:szCs w:val="26"/>
              </w:rPr>
              <w:t xml:space="preserve">3 </w:t>
            </w:r>
          </w:p>
        </w:tc>
      </w:tr>
    </w:tbl>
    <w:p w:rsidR="002119F0" w:rsidRPr="00D957C8" w:rsidRDefault="002119F0" w:rsidP="002119F0">
      <w:pPr>
        <w:rPr>
          <w:i/>
          <w:sz w:val="26"/>
          <w:szCs w:val="26"/>
        </w:rPr>
      </w:pPr>
      <w:r w:rsidRPr="004851EA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3</w:t>
      </w:r>
      <w:r w:rsidRPr="004851EA">
        <w:rPr>
          <w:b/>
          <w:i/>
          <w:sz w:val="26"/>
          <w:szCs w:val="26"/>
        </w:rPr>
        <w:t>.</w:t>
      </w:r>
      <w:r w:rsidRPr="004851EA">
        <w:rPr>
          <w:i/>
          <w:sz w:val="26"/>
          <w:szCs w:val="26"/>
        </w:rPr>
        <w:t xml:space="preserve"> </w:t>
      </w:r>
      <w:r w:rsidRPr="00D957C8">
        <w:rPr>
          <w:i/>
          <w:sz w:val="26"/>
          <w:szCs w:val="26"/>
        </w:rPr>
        <w:t>Тема: «Уголовная ответственность несовершеннолетних».</w:t>
      </w:r>
    </w:p>
    <w:p w:rsidR="002119F0" w:rsidRPr="00B70724" w:rsidRDefault="002119F0" w:rsidP="002119F0">
      <w:pPr>
        <w:rPr>
          <w:b/>
          <w:sz w:val="26"/>
          <w:szCs w:val="26"/>
        </w:rPr>
      </w:pPr>
      <w:r w:rsidRPr="00B70724">
        <w:rPr>
          <w:b/>
          <w:sz w:val="26"/>
          <w:szCs w:val="26"/>
        </w:rPr>
        <w:t xml:space="preserve">Вариант 1 </w:t>
      </w: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2119F0" w:rsidRPr="00B70724" w:rsidTr="002119F0">
        <w:trPr>
          <w:trHeight w:val="257"/>
        </w:trPr>
        <w:tc>
          <w:tcPr>
            <w:tcW w:w="3563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5 </w:t>
            </w:r>
          </w:p>
        </w:tc>
      </w:tr>
      <w:tr w:rsidR="002119F0" w:rsidRPr="00B70724" w:rsidTr="002119F0">
        <w:trPr>
          <w:trHeight w:val="265"/>
        </w:trPr>
        <w:tc>
          <w:tcPr>
            <w:tcW w:w="3563" w:type="dxa"/>
            <w:vAlign w:val="center"/>
          </w:tcPr>
          <w:p w:rsidR="002119F0" w:rsidRPr="00B7072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2119F0" w:rsidRPr="00B7072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2119F0" w:rsidRPr="00B7072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2119F0" w:rsidRPr="00B7072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2119F0" w:rsidRPr="00B7072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2" w:type="dxa"/>
            <w:vAlign w:val="center"/>
          </w:tcPr>
          <w:p w:rsidR="002119F0" w:rsidRPr="00B70724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B70724">
              <w:rPr>
                <w:b/>
                <w:sz w:val="26"/>
                <w:szCs w:val="26"/>
              </w:rPr>
              <w:t xml:space="preserve">4 </w:t>
            </w:r>
          </w:p>
        </w:tc>
      </w:tr>
    </w:tbl>
    <w:p w:rsidR="002119F0" w:rsidRPr="00D957C8" w:rsidRDefault="002119F0" w:rsidP="002119F0">
      <w:pPr>
        <w:rPr>
          <w:i/>
          <w:sz w:val="26"/>
          <w:szCs w:val="26"/>
        </w:rPr>
      </w:pPr>
      <w:r w:rsidRPr="00D957C8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4</w:t>
      </w:r>
      <w:r w:rsidRPr="00D957C8">
        <w:rPr>
          <w:b/>
          <w:i/>
          <w:sz w:val="26"/>
          <w:szCs w:val="26"/>
        </w:rPr>
        <w:t>.</w:t>
      </w:r>
      <w:r w:rsidRPr="00D957C8">
        <w:rPr>
          <w:i/>
          <w:sz w:val="26"/>
          <w:szCs w:val="26"/>
        </w:rPr>
        <w:t xml:space="preserve"> Тема: «Правила личной безопасности при угрозе и совершении террористического акта».</w:t>
      </w:r>
    </w:p>
    <w:p w:rsidR="002119F0" w:rsidRPr="00D957C8" w:rsidRDefault="002119F0" w:rsidP="002119F0">
      <w:pPr>
        <w:rPr>
          <w:b/>
          <w:sz w:val="26"/>
          <w:szCs w:val="26"/>
        </w:rPr>
      </w:pPr>
      <w:r w:rsidRPr="00D957C8">
        <w:rPr>
          <w:b/>
          <w:sz w:val="26"/>
          <w:szCs w:val="26"/>
        </w:rPr>
        <w:t>Вариант 1</w:t>
      </w: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2119F0" w:rsidRPr="00D957C8" w:rsidTr="002119F0">
        <w:trPr>
          <w:trHeight w:val="257"/>
        </w:trPr>
        <w:tc>
          <w:tcPr>
            <w:tcW w:w="3563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2119F0" w:rsidRPr="006F6509" w:rsidRDefault="002119F0" w:rsidP="002119F0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5 </w:t>
            </w:r>
          </w:p>
        </w:tc>
      </w:tr>
      <w:tr w:rsidR="002119F0" w:rsidRPr="00D957C8" w:rsidTr="002119F0">
        <w:trPr>
          <w:trHeight w:val="356"/>
        </w:trPr>
        <w:tc>
          <w:tcPr>
            <w:tcW w:w="3563" w:type="dxa"/>
            <w:vAlign w:val="center"/>
          </w:tcPr>
          <w:p w:rsidR="002119F0" w:rsidRPr="00D957C8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2119F0" w:rsidRPr="00D957C8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2119F0" w:rsidRPr="00D957C8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2119F0" w:rsidRPr="00D957C8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0" w:type="dxa"/>
            <w:vAlign w:val="center"/>
          </w:tcPr>
          <w:p w:rsidR="002119F0" w:rsidRPr="00D957C8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2" w:type="dxa"/>
            <w:vAlign w:val="center"/>
          </w:tcPr>
          <w:p w:rsidR="002119F0" w:rsidRPr="00D957C8" w:rsidRDefault="002119F0" w:rsidP="002119F0">
            <w:pPr>
              <w:jc w:val="center"/>
              <w:rPr>
                <w:b/>
                <w:sz w:val="26"/>
                <w:szCs w:val="26"/>
              </w:rPr>
            </w:pPr>
            <w:r w:rsidRPr="00D957C8">
              <w:rPr>
                <w:b/>
                <w:sz w:val="26"/>
                <w:szCs w:val="26"/>
              </w:rPr>
              <w:t xml:space="preserve">4 </w:t>
            </w:r>
          </w:p>
        </w:tc>
      </w:tr>
    </w:tbl>
    <w:p w:rsidR="006F6509" w:rsidRPr="00AD56D7" w:rsidRDefault="006F6509" w:rsidP="006F6509">
      <w:pPr>
        <w:rPr>
          <w:i/>
          <w:sz w:val="26"/>
          <w:szCs w:val="26"/>
        </w:rPr>
      </w:pPr>
      <w:r w:rsidRPr="00D957C8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5</w:t>
      </w:r>
      <w:r w:rsidRPr="00D957C8">
        <w:rPr>
          <w:b/>
          <w:i/>
          <w:sz w:val="26"/>
          <w:szCs w:val="26"/>
        </w:rPr>
        <w:t>.</w:t>
      </w:r>
      <w:r w:rsidRPr="00D957C8">
        <w:rPr>
          <w:i/>
          <w:sz w:val="26"/>
          <w:szCs w:val="26"/>
        </w:rPr>
        <w:t xml:space="preserve"> </w:t>
      </w:r>
      <w:r w:rsidRPr="00AD56D7">
        <w:rPr>
          <w:i/>
          <w:sz w:val="26"/>
          <w:szCs w:val="26"/>
        </w:rPr>
        <w:t>Тема: «Единая государственная система предупреждения и ликвидации чрезвычайных ситуаций (РСЧС)».</w:t>
      </w:r>
    </w:p>
    <w:p w:rsidR="006F6509" w:rsidRPr="00AD56D7" w:rsidRDefault="006F6509" w:rsidP="006F6509">
      <w:pPr>
        <w:rPr>
          <w:b/>
          <w:sz w:val="26"/>
          <w:szCs w:val="26"/>
        </w:rPr>
      </w:pPr>
      <w:r w:rsidRPr="00AD56D7">
        <w:rPr>
          <w:b/>
          <w:sz w:val="26"/>
          <w:szCs w:val="26"/>
        </w:rPr>
        <w:t xml:space="preserve">Вариант 1 </w:t>
      </w: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6F6509" w:rsidRPr="00AD56D7" w:rsidTr="00532556">
        <w:trPr>
          <w:trHeight w:val="257"/>
        </w:trPr>
        <w:tc>
          <w:tcPr>
            <w:tcW w:w="3563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5 </w:t>
            </w:r>
          </w:p>
        </w:tc>
      </w:tr>
      <w:tr w:rsidR="006F6509" w:rsidRPr="00AD56D7" w:rsidTr="006F6509">
        <w:trPr>
          <w:trHeight w:val="323"/>
        </w:trPr>
        <w:tc>
          <w:tcPr>
            <w:tcW w:w="3563" w:type="dxa"/>
            <w:vAlign w:val="center"/>
          </w:tcPr>
          <w:p w:rsidR="006F6509" w:rsidRPr="00AD56D7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6F6509" w:rsidRPr="00AD56D7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6F6509" w:rsidRPr="00AD56D7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0" w:type="dxa"/>
            <w:vAlign w:val="center"/>
          </w:tcPr>
          <w:p w:rsidR="006F6509" w:rsidRPr="00AD56D7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6F6509" w:rsidRPr="00AD56D7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2" w:type="dxa"/>
            <w:vAlign w:val="center"/>
          </w:tcPr>
          <w:p w:rsidR="006F6509" w:rsidRPr="00AD56D7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AD56D7">
              <w:rPr>
                <w:b/>
                <w:sz w:val="26"/>
                <w:szCs w:val="26"/>
              </w:rPr>
              <w:t xml:space="preserve">4 </w:t>
            </w:r>
          </w:p>
        </w:tc>
      </w:tr>
    </w:tbl>
    <w:p w:rsidR="006F6509" w:rsidRPr="000C4EE3" w:rsidRDefault="006F6509" w:rsidP="006F6509">
      <w:pPr>
        <w:rPr>
          <w:i/>
          <w:sz w:val="26"/>
          <w:szCs w:val="26"/>
        </w:rPr>
      </w:pPr>
      <w:r w:rsidRPr="00D957C8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6</w:t>
      </w:r>
      <w:r w:rsidRPr="00D957C8">
        <w:rPr>
          <w:b/>
          <w:i/>
          <w:sz w:val="26"/>
          <w:szCs w:val="26"/>
        </w:rPr>
        <w:t>.</w:t>
      </w:r>
      <w:r w:rsidRPr="00AD56D7">
        <w:rPr>
          <w:i/>
          <w:sz w:val="26"/>
          <w:szCs w:val="26"/>
        </w:rPr>
        <w:t xml:space="preserve"> </w:t>
      </w:r>
      <w:r w:rsidRPr="000C4EE3">
        <w:rPr>
          <w:i/>
          <w:sz w:val="26"/>
          <w:szCs w:val="26"/>
        </w:rPr>
        <w:t>Тема: «Сохранение и укрепление здоровья – важнейшая часть подготовки молодёжи к военной службе и трудовой деятельности».</w:t>
      </w:r>
    </w:p>
    <w:p w:rsidR="006F6509" w:rsidRPr="000C4EE3" w:rsidRDefault="006F6509" w:rsidP="006F6509">
      <w:pPr>
        <w:rPr>
          <w:b/>
          <w:sz w:val="26"/>
          <w:szCs w:val="26"/>
        </w:rPr>
      </w:pPr>
      <w:r w:rsidRPr="000C4EE3">
        <w:rPr>
          <w:b/>
          <w:sz w:val="26"/>
          <w:szCs w:val="26"/>
        </w:rPr>
        <w:t xml:space="preserve">Вариант 1 </w:t>
      </w:r>
    </w:p>
    <w:tbl>
      <w:tblPr>
        <w:tblStyle w:val="a6"/>
        <w:tblW w:w="9465" w:type="dxa"/>
        <w:tblLook w:val="01E0"/>
      </w:tblPr>
      <w:tblGrid>
        <w:gridCol w:w="3563"/>
        <w:gridCol w:w="1180"/>
        <w:gridCol w:w="1180"/>
        <w:gridCol w:w="1180"/>
        <w:gridCol w:w="1180"/>
        <w:gridCol w:w="1182"/>
      </w:tblGrid>
      <w:tr w:rsidR="006F6509" w:rsidRPr="000C4EE3" w:rsidTr="00532556">
        <w:trPr>
          <w:trHeight w:val="257"/>
        </w:trPr>
        <w:tc>
          <w:tcPr>
            <w:tcW w:w="3563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>Номер вопроса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182" w:type="dxa"/>
            <w:vAlign w:val="center"/>
          </w:tcPr>
          <w:p w:rsidR="006F6509" w:rsidRPr="006F6509" w:rsidRDefault="006F6509" w:rsidP="00532556">
            <w:pPr>
              <w:jc w:val="center"/>
              <w:rPr>
                <w:sz w:val="26"/>
                <w:szCs w:val="26"/>
              </w:rPr>
            </w:pPr>
            <w:r w:rsidRPr="006F6509">
              <w:rPr>
                <w:sz w:val="26"/>
                <w:szCs w:val="26"/>
              </w:rPr>
              <w:t xml:space="preserve">5 </w:t>
            </w:r>
          </w:p>
        </w:tc>
      </w:tr>
      <w:tr w:rsidR="006F6509" w:rsidRPr="000C4EE3" w:rsidTr="006F6509">
        <w:trPr>
          <w:trHeight w:val="330"/>
        </w:trPr>
        <w:tc>
          <w:tcPr>
            <w:tcW w:w="3563" w:type="dxa"/>
            <w:vAlign w:val="center"/>
          </w:tcPr>
          <w:p w:rsidR="006F6509" w:rsidRPr="000C4EE3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0" w:type="dxa"/>
            <w:vAlign w:val="center"/>
          </w:tcPr>
          <w:p w:rsidR="006F6509" w:rsidRPr="000C4EE3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0" w:type="dxa"/>
            <w:vAlign w:val="center"/>
          </w:tcPr>
          <w:p w:rsidR="006F6509" w:rsidRPr="000C4EE3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0" w:type="dxa"/>
            <w:vAlign w:val="center"/>
          </w:tcPr>
          <w:p w:rsidR="006F6509" w:rsidRPr="000C4EE3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0" w:type="dxa"/>
            <w:vAlign w:val="center"/>
          </w:tcPr>
          <w:p w:rsidR="006F6509" w:rsidRPr="000C4EE3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2" w:type="dxa"/>
            <w:vAlign w:val="center"/>
          </w:tcPr>
          <w:p w:rsidR="006F6509" w:rsidRPr="000C4EE3" w:rsidRDefault="006F6509" w:rsidP="00532556">
            <w:pPr>
              <w:jc w:val="center"/>
              <w:rPr>
                <w:b/>
                <w:sz w:val="26"/>
                <w:szCs w:val="26"/>
              </w:rPr>
            </w:pPr>
            <w:r w:rsidRPr="000C4EE3">
              <w:rPr>
                <w:b/>
                <w:sz w:val="26"/>
                <w:szCs w:val="26"/>
              </w:rPr>
              <w:t xml:space="preserve">4 </w:t>
            </w:r>
          </w:p>
        </w:tc>
      </w:tr>
    </w:tbl>
    <w:p w:rsidR="006F6509" w:rsidRPr="00AD56D7" w:rsidRDefault="006F6509" w:rsidP="00E83262">
      <w:pPr>
        <w:rPr>
          <w:b/>
          <w:sz w:val="26"/>
          <w:szCs w:val="26"/>
        </w:rPr>
      </w:pPr>
    </w:p>
    <w:sectPr w:rsidR="006F6509" w:rsidRPr="00AD56D7" w:rsidSect="00777246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F3"/>
    <w:multiLevelType w:val="hybridMultilevel"/>
    <w:tmpl w:val="29B43FC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040B3F48"/>
    <w:multiLevelType w:val="hybridMultilevel"/>
    <w:tmpl w:val="D340F12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04501FD2"/>
    <w:multiLevelType w:val="hybridMultilevel"/>
    <w:tmpl w:val="0504EBA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057E5546"/>
    <w:multiLevelType w:val="hybridMultilevel"/>
    <w:tmpl w:val="343088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2C5D34"/>
    <w:multiLevelType w:val="hybridMultilevel"/>
    <w:tmpl w:val="DAEC3F4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073771BF"/>
    <w:multiLevelType w:val="hybridMultilevel"/>
    <w:tmpl w:val="F9942EA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07450661"/>
    <w:multiLevelType w:val="hybridMultilevel"/>
    <w:tmpl w:val="C442C62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0C0840ED"/>
    <w:multiLevelType w:val="hybridMultilevel"/>
    <w:tmpl w:val="07127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AC55A5"/>
    <w:multiLevelType w:val="hybridMultilevel"/>
    <w:tmpl w:val="C52839C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">
    <w:nsid w:val="0D4A0540"/>
    <w:multiLevelType w:val="hybridMultilevel"/>
    <w:tmpl w:val="2536D356"/>
    <w:lvl w:ilvl="0" w:tplc="89809A2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0E2C626E"/>
    <w:multiLevelType w:val="hybridMultilevel"/>
    <w:tmpl w:val="A534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E2D0CCC"/>
    <w:multiLevelType w:val="hybridMultilevel"/>
    <w:tmpl w:val="382A166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2">
    <w:nsid w:val="0E661462"/>
    <w:multiLevelType w:val="hybridMultilevel"/>
    <w:tmpl w:val="5966F9C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3">
    <w:nsid w:val="0FFD01E4"/>
    <w:multiLevelType w:val="hybridMultilevel"/>
    <w:tmpl w:val="68981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42047B1"/>
    <w:multiLevelType w:val="hybridMultilevel"/>
    <w:tmpl w:val="4354685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15F22C26"/>
    <w:multiLevelType w:val="hybridMultilevel"/>
    <w:tmpl w:val="DFB8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69E6D68"/>
    <w:multiLevelType w:val="hybridMultilevel"/>
    <w:tmpl w:val="19B6DD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7CF1778"/>
    <w:multiLevelType w:val="hybridMultilevel"/>
    <w:tmpl w:val="1CD0C58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>
    <w:nsid w:val="196E3586"/>
    <w:multiLevelType w:val="hybridMultilevel"/>
    <w:tmpl w:val="1DF468F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>
    <w:nsid w:val="1B001304"/>
    <w:multiLevelType w:val="hybridMultilevel"/>
    <w:tmpl w:val="677680A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1CAF1E63"/>
    <w:multiLevelType w:val="hybridMultilevel"/>
    <w:tmpl w:val="D6644E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1E4A3CA2"/>
    <w:multiLevelType w:val="hybridMultilevel"/>
    <w:tmpl w:val="A50AE90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2">
    <w:nsid w:val="1F717A3B"/>
    <w:multiLevelType w:val="hybridMultilevel"/>
    <w:tmpl w:val="EF3A07E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>
    <w:nsid w:val="1F82669B"/>
    <w:multiLevelType w:val="hybridMultilevel"/>
    <w:tmpl w:val="2FEE2F0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4">
    <w:nsid w:val="21044631"/>
    <w:multiLevelType w:val="hybridMultilevel"/>
    <w:tmpl w:val="F6687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9501950"/>
    <w:multiLevelType w:val="hybridMultilevel"/>
    <w:tmpl w:val="A18E717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6">
    <w:nsid w:val="2BCB3E0A"/>
    <w:multiLevelType w:val="hybridMultilevel"/>
    <w:tmpl w:val="9AD8FF3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7">
    <w:nsid w:val="2BFB7211"/>
    <w:multiLevelType w:val="hybridMultilevel"/>
    <w:tmpl w:val="704203A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8">
    <w:nsid w:val="2ED1467C"/>
    <w:multiLevelType w:val="hybridMultilevel"/>
    <w:tmpl w:val="AB2E956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9">
    <w:nsid w:val="339D5539"/>
    <w:multiLevelType w:val="hybridMultilevel"/>
    <w:tmpl w:val="5134A33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0">
    <w:nsid w:val="35011F33"/>
    <w:multiLevelType w:val="hybridMultilevel"/>
    <w:tmpl w:val="51F22C2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1">
    <w:nsid w:val="359D1393"/>
    <w:multiLevelType w:val="hybridMultilevel"/>
    <w:tmpl w:val="29B093A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2">
    <w:nsid w:val="36052680"/>
    <w:multiLevelType w:val="hybridMultilevel"/>
    <w:tmpl w:val="6BF065D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3">
    <w:nsid w:val="36DE1F61"/>
    <w:multiLevelType w:val="hybridMultilevel"/>
    <w:tmpl w:val="2C587CA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4">
    <w:nsid w:val="3CDC08F9"/>
    <w:multiLevelType w:val="hybridMultilevel"/>
    <w:tmpl w:val="D4B84E0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5">
    <w:nsid w:val="3E5A551D"/>
    <w:multiLevelType w:val="hybridMultilevel"/>
    <w:tmpl w:val="01628F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3FFF5CB6"/>
    <w:multiLevelType w:val="hybridMultilevel"/>
    <w:tmpl w:val="ECF405A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7">
    <w:nsid w:val="48396A84"/>
    <w:multiLevelType w:val="hybridMultilevel"/>
    <w:tmpl w:val="53985D1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8">
    <w:nsid w:val="49DA02CB"/>
    <w:multiLevelType w:val="hybridMultilevel"/>
    <w:tmpl w:val="A7702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B4E465A"/>
    <w:multiLevelType w:val="hybridMultilevel"/>
    <w:tmpl w:val="52E4816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0">
    <w:nsid w:val="4D3478C9"/>
    <w:multiLevelType w:val="hybridMultilevel"/>
    <w:tmpl w:val="F5EAA52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1">
    <w:nsid w:val="50CB5174"/>
    <w:multiLevelType w:val="hybridMultilevel"/>
    <w:tmpl w:val="139ED59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2">
    <w:nsid w:val="558E6C97"/>
    <w:multiLevelType w:val="hybridMultilevel"/>
    <w:tmpl w:val="473EA69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3">
    <w:nsid w:val="5C126D27"/>
    <w:multiLevelType w:val="hybridMultilevel"/>
    <w:tmpl w:val="5E40424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4">
    <w:nsid w:val="5C4C0D61"/>
    <w:multiLevelType w:val="hybridMultilevel"/>
    <w:tmpl w:val="E9FE4D2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5">
    <w:nsid w:val="5C6721F6"/>
    <w:multiLevelType w:val="hybridMultilevel"/>
    <w:tmpl w:val="351AB6B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6">
    <w:nsid w:val="5EC75056"/>
    <w:multiLevelType w:val="hybridMultilevel"/>
    <w:tmpl w:val="92960C1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7">
    <w:nsid w:val="604176E7"/>
    <w:multiLevelType w:val="hybridMultilevel"/>
    <w:tmpl w:val="9212586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8">
    <w:nsid w:val="605620EB"/>
    <w:multiLevelType w:val="hybridMultilevel"/>
    <w:tmpl w:val="2C9819B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9">
    <w:nsid w:val="613D305C"/>
    <w:multiLevelType w:val="hybridMultilevel"/>
    <w:tmpl w:val="113695F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0">
    <w:nsid w:val="62BA3D77"/>
    <w:multiLevelType w:val="hybridMultilevel"/>
    <w:tmpl w:val="8D0C673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1">
    <w:nsid w:val="65C923C3"/>
    <w:multiLevelType w:val="hybridMultilevel"/>
    <w:tmpl w:val="771A810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2">
    <w:nsid w:val="660D5ADA"/>
    <w:multiLevelType w:val="hybridMultilevel"/>
    <w:tmpl w:val="560473B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3">
    <w:nsid w:val="664411AF"/>
    <w:multiLevelType w:val="hybridMultilevel"/>
    <w:tmpl w:val="2FF4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9809A24">
      <w:start w:val="1"/>
      <w:numFmt w:val="decimal"/>
      <w:lvlText w:val="%2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54">
    <w:nsid w:val="69CE517E"/>
    <w:multiLevelType w:val="hybridMultilevel"/>
    <w:tmpl w:val="29A2A7B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5">
    <w:nsid w:val="6AC13E7F"/>
    <w:multiLevelType w:val="hybridMultilevel"/>
    <w:tmpl w:val="99DAB8B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6">
    <w:nsid w:val="6FBA721D"/>
    <w:multiLevelType w:val="hybridMultilevel"/>
    <w:tmpl w:val="2398024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7">
    <w:nsid w:val="75FD383F"/>
    <w:multiLevelType w:val="hybridMultilevel"/>
    <w:tmpl w:val="EC52A99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8">
    <w:nsid w:val="76597A67"/>
    <w:multiLevelType w:val="hybridMultilevel"/>
    <w:tmpl w:val="1336607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9">
    <w:nsid w:val="77095F86"/>
    <w:multiLevelType w:val="hybridMultilevel"/>
    <w:tmpl w:val="AE047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8D13B4C"/>
    <w:multiLevelType w:val="hybridMultilevel"/>
    <w:tmpl w:val="2C3C547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1">
    <w:nsid w:val="7A1E2393"/>
    <w:multiLevelType w:val="hybridMultilevel"/>
    <w:tmpl w:val="F454E13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2">
    <w:nsid w:val="7B83172F"/>
    <w:multiLevelType w:val="hybridMultilevel"/>
    <w:tmpl w:val="54A6F79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3">
    <w:nsid w:val="7B925337"/>
    <w:multiLevelType w:val="hybridMultilevel"/>
    <w:tmpl w:val="51E4E8A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4">
    <w:nsid w:val="7FD610C5"/>
    <w:multiLevelType w:val="hybridMultilevel"/>
    <w:tmpl w:val="230AA0A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53"/>
  </w:num>
  <w:num w:numId="2">
    <w:abstractNumId w:val="20"/>
  </w:num>
  <w:num w:numId="3">
    <w:abstractNumId w:val="22"/>
  </w:num>
  <w:num w:numId="4">
    <w:abstractNumId w:val="39"/>
  </w:num>
  <w:num w:numId="5">
    <w:abstractNumId w:val="52"/>
  </w:num>
  <w:num w:numId="6">
    <w:abstractNumId w:val="30"/>
  </w:num>
  <w:num w:numId="7">
    <w:abstractNumId w:val="28"/>
  </w:num>
  <w:num w:numId="8">
    <w:abstractNumId w:val="35"/>
  </w:num>
  <w:num w:numId="9">
    <w:abstractNumId w:val="17"/>
  </w:num>
  <w:num w:numId="10">
    <w:abstractNumId w:val="36"/>
  </w:num>
  <w:num w:numId="11">
    <w:abstractNumId w:val="45"/>
  </w:num>
  <w:num w:numId="12">
    <w:abstractNumId w:val="32"/>
  </w:num>
  <w:num w:numId="13">
    <w:abstractNumId w:val="26"/>
  </w:num>
  <w:num w:numId="14">
    <w:abstractNumId w:val="16"/>
  </w:num>
  <w:num w:numId="15">
    <w:abstractNumId w:val="63"/>
  </w:num>
  <w:num w:numId="16">
    <w:abstractNumId w:val="8"/>
  </w:num>
  <w:num w:numId="17">
    <w:abstractNumId w:val="2"/>
  </w:num>
  <w:num w:numId="18">
    <w:abstractNumId w:val="56"/>
  </w:num>
  <w:num w:numId="19">
    <w:abstractNumId w:val="46"/>
  </w:num>
  <w:num w:numId="20">
    <w:abstractNumId w:val="3"/>
  </w:num>
  <w:num w:numId="21">
    <w:abstractNumId w:val="21"/>
  </w:num>
  <w:num w:numId="22">
    <w:abstractNumId w:val="50"/>
  </w:num>
  <w:num w:numId="23">
    <w:abstractNumId w:val="61"/>
  </w:num>
  <w:num w:numId="24">
    <w:abstractNumId w:val="31"/>
  </w:num>
  <w:num w:numId="25">
    <w:abstractNumId w:val="51"/>
  </w:num>
  <w:num w:numId="26">
    <w:abstractNumId w:val="24"/>
  </w:num>
  <w:num w:numId="27">
    <w:abstractNumId w:val="9"/>
  </w:num>
  <w:num w:numId="28">
    <w:abstractNumId w:val="11"/>
  </w:num>
  <w:num w:numId="29">
    <w:abstractNumId w:val="60"/>
  </w:num>
  <w:num w:numId="30">
    <w:abstractNumId w:val="5"/>
  </w:num>
  <w:num w:numId="31">
    <w:abstractNumId w:val="19"/>
  </w:num>
  <w:num w:numId="32">
    <w:abstractNumId w:val="38"/>
  </w:num>
  <w:num w:numId="33">
    <w:abstractNumId w:val="43"/>
  </w:num>
  <w:num w:numId="34">
    <w:abstractNumId w:val="54"/>
  </w:num>
  <w:num w:numId="35">
    <w:abstractNumId w:val="12"/>
  </w:num>
  <w:num w:numId="36">
    <w:abstractNumId w:val="59"/>
  </w:num>
  <w:num w:numId="37">
    <w:abstractNumId w:val="18"/>
  </w:num>
  <w:num w:numId="38">
    <w:abstractNumId w:val="14"/>
  </w:num>
  <w:num w:numId="39">
    <w:abstractNumId w:val="55"/>
  </w:num>
  <w:num w:numId="40">
    <w:abstractNumId w:val="58"/>
  </w:num>
  <w:num w:numId="41">
    <w:abstractNumId w:val="27"/>
  </w:num>
  <w:num w:numId="42">
    <w:abstractNumId w:val="10"/>
  </w:num>
  <w:num w:numId="43">
    <w:abstractNumId w:val="34"/>
  </w:num>
  <w:num w:numId="44">
    <w:abstractNumId w:val="0"/>
  </w:num>
  <w:num w:numId="45">
    <w:abstractNumId w:val="40"/>
  </w:num>
  <w:num w:numId="46">
    <w:abstractNumId w:val="33"/>
  </w:num>
  <w:num w:numId="47">
    <w:abstractNumId w:val="42"/>
  </w:num>
  <w:num w:numId="48">
    <w:abstractNumId w:val="7"/>
  </w:num>
  <w:num w:numId="49">
    <w:abstractNumId w:val="41"/>
  </w:num>
  <w:num w:numId="50">
    <w:abstractNumId w:val="48"/>
  </w:num>
  <w:num w:numId="51">
    <w:abstractNumId w:val="4"/>
  </w:num>
  <w:num w:numId="52">
    <w:abstractNumId w:val="57"/>
  </w:num>
  <w:num w:numId="53">
    <w:abstractNumId w:val="23"/>
  </w:num>
  <w:num w:numId="54">
    <w:abstractNumId w:val="13"/>
  </w:num>
  <w:num w:numId="55">
    <w:abstractNumId w:val="44"/>
  </w:num>
  <w:num w:numId="56">
    <w:abstractNumId w:val="1"/>
  </w:num>
  <w:num w:numId="57">
    <w:abstractNumId w:val="6"/>
  </w:num>
  <w:num w:numId="58">
    <w:abstractNumId w:val="25"/>
  </w:num>
  <w:num w:numId="59">
    <w:abstractNumId w:val="37"/>
  </w:num>
  <w:num w:numId="60">
    <w:abstractNumId w:val="15"/>
  </w:num>
  <w:num w:numId="61">
    <w:abstractNumId w:val="62"/>
  </w:num>
  <w:num w:numId="62">
    <w:abstractNumId w:val="47"/>
  </w:num>
  <w:num w:numId="63">
    <w:abstractNumId w:val="64"/>
  </w:num>
  <w:num w:numId="64">
    <w:abstractNumId w:val="29"/>
  </w:num>
  <w:num w:numId="65">
    <w:abstractNumId w:val="4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36D"/>
    <w:rsid w:val="00026FCE"/>
    <w:rsid w:val="00032680"/>
    <w:rsid w:val="000863C0"/>
    <w:rsid w:val="000C4EE3"/>
    <w:rsid w:val="0018529F"/>
    <w:rsid w:val="00191697"/>
    <w:rsid w:val="0019439B"/>
    <w:rsid w:val="001D48D2"/>
    <w:rsid w:val="001E0472"/>
    <w:rsid w:val="001F611C"/>
    <w:rsid w:val="002119F0"/>
    <w:rsid w:val="00211ACA"/>
    <w:rsid w:val="002129D5"/>
    <w:rsid w:val="00263FCD"/>
    <w:rsid w:val="00275009"/>
    <w:rsid w:val="0034236D"/>
    <w:rsid w:val="00351B1A"/>
    <w:rsid w:val="004851EA"/>
    <w:rsid w:val="00506A35"/>
    <w:rsid w:val="00662C0E"/>
    <w:rsid w:val="006650E4"/>
    <w:rsid w:val="006F08D3"/>
    <w:rsid w:val="006F1EEF"/>
    <w:rsid w:val="006F5B31"/>
    <w:rsid w:val="006F6509"/>
    <w:rsid w:val="00714889"/>
    <w:rsid w:val="00777246"/>
    <w:rsid w:val="007A0489"/>
    <w:rsid w:val="007F0EE0"/>
    <w:rsid w:val="007F2FF9"/>
    <w:rsid w:val="0080115F"/>
    <w:rsid w:val="00837887"/>
    <w:rsid w:val="008A431E"/>
    <w:rsid w:val="008A53C5"/>
    <w:rsid w:val="008B6FBB"/>
    <w:rsid w:val="008D2705"/>
    <w:rsid w:val="0090252D"/>
    <w:rsid w:val="0090607E"/>
    <w:rsid w:val="0093341A"/>
    <w:rsid w:val="00964B35"/>
    <w:rsid w:val="00966FA4"/>
    <w:rsid w:val="009D3226"/>
    <w:rsid w:val="00AB20DF"/>
    <w:rsid w:val="00AD56D7"/>
    <w:rsid w:val="00B02A8E"/>
    <w:rsid w:val="00B14CFA"/>
    <w:rsid w:val="00B70724"/>
    <w:rsid w:val="00BA0C14"/>
    <w:rsid w:val="00C0129B"/>
    <w:rsid w:val="00C57FBB"/>
    <w:rsid w:val="00C66AC0"/>
    <w:rsid w:val="00C93F72"/>
    <w:rsid w:val="00C963D6"/>
    <w:rsid w:val="00D16B06"/>
    <w:rsid w:val="00D83112"/>
    <w:rsid w:val="00D957C8"/>
    <w:rsid w:val="00E46D3E"/>
    <w:rsid w:val="00E63ECE"/>
    <w:rsid w:val="00E83262"/>
    <w:rsid w:val="00ED672F"/>
    <w:rsid w:val="00ED6854"/>
    <w:rsid w:val="00EE1DBA"/>
    <w:rsid w:val="00EF59A7"/>
    <w:rsid w:val="00F60D8C"/>
    <w:rsid w:val="00F669EE"/>
    <w:rsid w:val="00F87430"/>
    <w:rsid w:val="00FC7C02"/>
    <w:rsid w:val="00FF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48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Лена</cp:lastModifiedBy>
  <cp:revision>42</cp:revision>
  <dcterms:created xsi:type="dcterms:W3CDTF">2023-03-12T03:36:00Z</dcterms:created>
  <dcterms:modified xsi:type="dcterms:W3CDTF">2023-03-27T01:20:00Z</dcterms:modified>
</cp:coreProperties>
</file>