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6B1C" w:rsidRPr="000A3518" w:rsidRDefault="00276B1C" w:rsidP="00276B1C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276B1C" w:rsidRPr="000A3518" w:rsidRDefault="00276B1C" w:rsidP="00276B1C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ОБЖ в 8 классе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276B1C" w:rsidRDefault="00276B1C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276B1C" w:rsidRDefault="00276B1C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276B1C" w:rsidRDefault="00276B1C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276B1C" w:rsidRDefault="00276B1C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8B6FBB" w:rsidRDefault="008B6FB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Pr="000E1AA8" w:rsidRDefault="0019439B" w:rsidP="008B6FBB">
      <w:pPr>
        <w:pStyle w:val="a4"/>
        <w:jc w:val="center"/>
        <w:rPr>
          <w:b/>
        </w:rPr>
      </w:pPr>
      <w:r w:rsidRPr="000E1AA8">
        <w:rPr>
          <w:b/>
        </w:rPr>
        <w:lastRenderedPageBreak/>
        <w:t>Спецификация  КИМ.</w:t>
      </w:r>
    </w:p>
    <w:p w:rsidR="0019439B" w:rsidRPr="000E1AA8" w:rsidRDefault="0019439B" w:rsidP="008B6FBB">
      <w:pPr>
        <w:shd w:val="clear" w:color="auto" w:fill="FFFFFF"/>
        <w:spacing w:before="238" w:line="274" w:lineRule="exact"/>
        <w:jc w:val="both"/>
        <w:rPr>
          <w:sz w:val="24"/>
          <w:szCs w:val="24"/>
        </w:rPr>
      </w:pPr>
      <w:r w:rsidRPr="000E1AA8">
        <w:rPr>
          <w:b/>
          <w:iCs/>
          <w:sz w:val="24"/>
          <w:szCs w:val="24"/>
        </w:rPr>
        <w:t xml:space="preserve">1.Назначение КИМ </w:t>
      </w:r>
    </w:p>
    <w:p w:rsidR="0019439B" w:rsidRPr="000E1AA8" w:rsidRDefault="0019439B" w:rsidP="008B6FBB">
      <w:pPr>
        <w:shd w:val="clear" w:color="auto" w:fill="FFFFFF"/>
        <w:spacing w:before="238" w:line="274" w:lineRule="exact"/>
        <w:jc w:val="both"/>
        <w:rPr>
          <w:sz w:val="24"/>
          <w:szCs w:val="24"/>
        </w:rPr>
      </w:pPr>
      <w:r w:rsidRPr="000E1AA8">
        <w:rPr>
          <w:sz w:val="24"/>
          <w:szCs w:val="24"/>
        </w:rPr>
        <w:t>Оценка уровня освоения федерального государственного образовательного стандарта основн</w:t>
      </w:r>
      <w:r w:rsidR="008A53C5" w:rsidRPr="000E1AA8">
        <w:rPr>
          <w:sz w:val="24"/>
          <w:szCs w:val="24"/>
        </w:rPr>
        <w:t>ого общего образования по ОБЖ</w:t>
      </w:r>
      <w:r w:rsidRPr="000E1AA8">
        <w:rPr>
          <w:sz w:val="24"/>
          <w:szCs w:val="24"/>
        </w:rPr>
        <w:t xml:space="preserve">обучающимися 8 класса за учебный год. </w:t>
      </w:r>
    </w:p>
    <w:p w:rsidR="0019439B" w:rsidRPr="000E1AA8" w:rsidRDefault="0019439B" w:rsidP="008B6FBB">
      <w:pPr>
        <w:shd w:val="clear" w:color="auto" w:fill="FFFFFF"/>
        <w:spacing w:line="310" w:lineRule="exact"/>
        <w:jc w:val="both"/>
        <w:rPr>
          <w:b/>
          <w:sz w:val="24"/>
          <w:szCs w:val="24"/>
        </w:rPr>
      </w:pPr>
      <w:bookmarkStart w:id="0" w:name="_GoBack"/>
      <w:bookmarkEnd w:id="0"/>
    </w:p>
    <w:p w:rsidR="0019439B" w:rsidRPr="000E1AA8" w:rsidRDefault="0019439B" w:rsidP="008B6FBB">
      <w:pPr>
        <w:shd w:val="clear" w:color="auto" w:fill="FFFFFF"/>
        <w:spacing w:line="310" w:lineRule="exact"/>
        <w:jc w:val="both"/>
        <w:rPr>
          <w:sz w:val="24"/>
          <w:szCs w:val="24"/>
        </w:rPr>
      </w:pPr>
      <w:r w:rsidRPr="000E1AA8">
        <w:rPr>
          <w:b/>
          <w:sz w:val="24"/>
          <w:szCs w:val="24"/>
        </w:rPr>
        <w:t>2. Используемые источники при составлении КИМ</w:t>
      </w:r>
    </w:p>
    <w:p w:rsidR="0019439B" w:rsidRPr="000E1AA8" w:rsidRDefault="0019439B" w:rsidP="008B6FBB">
      <w:pPr>
        <w:shd w:val="clear" w:color="auto" w:fill="FFFFFF"/>
        <w:spacing w:after="125"/>
        <w:jc w:val="both"/>
        <w:rPr>
          <w:sz w:val="24"/>
          <w:szCs w:val="24"/>
        </w:rPr>
      </w:pPr>
      <w:proofErr w:type="gramStart"/>
      <w:r w:rsidRPr="000E1AA8">
        <w:rPr>
          <w:b/>
          <w:sz w:val="24"/>
          <w:szCs w:val="24"/>
        </w:rPr>
        <w:t xml:space="preserve">- </w:t>
      </w:r>
      <w:r w:rsidRPr="000E1AA8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0E1AA8">
        <w:rPr>
          <w:sz w:val="24"/>
          <w:szCs w:val="24"/>
        </w:rPr>
        <w:t>Минобрнауки</w:t>
      </w:r>
      <w:proofErr w:type="spellEnd"/>
      <w:r w:rsidRPr="000E1AA8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«Бейская СОШИ им. Н. П. Князева»;</w:t>
      </w:r>
      <w:proofErr w:type="gramEnd"/>
    </w:p>
    <w:p w:rsidR="002129D5" w:rsidRPr="000E1AA8" w:rsidRDefault="0019439B" w:rsidP="008B6FBB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E1AA8">
        <w:rPr>
          <w:b/>
          <w:sz w:val="24"/>
          <w:szCs w:val="24"/>
        </w:rPr>
        <w:t xml:space="preserve">- </w:t>
      </w:r>
      <w:r w:rsidRPr="000E1AA8">
        <w:rPr>
          <w:bCs/>
          <w:sz w:val="24"/>
          <w:szCs w:val="24"/>
        </w:rPr>
        <w:t xml:space="preserve">УМК </w:t>
      </w:r>
      <w:r w:rsidR="002129D5" w:rsidRPr="000E1AA8">
        <w:rPr>
          <w:color w:val="000000"/>
          <w:sz w:val="24"/>
          <w:szCs w:val="24"/>
        </w:rPr>
        <w:t>академический школьный учебник для общеобразовательных учреждений (ОБЖ, 8 класс автор Смирнов А.Т. , Хренников Б.О.; Рекомендовано Министерством образования и науки РФ, изд-во – М.: Просвещение, 2017 г. . – 240с.) и методическое пособие для учителя.</w:t>
      </w:r>
    </w:p>
    <w:p w:rsidR="000E1AA8" w:rsidRPr="000E1AA8" w:rsidRDefault="00C66AC0" w:rsidP="008B6FBB">
      <w:pPr>
        <w:shd w:val="clear" w:color="auto" w:fill="FFFFFF"/>
        <w:spacing w:after="150"/>
        <w:jc w:val="both"/>
        <w:rPr>
          <w:bCs/>
          <w:iCs/>
          <w:color w:val="000000"/>
          <w:sz w:val="24"/>
          <w:szCs w:val="24"/>
        </w:rPr>
      </w:pPr>
      <w:r w:rsidRPr="000E1AA8">
        <w:rPr>
          <w:color w:val="000000"/>
          <w:sz w:val="24"/>
          <w:szCs w:val="24"/>
        </w:rPr>
        <w:t>- </w:t>
      </w:r>
      <w:r w:rsidRPr="000E1AA8">
        <w:rPr>
          <w:bCs/>
          <w:iCs/>
          <w:color w:val="000000"/>
          <w:sz w:val="24"/>
          <w:szCs w:val="24"/>
        </w:rPr>
        <w:t>работа включает в себя задания, ориентированные на проверку усвоения содержания всех ведущих блоков курса</w:t>
      </w:r>
      <w:r w:rsidRPr="000E1AA8">
        <w:rPr>
          <w:color w:val="000000"/>
          <w:sz w:val="24"/>
          <w:szCs w:val="24"/>
        </w:rPr>
        <w:t> </w:t>
      </w:r>
      <w:r w:rsidRPr="000E1AA8">
        <w:rPr>
          <w:bCs/>
          <w:iCs/>
          <w:color w:val="000000"/>
          <w:sz w:val="24"/>
          <w:szCs w:val="24"/>
        </w:rPr>
        <w:t xml:space="preserve">«Основ безопасности жизнедеятельности»: </w:t>
      </w:r>
    </w:p>
    <w:p w:rsidR="000E1AA8" w:rsidRPr="000E1AA8" w:rsidRDefault="00C66AC0" w:rsidP="000E1AA8">
      <w:pPr>
        <w:pStyle w:val="a4"/>
      </w:pPr>
      <w:r w:rsidRPr="000E1AA8">
        <w:t xml:space="preserve">«Основные виды и причины опасных ситуаций техногенного характера»; </w:t>
      </w:r>
    </w:p>
    <w:p w:rsidR="000E1AA8" w:rsidRPr="000E1AA8" w:rsidRDefault="00C66AC0" w:rsidP="000E1AA8">
      <w:pPr>
        <w:pStyle w:val="a4"/>
      </w:pPr>
      <w:r w:rsidRPr="000E1AA8">
        <w:t xml:space="preserve">«Пожары и взрывы»; </w:t>
      </w:r>
    </w:p>
    <w:p w:rsidR="000E1AA8" w:rsidRPr="000E1AA8" w:rsidRDefault="00C66AC0" w:rsidP="000E1AA8">
      <w:pPr>
        <w:pStyle w:val="a4"/>
      </w:pPr>
      <w:r w:rsidRPr="000E1AA8">
        <w:t xml:space="preserve">«Аварии с выбросом опасных химических веществ, радиоактивных веществ»; «Гидродинамические аварии»; </w:t>
      </w:r>
    </w:p>
    <w:p w:rsidR="00C66AC0" w:rsidRPr="000E1AA8" w:rsidRDefault="00C66AC0" w:rsidP="000E1AA8">
      <w:pPr>
        <w:pStyle w:val="a4"/>
      </w:pPr>
      <w:r w:rsidRPr="000E1AA8">
        <w:t>«Наруш</w:t>
      </w:r>
      <w:r w:rsidR="000E1AA8" w:rsidRPr="000E1AA8">
        <w:t>ение экологического равновесия».</w:t>
      </w:r>
    </w:p>
    <w:p w:rsidR="0019439B" w:rsidRPr="000E1AA8" w:rsidRDefault="0019439B" w:rsidP="008B6FBB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0E1AA8">
        <w:rPr>
          <w:b/>
          <w:sz w:val="24"/>
          <w:szCs w:val="24"/>
        </w:rPr>
        <w:t xml:space="preserve">3. Характеристика </w:t>
      </w:r>
      <w:r w:rsidR="00C66AC0" w:rsidRPr="000E1AA8">
        <w:rPr>
          <w:b/>
          <w:sz w:val="24"/>
          <w:szCs w:val="24"/>
        </w:rPr>
        <w:t xml:space="preserve">и структура </w:t>
      </w:r>
      <w:r w:rsidRPr="000E1AA8">
        <w:rPr>
          <w:b/>
          <w:sz w:val="24"/>
          <w:szCs w:val="24"/>
        </w:rPr>
        <w:t>работы.</w:t>
      </w:r>
    </w:p>
    <w:p w:rsidR="00C66AC0" w:rsidRPr="000E1AA8" w:rsidRDefault="0066408E" w:rsidP="0066408E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  <w:r w:rsidRPr="000E1AA8">
        <w:rPr>
          <w:sz w:val="24"/>
          <w:szCs w:val="24"/>
        </w:rPr>
        <w:t>Р</w:t>
      </w:r>
      <w:r w:rsidR="00C66AC0" w:rsidRPr="000E1AA8">
        <w:rPr>
          <w:sz w:val="24"/>
          <w:szCs w:val="24"/>
        </w:rPr>
        <w:t>абота проводится в форме теста в двух вариантах. Каждый в</w:t>
      </w:r>
      <w:r w:rsidRPr="000E1AA8">
        <w:rPr>
          <w:sz w:val="24"/>
          <w:szCs w:val="24"/>
        </w:rPr>
        <w:t>ариант работы состоит из 20 вопросов с выбором правильного ответа.</w:t>
      </w:r>
      <w:r w:rsidR="00C66AC0" w:rsidRPr="000E1AA8">
        <w:rPr>
          <w:sz w:val="24"/>
          <w:szCs w:val="24"/>
        </w:rPr>
        <w:t xml:space="preserve"> </w:t>
      </w:r>
    </w:p>
    <w:p w:rsidR="00C66AC0" w:rsidRPr="000E1AA8" w:rsidRDefault="00C66AC0" w:rsidP="001F611C">
      <w:pPr>
        <w:pStyle w:val="a4"/>
        <w:jc w:val="both"/>
      </w:pPr>
      <w:r w:rsidRPr="000E1AA8">
        <w:rPr>
          <w:bCs/>
        </w:rPr>
        <w:t>Задания с выбором ответа</w:t>
      </w:r>
      <w:r w:rsidRPr="000E1AA8">
        <w:t> проверяют на базовом уровне усвоение значительного количества элементов содержания курса «Основы безопасности жизнедеятельности» основного общего образования.</w:t>
      </w:r>
    </w:p>
    <w:p w:rsidR="0019439B" w:rsidRPr="000E1AA8" w:rsidRDefault="0080115F" w:rsidP="008B6FBB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0E1AA8">
        <w:rPr>
          <w:b/>
          <w:sz w:val="24"/>
          <w:szCs w:val="24"/>
        </w:rPr>
        <w:t>4</w:t>
      </w:r>
      <w:r w:rsidR="0019439B" w:rsidRPr="000E1AA8">
        <w:rPr>
          <w:b/>
          <w:sz w:val="24"/>
          <w:szCs w:val="24"/>
        </w:rPr>
        <w:t>. Рекомендации по проведению</w:t>
      </w:r>
      <w:r w:rsidR="0019439B" w:rsidRPr="000E1AA8">
        <w:rPr>
          <w:sz w:val="24"/>
          <w:szCs w:val="24"/>
        </w:rPr>
        <w:t>.</w:t>
      </w:r>
    </w:p>
    <w:p w:rsidR="0019439B" w:rsidRPr="000E1AA8" w:rsidRDefault="0019439B" w:rsidP="008B6FBB">
      <w:pPr>
        <w:shd w:val="clear" w:color="auto" w:fill="FFFFFF"/>
        <w:spacing w:line="274" w:lineRule="exact"/>
        <w:ind w:left="7" w:firstLine="806"/>
        <w:jc w:val="both"/>
        <w:rPr>
          <w:sz w:val="24"/>
          <w:szCs w:val="24"/>
        </w:rPr>
      </w:pPr>
      <w:r w:rsidRPr="000E1AA8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</w:t>
      </w:r>
      <w:proofErr w:type="gramStart"/>
      <w:r w:rsidRPr="000E1AA8">
        <w:rPr>
          <w:sz w:val="24"/>
          <w:szCs w:val="24"/>
        </w:rPr>
        <w:t>.О</w:t>
      </w:r>
      <w:proofErr w:type="gramEnd"/>
      <w:r w:rsidRPr="000E1AA8">
        <w:rPr>
          <w:sz w:val="24"/>
          <w:szCs w:val="24"/>
        </w:rPr>
        <w:t>бщее время выполнения контрольной работы - 40 минут.</w:t>
      </w:r>
    </w:p>
    <w:p w:rsidR="0019439B" w:rsidRPr="000E1AA8" w:rsidRDefault="008B6FBB" w:rsidP="008B6FBB">
      <w:pPr>
        <w:shd w:val="clear" w:color="auto" w:fill="FFFFFF"/>
        <w:jc w:val="both"/>
        <w:rPr>
          <w:b/>
          <w:sz w:val="24"/>
          <w:szCs w:val="24"/>
        </w:rPr>
      </w:pPr>
      <w:r w:rsidRPr="000E1AA8">
        <w:rPr>
          <w:b/>
          <w:sz w:val="24"/>
          <w:szCs w:val="24"/>
        </w:rPr>
        <w:t>5</w:t>
      </w:r>
      <w:r w:rsidR="0019439B" w:rsidRPr="000E1AA8">
        <w:rPr>
          <w:b/>
          <w:sz w:val="24"/>
          <w:szCs w:val="24"/>
        </w:rPr>
        <w:t xml:space="preserve">. Критерии оценивания. </w:t>
      </w:r>
    </w:p>
    <w:p w:rsidR="0066408E" w:rsidRPr="000E1AA8" w:rsidRDefault="0066408E" w:rsidP="0066408E">
      <w:pPr>
        <w:pStyle w:val="Default"/>
        <w:ind w:firstLine="360"/>
        <w:jc w:val="both"/>
        <w:rPr>
          <w:color w:val="00000A"/>
        </w:rPr>
      </w:pPr>
      <w:r w:rsidRPr="000E1AA8">
        <w:rPr>
          <w:color w:val="00000A"/>
        </w:rPr>
        <w:t xml:space="preserve">Для оценивания результатов выполненных работ обучающихся используется общий балл. </w:t>
      </w:r>
      <w:r w:rsidRPr="000E1AA8">
        <w:rPr>
          <w:bCs/>
          <w:color w:val="00000A"/>
        </w:rPr>
        <w:t xml:space="preserve">Максимальный </w:t>
      </w:r>
      <w:r w:rsidRPr="000E1AA8">
        <w:rPr>
          <w:color w:val="00000A"/>
        </w:rPr>
        <w:t xml:space="preserve">балл работу в целом – 20. </w:t>
      </w:r>
      <w:r w:rsidRPr="000E1AA8">
        <w:rPr>
          <w:bCs/>
          <w:color w:val="00000A"/>
        </w:rPr>
        <w:t xml:space="preserve">Задание оценивается в 1 балл и считается выполненными верно, если приведено верное решение и </w:t>
      </w:r>
      <w:r w:rsidRPr="000E1AA8">
        <w:rPr>
          <w:color w:val="00000A"/>
        </w:rPr>
        <w:t>записан верный ответ.</w:t>
      </w:r>
    </w:p>
    <w:p w:rsidR="0066408E" w:rsidRPr="000E1AA8" w:rsidRDefault="0066408E" w:rsidP="0066408E">
      <w:pPr>
        <w:shd w:val="clear" w:color="auto" w:fill="FFFFFF"/>
        <w:spacing w:line="294" w:lineRule="atLeast"/>
        <w:rPr>
          <w:b/>
          <w:bCs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260"/>
        <w:gridCol w:w="1559"/>
      </w:tblGrid>
      <w:tr w:rsidR="0066408E" w:rsidRPr="000E1AA8" w:rsidTr="00665B3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E1AA8">
              <w:rPr>
                <w:b/>
                <w:bCs/>
                <w:color w:val="000000"/>
                <w:sz w:val="24"/>
                <w:szCs w:val="24"/>
              </w:rPr>
              <w:t>Уровни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E1AA8">
              <w:rPr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E1AA8">
              <w:rPr>
                <w:b/>
                <w:bCs/>
                <w:color w:val="000000"/>
                <w:sz w:val="24"/>
                <w:szCs w:val="24"/>
              </w:rPr>
              <w:t xml:space="preserve">Отметка </w:t>
            </w:r>
          </w:p>
        </w:tc>
      </w:tr>
      <w:tr w:rsidR="0066408E" w:rsidRPr="000E1AA8" w:rsidTr="00665B3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20-18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66408E" w:rsidRPr="000E1AA8" w:rsidTr="00665B3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Выше среднего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17-15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«4»</w:t>
            </w:r>
          </w:p>
        </w:tc>
      </w:tr>
      <w:tr w:rsidR="0066408E" w:rsidRPr="000E1AA8" w:rsidTr="00665B3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14-10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«3»</w:t>
            </w:r>
          </w:p>
        </w:tc>
      </w:tr>
      <w:tr w:rsidR="0066408E" w:rsidRPr="000E1AA8" w:rsidTr="00665B3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Ниже среднего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Менее 10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8E" w:rsidRPr="000E1AA8" w:rsidRDefault="0066408E" w:rsidP="00665B3B">
            <w:pPr>
              <w:spacing w:line="294" w:lineRule="atLeast"/>
              <w:rPr>
                <w:bCs/>
                <w:color w:val="000000"/>
                <w:sz w:val="24"/>
                <w:szCs w:val="24"/>
              </w:rPr>
            </w:pPr>
            <w:r w:rsidRPr="000E1AA8">
              <w:rPr>
                <w:bCs/>
                <w:color w:val="000000"/>
                <w:sz w:val="24"/>
                <w:szCs w:val="24"/>
              </w:rPr>
              <w:t>«2»</w:t>
            </w:r>
          </w:p>
        </w:tc>
      </w:tr>
    </w:tbl>
    <w:p w:rsidR="0066408E" w:rsidRPr="000E1AA8" w:rsidRDefault="0066408E" w:rsidP="0066408E">
      <w:pPr>
        <w:jc w:val="both"/>
        <w:rPr>
          <w:b/>
          <w:sz w:val="24"/>
          <w:szCs w:val="24"/>
        </w:rPr>
      </w:pPr>
    </w:p>
    <w:p w:rsidR="0019439B" w:rsidRDefault="0019439B" w:rsidP="00714889">
      <w:pPr>
        <w:pStyle w:val="a4"/>
        <w:jc w:val="both"/>
        <w:rPr>
          <w:highlight w:val="yellow"/>
        </w:rPr>
      </w:pPr>
    </w:p>
    <w:p w:rsidR="000E1AA8" w:rsidRDefault="000E1AA8" w:rsidP="00714889">
      <w:pPr>
        <w:pStyle w:val="a4"/>
        <w:jc w:val="both"/>
        <w:rPr>
          <w:highlight w:val="yellow"/>
        </w:rPr>
      </w:pPr>
    </w:p>
    <w:p w:rsidR="000E1AA8" w:rsidRDefault="000E1AA8" w:rsidP="00714889">
      <w:pPr>
        <w:pStyle w:val="a4"/>
        <w:jc w:val="both"/>
        <w:rPr>
          <w:highlight w:val="yellow"/>
        </w:rPr>
      </w:pPr>
    </w:p>
    <w:p w:rsidR="000E1AA8" w:rsidRDefault="000E1AA8" w:rsidP="00714889">
      <w:pPr>
        <w:pStyle w:val="a4"/>
        <w:jc w:val="both"/>
        <w:rPr>
          <w:highlight w:val="yellow"/>
        </w:rPr>
      </w:pPr>
    </w:p>
    <w:p w:rsidR="000E1AA8" w:rsidRDefault="000E1AA8" w:rsidP="00714889">
      <w:pPr>
        <w:pStyle w:val="a4"/>
        <w:jc w:val="both"/>
        <w:rPr>
          <w:highlight w:val="yellow"/>
        </w:rPr>
      </w:pPr>
    </w:p>
    <w:p w:rsidR="000E1AA8" w:rsidRPr="000E1AA8" w:rsidRDefault="000E1AA8" w:rsidP="00714889">
      <w:pPr>
        <w:pStyle w:val="a4"/>
        <w:jc w:val="both"/>
        <w:rPr>
          <w:highlight w:val="yellow"/>
        </w:rPr>
      </w:pPr>
    </w:p>
    <w:p w:rsidR="0019439B" w:rsidRPr="000E1AA8" w:rsidRDefault="008B6FBB" w:rsidP="00714889">
      <w:pPr>
        <w:pStyle w:val="a4"/>
        <w:jc w:val="both"/>
        <w:rPr>
          <w:b/>
        </w:rPr>
      </w:pPr>
      <w:r w:rsidRPr="000E1AA8">
        <w:rPr>
          <w:b/>
        </w:rPr>
        <w:lastRenderedPageBreak/>
        <w:t>6</w:t>
      </w:r>
      <w:r w:rsidR="0019439B" w:rsidRPr="000E1AA8">
        <w:rPr>
          <w:b/>
        </w:rPr>
        <w:t>. Вариант КИМ.</w:t>
      </w:r>
    </w:p>
    <w:p w:rsidR="0066408E" w:rsidRDefault="0066408E" w:rsidP="000E1AA8">
      <w:pPr>
        <w:jc w:val="center"/>
        <w:rPr>
          <w:rFonts w:eastAsia="Calibri"/>
          <w:b/>
          <w:sz w:val="24"/>
          <w:szCs w:val="24"/>
        </w:rPr>
      </w:pPr>
      <w:r w:rsidRPr="00A20232">
        <w:rPr>
          <w:rFonts w:eastAsia="Calibri"/>
          <w:b/>
          <w:sz w:val="24"/>
          <w:szCs w:val="24"/>
        </w:rPr>
        <w:t>Вариант 1</w:t>
      </w:r>
    </w:p>
    <w:p w:rsidR="000E1AA8" w:rsidRPr="00A20232" w:rsidRDefault="000E1AA8" w:rsidP="000E1AA8">
      <w:pPr>
        <w:jc w:val="center"/>
        <w:rPr>
          <w:rFonts w:eastAsia="Calibri"/>
          <w:b/>
          <w:sz w:val="24"/>
          <w:szCs w:val="24"/>
        </w:rPr>
      </w:pP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 xml:space="preserve">Производственные аварии и катастрофы относятся </w:t>
      </w:r>
      <w:proofErr w:type="gramStart"/>
      <w:r w:rsidRPr="00A20232">
        <w:rPr>
          <w:b/>
        </w:rPr>
        <w:t>к</w:t>
      </w:r>
      <w:proofErr w:type="gramEnd"/>
      <w:r w:rsidRPr="00A20232">
        <w:rPr>
          <w:b/>
        </w:rPr>
        <w:t>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ЧС экологического характера;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ЧС природного характера;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ЧС техногенного характера;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г) стихийным бедствиям.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Чем отличается катастрофа от аварии: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наличием человеческих жертв, значительным ущербом;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воздействием поражающих факторов на людей;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воздействием на природную среду.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Взрыв характеризуется следующими особенностями:</w:t>
      </w:r>
    </w:p>
    <w:p w:rsidR="0066408E" w:rsidRPr="00A20232" w:rsidRDefault="0066408E" w:rsidP="001D1BE2">
      <w:pPr>
        <w:pStyle w:val="a4"/>
        <w:ind w:right="-142"/>
        <w:jc w:val="both"/>
        <w:rPr>
          <w:i/>
        </w:rPr>
      </w:pPr>
      <w:r w:rsidRPr="00A20232">
        <w:rPr>
          <w:i/>
        </w:rPr>
        <w:t>Найдите ошибку в приведенных примерах.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большой скоростью химического превращения;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большим количеством газообразных продуктов;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резким повышением температуры;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г) сильным звуковым эффектом (грохот, громкий звук, шум, сильный хлопок);</w:t>
      </w:r>
    </w:p>
    <w:p w:rsidR="0066408E" w:rsidRPr="00A20232" w:rsidRDefault="0066408E" w:rsidP="001D1BE2">
      <w:pPr>
        <w:pStyle w:val="a4"/>
        <w:ind w:right="-142"/>
        <w:jc w:val="both"/>
      </w:pPr>
      <w:proofErr w:type="spellStart"/>
      <w:r w:rsidRPr="00A20232">
        <w:t>д</w:t>
      </w:r>
      <w:proofErr w:type="spellEnd"/>
      <w:r w:rsidRPr="00A20232">
        <w:t>) мощным дробящим действием.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Среди перечисленных ниже поражающих факторов укажите те, которые характерны для взрыва: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высокая температура;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осколочные поля;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волна прорыва;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г) сильная загазованность местности;</w:t>
      </w:r>
    </w:p>
    <w:p w:rsidR="0066408E" w:rsidRPr="00A20232" w:rsidRDefault="0066408E" w:rsidP="001D1BE2">
      <w:pPr>
        <w:pStyle w:val="a4"/>
        <w:ind w:right="-142"/>
        <w:jc w:val="both"/>
      </w:pPr>
      <w:proofErr w:type="spellStart"/>
      <w:r w:rsidRPr="00A20232">
        <w:t>д</w:t>
      </w:r>
      <w:proofErr w:type="spellEnd"/>
      <w:r w:rsidRPr="00A20232">
        <w:t>) ударная волна.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Процесс горения протекает при следующих условиях:</w:t>
      </w:r>
    </w:p>
    <w:p w:rsidR="0066408E" w:rsidRPr="00A20232" w:rsidRDefault="0066408E" w:rsidP="001D1BE2">
      <w:pPr>
        <w:pStyle w:val="a4"/>
        <w:ind w:right="-142"/>
        <w:jc w:val="both"/>
        <w:rPr>
          <w:i/>
        </w:rPr>
      </w:pPr>
      <w:r w:rsidRPr="00A20232">
        <w:rPr>
          <w:i/>
        </w:rPr>
        <w:t>Найдите ошибку в приведенных примерах.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наличие горючего вещества;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наличие окислителя;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наличие условий для теплообмена;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г) наличие источника воспламенения.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Среди перечисленных ниже поражающих факторов укажите те, которые характерны для пожара: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открытый огонь;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разрушение зданий и поражение людей за счет смещения поверхностных слоев земли;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интенсивное излучение гамма-лучей, поражающее людей;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г) токсичные продукты горения, поражающие органы дыхания человека;</w:t>
      </w:r>
    </w:p>
    <w:p w:rsidR="0066408E" w:rsidRPr="00A20232" w:rsidRDefault="0066408E" w:rsidP="001D1BE2">
      <w:pPr>
        <w:pStyle w:val="a4"/>
        <w:ind w:right="-142"/>
        <w:jc w:val="both"/>
      </w:pPr>
      <w:proofErr w:type="spellStart"/>
      <w:r w:rsidRPr="00A20232">
        <w:t>д</w:t>
      </w:r>
      <w:proofErr w:type="spellEnd"/>
      <w:r w:rsidRPr="00A20232">
        <w:t>) образование облака зараженного воздуха.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Как вы поступите, если на вас загорелась одежда? Назовите правильный ответ: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побежите и постараетесь сорвать одежду;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остановитесь, упадете и покатитесь, сбивая пламя;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завернетесь в одеяло или обмотаетесь плотной тканью.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Среди перечисленных поражающих факторов выберите те, которые характерны для химических аварий с выбросом СДЯВ: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интенсивное излучение гамма-лучей, поражающее людей;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поражение людей опасными веществами через кожные покровы;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лучистый поток энергии;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г) проникновение опасных веществ через органы дыхания в организм человека;</w:t>
      </w:r>
    </w:p>
    <w:p w:rsidR="0066408E" w:rsidRPr="00A20232" w:rsidRDefault="0066408E" w:rsidP="001D1BE2">
      <w:pPr>
        <w:pStyle w:val="a4"/>
        <w:ind w:right="-142"/>
        <w:jc w:val="both"/>
      </w:pPr>
      <w:proofErr w:type="spellStart"/>
      <w:r w:rsidRPr="00A20232">
        <w:t>д</w:t>
      </w:r>
      <w:proofErr w:type="spellEnd"/>
      <w:r w:rsidRPr="00A20232">
        <w:t>) выделение из облака зараженного воздуха раскаленных частиц, вызывающих ожоги.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Последствиями аварий на химических опасных предприятиях могут быть: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заражение окружающей среды опасными ядовитыми веществами;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разрушение наземных и подземных коммуникаций, промышленных зданий в результате действий ударной волны;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lastRenderedPageBreak/>
        <w:t>в) резкое повышение или понижение атмосфер6ного давления в зоне аварии и на прилегающей к ней территории;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г) массовые поражения людей, животных и окружающей среды.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10. Выходить из зоны химического заражения следует с учетом направления ветра: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по направлению ветра;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перпендикулярно направлению ветра;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на встречу потоку ветра.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11. Отравление, каким сильно действующим веществом произошло, если имеются следующие признаки: ощущение удушья, кашель, раздражение кожи, резь в глазах, боли в желудке?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хлор;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аммиак;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фосген.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12.  Хлор – это…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зеленовато-желтый газ с резким запахом;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бесцветный газ с резким запахом (нашатырного спирта);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парообразное вещество с запахом горького миндаля, металлическим привкусом во рту.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13. Аммиа</w:t>
      </w:r>
      <w:proofErr w:type="gramStart"/>
      <w:r w:rsidRPr="00A20232">
        <w:rPr>
          <w:b/>
        </w:rPr>
        <w:t>к-</w:t>
      </w:r>
      <w:proofErr w:type="gramEnd"/>
      <w:r w:rsidRPr="00A20232">
        <w:rPr>
          <w:b/>
        </w:rPr>
        <w:t xml:space="preserve"> это..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бесцветный газ с резким удушливым запахом, легче воздуха;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бесцветный газ с резким запахом, тяжелее воздуха;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газ с удушливым неприятным запахом, напоминающим запах гнилых плодов.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14. Синильная кислота-это</w:t>
      </w:r>
      <w:proofErr w:type="gramStart"/>
      <w:r w:rsidRPr="00A20232">
        <w:rPr>
          <w:b/>
        </w:rPr>
        <w:t>..</w:t>
      </w:r>
      <w:proofErr w:type="gramEnd"/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вязкая, бесцветная маслянистая жидкость со слабым ароматическим запахом;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бесцветная жидкость с запахом миндаля;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зеленоватая жидкость с запахом эфира или хлороформа.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15.Самым опасным излучением для человека является: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 xml:space="preserve">а) альфа-излучение; 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 xml:space="preserve">б) бета-излучение; 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гамма-излучение.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16. Какую цель преследует проведение йодной профилактики?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возникновения лучевой болезни;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внутреннего облучения;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поражения щитовидной железы.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17. Какое заболевание вызывает проникающая радиация у незащищенных людей?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поражение центральной нервной системы;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поражение  опорно-двигательного аппарата;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лучевую болезнь.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18. Гидродинамические аварии это: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аварии на ХОО, в результате которых может произойти заражение воды;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 xml:space="preserve">б) аварии на </w:t>
      </w:r>
      <w:proofErr w:type="spellStart"/>
      <w:r w:rsidRPr="00A20232">
        <w:t>пожаро-взрывоопасных</w:t>
      </w:r>
      <w:proofErr w:type="spellEnd"/>
      <w:r w:rsidRPr="00A20232">
        <w:t xml:space="preserve"> объектах, в результате которых может произойти взрыв;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аварии на гидродинамических опасных объектах, в результате которых могут произойти катастрофические затопления.</w:t>
      </w:r>
    </w:p>
    <w:p w:rsidR="0066408E" w:rsidRPr="00A20232" w:rsidRDefault="0066408E" w:rsidP="001D1BE2">
      <w:pPr>
        <w:pStyle w:val="a4"/>
        <w:ind w:right="-142"/>
        <w:jc w:val="both"/>
        <w:rPr>
          <w:b/>
        </w:rPr>
      </w:pPr>
      <w:r w:rsidRPr="00A20232">
        <w:rPr>
          <w:b/>
        </w:rPr>
        <w:t>19. Антропогенные изменения в природе,- это</w:t>
      </w:r>
      <w:proofErr w:type="gramStart"/>
      <w:r w:rsidRPr="00A20232">
        <w:rPr>
          <w:b/>
        </w:rPr>
        <w:t>..</w:t>
      </w:r>
      <w:proofErr w:type="gramEnd"/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изменения, происходящие в природе в результате чрезвычайных ситуаций природного характера;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б) изменения, происходящие в природе в результате воздействия солнечной энергии;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в) изменения, происходящие в природе в результате хозяйственной деятельности человека.</w:t>
      </w:r>
    </w:p>
    <w:p w:rsidR="0066408E" w:rsidRDefault="0066408E" w:rsidP="001D1BE2">
      <w:pPr>
        <w:pStyle w:val="a4"/>
        <w:ind w:right="-142"/>
        <w:jc w:val="both"/>
      </w:pPr>
      <w:r w:rsidRPr="00A20232">
        <w:rPr>
          <w:b/>
        </w:rPr>
        <w:t xml:space="preserve">20. </w:t>
      </w:r>
      <w:r w:rsidRPr="00A20232">
        <w:t>Сточные воды подразделяются на:</w:t>
      </w:r>
    </w:p>
    <w:p w:rsidR="0066408E" w:rsidRPr="00AB3D2B" w:rsidRDefault="0066408E" w:rsidP="001D1BE2">
      <w:pPr>
        <w:pStyle w:val="a4"/>
        <w:ind w:right="-142"/>
        <w:jc w:val="both"/>
        <w:rPr>
          <w:i/>
        </w:rPr>
      </w:pPr>
      <w:r w:rsidRPr="00AB3D2B">
        <w:rPr>
          <w:i/>
        </w:rPr>
        <w:t>Найдите допущенную ошибку.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>а) бытовые;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 xml:space="preserve">б) производственные; </w:t>
      </w:r>
    </w:p>
    <w:p w:rsidR="0066408E" w:rsidRPr="00A20232" w:rsidRDefault="0066408E" w:rsidP="001D1BE2">
      <w:pPr>
        <w:pStyle w:val="a4"/>
        <w:ind w:right="-142"/>
        <w:jc w:val="both"/>
      </w:pPr>
      <w:r w:rsidRPr="00A20232">
        <w:t xml:space="preserve">в) питьевые; </w:t>
      </w:r>
    </w:p>
    <w:p w:rsidR="0066408E" w:rsidRDefault="0066408E" w:rsidP="001D1BE2">
      <w:pPr>
        <w:pStyle w:val="a4"/>
        <w:ind w:right="-142"/>
        <w:jc w:val="both"/>
      </w:pPr>
      <w:r w:rsidRPr="00A20232">
        <w:t>г) атмосферные или ливневые.</w:t>
      </w:r>
    </w:p>
    <w:p w:rsidR="0066408E" w:rsidRPr="00A20232" w:rsidRDefault="0066408E" w:rsidP="001D1BE2">
      <w:pPr>
        <w:pStyle w:val="a4"/>
        <w:ind w:right="-142"/>
        <w:jc w:val="both"/>
      </w:pPr>
    </w:p>
    <w:p w:rsidR="0019439B" w:rsidRPr="001F611C" w:rsidRDefault="0019439B" w:rsidP="0019439B">
      <w:pPr>
        <w:spacing w:after="200" w:line="276" w:lineRule="auto"/>
        <w:rPr>
          <w:b/>
          <w:sz w:val="26"/>
          <w:szCs w:val="26"/>
        </w:rPr>
      </w:pPr>
      <w:r w:rsidRPr="001F611C">
        <w:rPr>
          <w:b/>
          <w:sz w:val="26"/>
          <w:szCs w:val="26"/>
        </w:rPr>
        <w:lastRenderedPageBreak/>
        <w:t>Коды правильных ответов</w:t>
      </w:r>
    </w:p>
    <w:p w:rsidR="001F611C" w:rsidRPr="0066408E" w:rsidRDefault="001F611C" w:rsidP="001F611C">
      <w:pPr>
        <w:shd w:val="clear" w:color="auto" w:fill="FFFFFF"/>
        <w:spacing w:after="150"/>
        <w:rPr>
          <w:b/>
          <w:bCs/>
          <w:color w:val="000000"/>
          <w:sz w:val="24"/>
          <w:szCs w:val="24"/>
        </w:rPr>
      </w:pPr>
      <w:r w:rsidRPr="0066408E">
        <w:rPr>
          <w:b/>
          <w:bCs/>
          <w:color w:val="000000"/>
          <w:sz w:val="24"/>
          <w:szCs w:val="24"/>
        </w:rPr>
        <w:t>Вариант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6408E" w:rsidRPr="009632B4" w:rsidTr="00665B3B"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20</w:t>
            </w:r>
          </w:p>
        </w:tc>
      </w:tr>
      <w:tr w:rsidR="0066408E" w:rsidRPr="009632B4" w:rsidTr="00665B3B"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rFonts w:eastAsia="Calibri"/>
                <w:sz w:val="26"/>
                <w:szCs w:val="26"/>
              </w:rPr>
              <w:t>б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,  </w:t>
            </w:r>
            <w:proofErr w:type="spellStart"/>
            <w:r w:rsidRPr="009632B4">
              <w:rPr>
                <w:rFonts w:eastAsia="Calibri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а, </w:t>
            </w:r>
            <w:proofErr w:type="gramStart"/>
            <w:r w:rsidRPr="009632B4">
              <w:rPr>
                <w:rFonts w:eastAsia="Calibri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б</w:t>
            </w:r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б, </w:t>
            </w:r>
            <w:proofErr w:type="gramStart"/>
            <w:r w:rsidRPr="009632B4">
              <w:rPr>
                <w:rFonts w:eastAsia="Calibri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478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а, </w:t>
            </w:r>
            <w:proofErr w:type="gramStart"/>
            <w:r w:rsidRPr="009632B4">
              <w:rPr>
                <w:rFonts w:eastAsia="Calibri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б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б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б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66408E" w:rsidRPr="009632B4" w:rsidRDefault="0066408E" w:rsidP="00665B3B">
            <w:pPr>
              <w:jc w:val="both"/>
              <w:rPr>
                <w:rFonts w:eastAsia="Calibri"/>
                <w:sz w:val="26"/>
                <w:szCs w:val="26"/>
              </w:rPr>
            </w:pPr>
            <w:r w:rsidRPr="009632B4">
              <w:rPr>
                <w:rFonts w:eastAsia="Calibri"/>
                <w:sz w:val="26"/>
                <w:szCs w:val="26"/>
              </w:rPr>
              <w:t>в</w:t>
            </w:r>
          </w:p>
        </w:tc>
      </w:tr>
    </w:tbl>
    <w:p w:rsidR="0066408E" w:rsidRPr="00573781" w:rsidRDefault="0066408E" w:rsidP="001F611C">
      <w:pPr>
        <w:shd w:val="clear" w:color="auto" w:fill="FFFFFF"/>
        <w:spacing w:after="150"/>
        <w:rPr>
          <w:color w:val="000000"/>
          <w:sz w:val="26"/>
          <w:szCs w:val="26"/>
        </w:rPr>
      </w:pPr>
    </w:p>
    <w:sectPr w:rsidR="0066408E" w:rsidRPr="00573781" w:rsidSect="008B6FBB">
      <w:pgSz w:w="11906" w:h="16838"/>
      <w:pgMar w:top="709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2BC9"/>
    <w:multiLevelType w:val="multilevel"/>
    <w:tmpl w:val="E5E8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17956"/>
    <w:multiLevelType w:val="multilevel"/>
    <w:tmpl w:val="46D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04454"/>
    <w:multiLevelType w:val="multilevel"/>
    <w:tmpl w:val="09E0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302C8"/>
    <w:multiLevelType w:val="hybridMultilevel"/>
    <w:tmpl w:val="AFF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25448"/>
    <w:multiLevelType w:val="hybridMultilevel"/>
    <w:tmpl w:val="662C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043DE"/>
    <w:multiLevelType w:val="hybridMultilevel"/>
    <w:tmpl w:val="A0FC8F76"/>
    <w:lvl w:ilvl="0" w:tplc="3536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2E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78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47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68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AF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9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6B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48C9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236D"/>
    <w:rsid w:val="000E1AA8"/>
    <w:rsid w:val="00153293"/>
    <w:rsid w:val="0018529F"/>
    <w:rsid w:val="00191697"/>
    <w:rsid w:val="0019439B"/>
    <w:rsid w:val="001D1BE2"/>
    <w:rsid w:val="001F611C"/>
    <w:rsid w:val="002129D5"/>
    <w:rsid w:val="00263FCD"/>
    <w:rsid w:val="00275009"/>
    <w:rsid w:val="00276B1C"/>
    <w:rsid w:val="002B27DB"/>
    <w:rsid w:val="0034236D"/>
    <w:rsid w:val="00351B1A"/>
    <w:rsid w:val="00506A35"/>
    <w:rsid w:val="00541741"/>
    <w:rsid w:val="00554A0D"/>
    <w:rsid w:val="00603A34"/>
    <w:rsid w:val="00662C0E"/>
    <w:rsid w:val="0066408E"/>
    <w:rsid w:val="006650E4"/>
    <w:rsid w:val="006F08D3"/>
    <w:rsid w:val="00714889"/>
    <w:rsid w:val="0071797D"/>
    <w:rsid w:val="0080115F"/>
    <w:rsid w:val="00834B7D"/>
    <w:rsid w:val="008A431E"/>
    <w:rsid w:val="008A53C5"/>
    <w:rsid w:val="008B6FBB"/>
    <w:rsid w:val="0090252D"/>
    <w:rsid w:val="0090607E"/>
    <w:rsid w:val="00B02A8E"/>
    <w:rsid w:val="00C66AC0"/>
    <w:rsid w:val="00D83112"/>
    <w:rsid w:val="00E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6640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08E"/>
    <w:pPr>
      <w:widowControl/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21</cp:revision>
  <dcterms:created xsi:type="dcterms:W3CDTF">2023-03-12T03:36:00Z</dcterms:created>
  <dcterms:modified xsi:type="dcterms:W3CDTF">2023-03-27T01:15:00Z</dcterms:modified>
</cp:coreProperties>
</file>