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962" w:rsidRPr="000A3518" w:rsidRDefault="00122BD0" w:rsidP="00D67962">
      <w:pPr>
        <w:ind w:left="5380"/>
        <w:jc w:val="center"/>
        <w:rPr>
          <w:rFonts w:ascii="Times New Roman" w:hAnsi="Times New Roman" w:cs="Times New Roman"/>
          <w:sz w:val="26"/>
          <w:szCs w:val="26"/>
        </w:rPr>
      </w:pPr>
      <w:r w:rsidRPr="00CE1DB2">
        <w:rPr>
          <w:rFonts w:ascii="Arial" w:hAnsi="Arial" w:cs="Arial"/>
          <w:color w:val="000000"/>
          <w:sz w:val="24"/>
          <w:szCs w:val="24"/>
        </w:rPr>
        <w:br/>
      </w:r>
      <w:r w:rsidR="00D67962" w:rsidRPr="000A3518">
        <w:rPr>
          <w:rFonts w:ascii="Times New Roman" w:hAnsi="Times New Roman" w:cs="Times New Roman"/>
          <w:sz w:val="26"/>
          <w:szCs w:val="26"/>
        </w:rPr>
        <w:t>УТВЕРЖДАЮ</w:t>
      </w:r>
    </w:p>
    <w:p w:rsidR="00D67962" w:rsidRPr="000A3518" w:rsidRDefault="00D67962" w:rsidP="00D67962">
      <w:pPr>
        <w:spacing w:line="232" w:lineRule="auto"/>
        <w:ind w:left="5380"/>
        <w:jc w:val="center"/>
        <w:rPr>
          <w:rFonts w:ascii="Times New Roman" w:hAnsi="Times New Roman" w:cs="Times New Roman"/>
          <w:sz w:val="26"/>
          <w:szCs w:val="26"/>
        </w:rPr>
      </w:pPr>
      <w:r w:rsidRPr="000A3518">
        <w:rPr>
          <w:rFonts w:ascii="Times New Roman" w:hAnsi="Times New Roman" w:cs="Times New Roman"/>
          <w:sz w:val="26"/>
          <w:szCs w:val="26"/>
        </w:rPr>
        <w:t>Директор МБОУ «</w:t>
      </w:r>
      <w:proofErr w:type="spellStart"/>
      <w:r w:rsidRPr="000A3518">
        <w:rPr>
          <w:rFonts w:ascii="Times New Roman" w:hAnsi="Times New Roman" w:cs="Times New Roman"/>
          <w:sz w:val="26"/>
          <w:szCs w:val="26"/>
        </w:rPr>
        <w:t>Бейская</w:t>
      </w:r>
      <w:proofErr w:type="spellEnd"/>
      <w:r w:rsidRPr="000A3518">
        <w:rPr>
          <w:rFonts w:ascii="Times New Roman" w:hAnsi="Times New Roman" w:cs="Times New Roman"/>
          <w:sz w:val="26"/>
          <w:szCs w:val="26"/>
        </w:rPr>
        <w:t xml:space="preserve"> СОШИ им. Н.П. Князева»</w:t>
      </w:r>
    </w:p>
    <w:p w:rsidR="00122BD0" w:rsidRPr="00CE1DB2" w:rsidRDefault="00D67962" w:rsidP="00D67962">
      <w:pPr>
        <w:shd w:val="clear" w:color="auto" w:fill="FFFFFF"/>
        <w:rPr>
          <w:rFonts w:ascii="Arial" w:eastAsia="Times New Roman" w:hAnsi="Arial" w:cs="Arial"/>
          <w:color w:val="000000"/>
          <w:sz w:val="24"/>
          <w:szCs w:val="24"/>
        </w:rPr>
      </w:pPr>
      <w:r w:rsidRPr="000A3518">
        <w:rPr>
          <w:rFonts w:ascii="Times New Roman" w:hAnsi="Times New Roman" w:cs="Times New Roman"/>
          <w:color w:val="000000"/>
          <w:sz w:val="21"/>
          <w:szCs w:val="21"/>
        </w:rPr>
        <w:br/>
      </w:r>
    </w:p>
    <w:p w:rsidR="00122BD0" w:rsidRPr="00CE1DB2" w:rsidRDefault="00122BD0" w:rsidP="00122BD0">
      <w:pPr>
        <w:shd w:val="clear" w:color="auto" w:fill="FFFFFF"/>
        <w:spacing w:line="294" w:lineRule="atLeast"/>
        <w:rPr>
          <w:rFonts w:ascii="Arial" w:hAnsi="Arial" w:cs="Arial"/>
          <w:color w:val="000000"/>
          <w:sz w:val="24"/>
          <w:szCs w:val="24"/>
        </w:rPr>
      </w:pPr>
    </w:p>
    <w:p w:rsidR="00122BD0" w:rsidRPr="00CE1DB2" w:rsidRDefault="00122BD0" w:rsidP="00122BD0">
      <w:pPr>
        <w:shd w:val="clear" w:color="auto" w:fill="FFFFFF"/>
        <w:spacing w:line="294" w:lineRule="atLeast"/>
        <w:rPr>
          <w:rFonts w:ascii="Arial" w:hAnsi="Arial" w:cs="Arial"/>
          <w:color w:val="000000"/>
          <w:sz w:val="24"/>
          <w:szCs w:val="24"/>
        </w:rPr>
      </w:pPr>
    </w:p>
    <w:p w:rsidR="00122BD0" w:rsidRPr="00CE1DB2" w:rsidRDefault="00122BD0" w:rsidP="00122BD0">
      <w:pPr>
        <w:shd w:val="clear" w:color="auto" w:fill="FFFFFF"/>
        <w:spacing w:line="294" w:lineRule="atLeast"/>
        <w:rPr>
          <w:rFonts w:ascii="Arial" w:hAnsi="Arial" w:cs="Arial"/>
          <w:color w:val="000000"/>
          <w:sz w:val="24"/>
          <w:szCs w:val="24"/>
        </w:rPr>
      </w:pPr>
    </w:p>
    <w:p w:rsidR="00122BD0" w:rsidRPr="00CE1DB2" w:rsidRDefault="00122BD0" w:rsidP="00122BD0">
      <w:pPr>
        <w:shd w:val="clear" w:color="auto" w:fill="FFFFFF"/>
        <w:spacing w:line="294" w:lineRule="atLeast"/>
        <w:rPr>
          <w:rFonts w:ascii="Arial" w:hAnsi="Arial" w:cs="Arial"/>
          <w:color w:val="000000"/>
          <w:sz w:val="24"/>
          <w:szCs w:val="24"/>
        </w:rPr>
      </w:pPr>
    </w:p>
    <w:p w:rsidR="00122BD0" w:rsidRPr="00CE1DB2" w:rsidRDefault="00122BD0" w:rsidP="00122BD0">
      <w:pPr>
        <w:shd w:val="clear" w:color="auto" w:fill="FFFFFF"/>
        <w:spacing w:line="294" w:lineRule="atLeast"/>
        <w:rPr>
          <w:rFonts w:ascii="Arial" w:hAnsi="Arial" w:cs="Arial"/>
          <w:b/>
          <w:sz w:val="24"/>
          <w:szCs w:val="24"/>
        </w:rPr>
      </w:pPr>
    </w:p>
    <w:p w:rsidR="00122BD0" w:rsidRPr="00CE1DB2" w:rsidRDefault="00122BD0" w:rsidP="00122BD0">
      <w:pPr>
        <w:shd w:val="clear" w:color="auto" w:fill="FFFFFF"/>
        <w:spacing w:line="294" w:lineRule="atLeast"/>
        <w:rPr>
          <w:rFonts w:ascii="Arial" w:hAnsi="Arial" w:cs="Arial"/>
          <w:b/>
          <w:sz w:val="24"/>
          <w:szCs w:val="24"/>
        </w:rPr>
      </w:pPr>
    </w:p>
    <w:p w:rsidR="00122BD0" w:rsidRPr="00575347" w:rsidRDefault="00122BD0" w:rsidP="00122BD0">
      <w:pPr>
        <w:shd w:val="clear" w:color="auto" w:fill="FFFFFF"/>
        <w:spacing w:line="294" w:lineRule="atLeast"/>
        <w:jc w:val="center"/>
        <w:rPr>
          <w:rFonts w:ascii="Times New Roman" w:hAnsi="Times New Roman" w:cs="Times New Roman"/>
          <w:b/>
          <w:bCs/>
          <w:sz w:val="24"/>
          <w:szCs w:val="24"/>
        </w:rPr>
      </w:pPr>
      <w:r w:rsidRPr="00575347">
        <w:rPr>
          <w:rFonts w:ascii="Times New Roman" w:hAnsi="Times New Roman" w:cs="Times New Roman"/>
          <w:b/>
          <w:bCs/>
          <w:sz w:val="24"/>
          <w:szCs w:val="24"/>
        </w:rPr>
        <w:t>Контрольно-измерительные материалы</w:t>
      </w:r>
    </w:p>
    <w:p w:rsidR="00122BD0" w:rsidRPr="00575347" w:rsidRDefault="00122BD0" w:rsidP="00122BD0">
      <w:pPr>
        <w:shd w:val="clear" w:color="auto" w:fill="FFFFFF"/>
        <w:spacing w:line="294" w:lineRule="atLeast"/>
        <w:jc w:val="center"/>
        <w:rPr>
          <w:rFonts w:ascii="Times New Roman" w:hAnsi="Times New Roman" w:cs="Times New Roman"/>
          <w:b/>
          <w:sz w:val="24"/>
          <w:szCs w:val="24"/>
        </w:rPr>
      </w:pPr>
      <w:r w:rsidRPr="00575347">
        <w:rPr>
          <w:rFonts w:ascii="Times New Roman" w:hAnsi="Times New Roman" w:cs="Times New Roman"/>
          <w:b/>
          <w:bCs/>
          <w:sz w:val="24"/>
          <w:szCs w:val="24"/>
        </w:rPr>
        <w:t xml:space="preserve"> для проведения промежуточной аттестации</w:t>
      </w:r>
    </w:p>
    <w:p w:rsidR="00122BD0" w:rsidRPr="00575347" w:rsidRDefault="00230206" w:rsidP="00122BD0">
      <w:pPr>
        <w:shd w:val="clear" w:color="auto" w:fill="FFFFFF"/>
        <w:spacing w:line="294" w:lineRule="atLeast"/>
        <w:jc w:val="center"/>
        <w:rPr>
          <w:rFonts w:ascii="Times New Roman" w:hAnsi="Times New Roman" w:cs="Times New Roman"/>
          <w:b/>
          <w:bCs/>
          <w:sz w:val="24"/>
          <w:szCs w:val="24"/>
        </w:rPr>
      </w:pPr>
      <w:r w:rsidRPr="00575347">
        <w:rPr>
          <w:rFonts w:ascii="Times New Roman" w:hAnsi="Times New Roman" w:cs="Times New Roman"/>
          <w:b/>
          <w:bCs/>
          <w:sz w:val="24"/>
          <w:szCs w:val="24"/>
        </w:rPr>
        <w:t>по иностранному языку в 8</w:t>
      </w:r>
      <w:r w:rsidR="00122BD0" w:rsidRPr="00575347">
        <w:rPr>
          <w:rFonts w:ascii="Times New Roman" w:hAnsi="Times New Roman" w:cs="Times New Roman"/>
          <w:b/>
          <w:bCs/>
          <w:sz w:val="24"/>
          <w:szCs w:val="24"/>
        </w:rPr>
        <w:t xml:space="preserve"> классе</w:t>
      </w:r>
    </w:p>
    <w:p w:rsidR="00122BD0" w:rsidRPr="00575347" w:rsidRDefault="00122BD0" w:rsidP="00122BD0">
      <w:pPr>
        <w:shd w:val="clear" w:color="auto" w:fill="FFFFFF"/>
        <w:spacing w:line="294" w:lineRule="atLeast"/>
        <w:jc w:val="center"/>
        <w:rPr>
          <w:rFonts w:ascii="Times New Roman" w:hAnsi="Times New Roman" w:cs="Times New Roman"/>
          <w:b/>
          <w:bCs/>
          <w:sz w:val="24"/>
          <w:szCs w:val="24"/>
        </w:rPr>
      </w:pPr>
      <w:r w:rsidRPr="00575347">
        <w:rPr>
          <w:rFonts w:ascii="Times New Roman" w:hAnsi="Times New Roman" w:cs="Times New Roman"/>
          <w:b/>
          <w:bCs/>
          <w:sz w:val="24"/>
          <w:szCs w:val="24"/>
        </w:rPr>
        <w:t>(демонстрационный вариант)</w:t>
      </w:r>
    </w:p>
    <w:p w:rsidR="00122BD0" w:rsidRPr="00CE1DB2" w:rsidRDefault="00122BD0" w:rsidP="00122BD0">
      <w:pPr>
        <w:shd w:val="clear" w:color="auto" w:fill="FFFFFF"/>
        <w:spacing w:line="294" w:lineRule="atLeast"/>
        <w:jc w:val="center"/>
        <w:rPr>
          <w:rFonts w:ascii="Arial" w:hAnsi="Arial" w:cs="Arial"/>
          <w:color w:val="000000"/>
          <w:sz w:val="24"/>
          <w:szCs w:val="24"/>
        </w:rPr>
      </w:pPr>
    </w:p>
    <w:p w:rsidR="00122BD0" w:rsidRPr="00CE1DB2" w:rsidRDefault="00122BD0" w:rsidP="00122BD0">
      <w:pPr>
        <w:shd w:val="clear" w:color="auto" w:fill="FFFFFF"/>
        <w:spacing w:line="294" w:lineRule="atLeast"/>
        <w:rPr>
          <w:rFonts w:ascii="Arial" w:hAnsi="Arial" w:cs="Arial"/>
          <w:color w:val="000000"/>
          <w:sz w:val="24"/>
          <w:szCs w:val="24"/>
        </w:rPr>
      </w:pPr>
    </w:p>
    <w:p w:rsidR="00122BD0" w:rsidRPr="00CE1DB2" w:rsidRDefault="00122BD0" w:rsidP="00122BD0">
      <w:pPr>
        <w:shd w:val="clear" w:color="auto" w:fill="FFFFFF"/>
        <w:spacing w:line="294" w:lineRule="atLeast"/>
        <w:rPr>
          <w:rFonts w:ascii="Arial" w:hAnsi="Arial" w:cs="Arial"/>
          <w:color w:val="000000"/>
          <w:sz w:val="24"/>
          <w:szCs w:val="24"/>
        </w:rPr>
      </w:pPr>
    </w:p>
    <w:p w:rsidR="00122BD0" w:rsidRPr="00CE1DB2" w:rsidRDefault="00122BD0" w:rsidP="00122BD0">
      <w:pPr>
        <w:shd w:val="clear" w:color="auto" w:fill="FFFFFF"/>
        <w:spacing w:line="294" w:lineRule="atLeast"/>
        <w:rPr>
          <w:rFonts w:ascii="Arial" w:hAnsi="Arial" w:cs="Arial"/>
          <w:color w:val="000000"/>
          <w:sz w:val="24"/>
          <w:szCs w:val="24"/>
        </w:rPr>
      </w:pPr>
    </w:p>
    <w:p w:rsidR="00122BD0" w:rsidRPr="00CE1DB2" w:rsidRDefault="00122BD0" w:rsidP="00122BD0">
      <w:pPr>
        <w:shd w:val="clear" w:color="auto" w:fill="FFFFFF"/>
        <w:spacing w:line="294" w:lineRule="atLeast"/>
        <w:rPr>
          <w:rFonts w:ascii="Arial" w:hAnsi="Arial" w:cs="Arial"/>
          <w:color w:val="000000"/>
          <w:sz w:val="24"/>
          <w:szCs w:val="24"/>
        </w:rPr>
      </w:pPr>
    </w:p>
    <w:p w:rsidR="00122BD0" w:rsidRPr="00CE1DB2" w:rsidRDefault="00122BD0" w:rsidP="00122BD0">
      <w:pPr>
        <w:shd w:val="clear" w:color="auto" w:fill="FFFFFF"/>
        <w:spacing w:line="294" w:lineRule="atLeast"/>
        <w:rPr>
          <w:rFonts w:ascii="Arial" w:hAnsi="Arial" w:cs="Arial"/>
          <w:color w:val="000000"/>
          <w:sz w:val="24"/>
          <w:szCs w:val="24"/>
        </w:rPr>
      </w:pPr>
    </w:p>
    <w:p w:rsidR="00122BD0" w:rsidRPr="00CE1DB2" w:rsidRDefault="00122BD0" w:rsidP="00122BD0">
      <w:pPr>
        <w:shd w:val="clear" w:color="auto" w:fill="FFFFFF"/>
        <w:spacing w:line="294" w:lineRule="atLeast"/>
        <w:rPr>
          <w:rFonts w:ascii="Arial" w:hAnsi="Arial" w:cs="Arial"/>
          <w:color w:val="000000"/>
          <w:sz w:val="24"/>
          <w:szCs w:val="24"/>
        </w:rPr>
      </w:pPr>
    </w:p>
    <w:p w:rsidR="00122BD0" w:rsidRPr="00CE1DB2" w:rsidRDefault="00122BD0" w:rsidP="00122BD0">
      <w:pPr>
        <w:shd w:val="clear" w:color="auto" w:fill="FFFFFF"/>
        <w:spacing w:line="294" w:lineRule="atLeast"/>
        <w:rPr>
          <w:rFonts w:ascii="Arial" w:hAnsi="Arial" w:cs="Arial"/>
          <w:color w:val="000000"/>
          <w:sz w:val="24"/>
          <w:szCs w:val="24"/>
        </w:rPr>
      </w:pPr>
    </w:p>
    <w:p w:rsidR="00122BD0" w:rsidRPr="00CE1DB2" w:rsidRDefault="00122BD0" w:rsidP="000B5B4F">
      <w:pPr>
        <w:shd w:val="clear" w:color="auto" w:fill="FFFFFF"/>
        <w:rPr>
          <w:rFonts w:ascii="Arial" w:hAnsi="Arial" w:cs="Arial"/>
          <w:color w:val="000000"/>
          <w:sz w:val="24"/>
          <w:szCs w:val="24"/>
        </w:rPr>
      </w:pPr>
    </w:p>
    <w:p w:rsidR="000B5B4F" w:rsidRPr="00CE1DB2" w:rsidRDefault="000B5B4F" w:rsidP="000B5B4F">
      <w:pPr>
        <w:shd w:val="clear" w:color="auto" w:fill="FFFFFF"/>
        <w:rPr>
          <w:rFonts w:ascii="Arial" w:hAnsi="Arial" w:cs="Arial"/>
          <w:color w:val="000000"/>
          <w:sz w:val="24"/>
          <w:szCs w:val="24"/>
        </w:rPr>
      </w:pPr>
    </w:p>
    <w:p w:rsidR="00122BD0" w:rsidRPr="00CE1DB2" w:rsidRDefault="00122BD0" w:rsidP="00122BD0">
      <w:pPr>
        <w:pStyle w:val="a5"/>
        <w:jc w:val="both"/>
      </w:pPr>
      <w:r w:rsidRPr="00CE1DB2">
        <w:t xml:space="preserve"> </w:t>
      </w:r>
    </w:p>
    <w:p w:rsidR="00122BD0" w:rsidRDefault="00122BD0" w:rsidP="00122BD0">
      <w:pPr>
        <w:pStyle w:val="a5"/>
        <w:jc w:val="center"/>
        <w:rPr>
          <w:b/>
        </w:rPr>
      </w:pPr>
    </w:p>
    <w:p w:rsidR="00D67962" w:rsidRDefault="00D67962" w:rsidP="00122BD0">
      <w:pPr>
        <w:pStyle w:val="a5"/>
        <w:jc w:val="center"/>
        <w:rPr>
          <w:b/>
        </w:rPr>
      </w:pPr>
    </w:p>
    <w:p w:rsidR="00D67962" w:rsidRDefault="00D67962" w:rsidP="00122BD0">
      <w:pPr>
        <w:pStyle w:val="a5"/>
        <w:jc w:val="center"/>
        <w:rPr>
          <w:b/>
        </w:rPr>
      </w:pPr>
    </w:p>
    <w:p w:rsidR="00D67962" w:rsidRDefault="00D67962" w:rsidP="00122BD0">
      <w:pPr>
        <w:pStyle w:val="a5"/>
        <w:jc w:val="center"/>
        <w:rPr>
          <w:b/>
        </w:rPr>
      </w:pPr>
    </w:p>
    <w:p w:rsidR="00D67962" w:rsidRDefault="00D67962" w:rsidP="00122BD0">
      <w:pPr>
        <w:pStyle w:val="a5"/>
        <w:jc w:val="center"/>
        <w:rPr>
          <w:b/>
        </w:rPr>
      </w:pPr>
    </w:p>
    <w:p w:rsidR="00D67962" w:rsidRDefault="00D67962" w:rsidP="00122BD0">
      <w:pPr>
        <w:pStyle w:val="a5"/>
        <w:jc w:val="center"/>
        <w:rPr>
          <w:b/>
        </w:rPr>
      </w:pPr>
    </w:p>
    <w:p w:rsidR="00D67962" w:rsidRDefault="00D67962" w:rsidP="00122BD0">
      <w:pPr>
        <w:pStyle w:val="a5"/>
        <w:jc w:val="center"/>
        <w:rPr>
          <w:b/>
        </w:rPr>
      </w:pPr>
    </w:p>
    <w:p w:rsidR="00D67962" w:rsidRPr="00CE1DB2" w:rsidRDefault="00D67962" w:rsidP="00122BD0">
      <w:pPr>
        <w:pStyle w:val="a5"/>
        <w:jc w:val="center"/>
        <w:rPr>
          <w:b/>
        </w:rPr>
      </w:pPr>
    </w:p>
    <w:p w:rsidR="00FC0D41" w:rsidRDefault="00FC0D41" w:rsidP="00122BD0">
      <w:pPr>
        <w:spacing w:line="268" w:lineRule="auto"/>
        <w:ind w:left="71" w:right="7" w:hanging="10"/>
        <w:jc w:val="center"/>
        <w:rPr>
          <w:rFonts w:ascii="Times New Roman" w:hAnsi="Times New Roman" w:cs="Times New Roman"/>
          <w:b/>
          <w:sz w:val="24"/>
          <w:szCs w:val="24"/>
        </w:rPr>
      </w:pPr>
    </w:p>
    <w:p w:rsidR="00122BD0" w:rsidRPr="00575347" w:rsidRDefault="00122BD0" w:rsidP="00122BD0">
      <w:pPr>
        <w:spacing w:line="268" w:lineRule="auto"/>
        <w:ind w:left="71" w:right="7" w:hanging="10"/>
        <w:jc w:val="center"/>
        <w:rPr>
          <w:rFonts w:ascii="Times New Roman" w:hAnsi="Times New Roman" w:cs="Times New Roman"/>
          <w:sz w:val="24"/>
          <w:szCs w:val="24"/>
        </w:rPr>
      </w:pPr>
      <w:r w:rsidRPr="00575347">
        <w:rPr>
          <w:rFonts w:ascii="Times New Roman" w:hAnsi="Times New Roman" w:cs="Times New Roman"/>
          <w:b/>
          <w:sz w:val="24"/>
          <w:szCs w:val="24"/>
        </w:rPr>
        <w:lastRenderedPageBreak/>
        <w:t xml:space="preserve">СПЕЦИФИКАЦИЯ КОНТРОЛЬНЫХ ИЗМЕРИТЕЛЬНЫХ МАТЕРИАЛОВ ДЛЯ </w:t>
      </w:r>
    </w:p>
    <w:p w:rsidR="00122BD0" w:rsidRPr="00575347" w:rsidRDefault="00630E04" w:rsidP="00122BD0">
      <w:pPr>
        <w:spacing w:line="268" w:lineRule="auto"/>
        <w:ind w:left="71" w:right="9" w:hanging="10"/>
        <w:jc w:val="center"/>
        <w:rPr>
          <w:rFonts w:ascii="Times New Roman" w:hAnsi="Times New Roman" w:cs="Times New Roman"/>
          <w:sz w:val="24"/>
          <w:szCs w:val="24"/>
        </w:rPr>
      </w:pPr>
      <w:r>
        <w:rPr>
          <w:rFonts w:ascii="Times New Roman" w:hAnsi="Times New Roman" w:cs="Times New Roman"/>
          <w:b/>
          <w:sz w:val="24"/>
          <w:szCs w:val="24"/>
        </w:rPr>
        <w:t>ПРОВЕДЕНИЯ ГОДОВОЙ КО</w:t>
      </w:r>
      <w:r w:rsidRPr="00D67962">
        <w:rPr>
          <w:rFonts w:ascii="Times New Roman" w:hAnsi="Times New Roman" w:cs="Times New Roman"/>
          <w:b/>
          <w:sz w:val="24"/>
          <w:szCs w:val="24"/>
        </w:rPr>
        <w:t>МПЛЕКСНОЙ</w:t>
      </w:r>
      <w:r w:rsidR="00122BD0" w:rsidRPr="00575347">
        <w:rPr>
          <w:rFonts w:ascii="Times New Roman" w:hAnsi="Times New Roman" w:cs="Times New Roman"/>
          <w:b/>
          <w:sz w:val="24"/>
          <w:szCs w:val="24"/>
        </w:rPr>
        <w:t xml:space="preserve"> РАБОТЫ </w:t>
      </w:r>
      <w:r w:rsidR="000B5B4F" w:rsidRPr="00575347">
        <w:rPr>
          <w:rFonts w:ascii="Times New Roman" w:hAnsi="Times New Roman" w:cs="Times New Roman"/>
          <w:b/>
          <w:sz w:val="24"/>
          <w:szCs w:val="24"/>
        </w:rPr>
        <w:t xml:space="preserve">ЗА КУРС 8 </w:t>
      </w:r>
      <w:r w:rsidR="00122BD0" w:rsidRPr="00575347">
        <w:rPr>
          <w:rFonts w:ascii="Times New Roman" w:hAnsi="Times New Roman" w:cs="Times New Roman"/>
          <w:b/>
          <w:sz w:val="24"/>
          <w:szCs w:val="24"/>
        </w:rPr>
        <w:t xml:space="preserve">КЛАССА </w:t>
      </w:r>
      <w:proofErr w:type="gramStart"/>
      <w:r w:rsidR="00122BD0" w:rsidRPr="00575347">
        <w:rPr>
          <w:rFonts w:ascii="Times New Roman" w:hAnsi="Times New Roman" w:cs="Times New Roman"/>
          <w:b/>
          <w:sz w:val="24"/>
          <w:szCs w:val="24"/>
        </w:rPr>
        <w:t>ПО</w:t>
      </w:r>
      <w:proofErr w:type="gramEnd"/>
      <w:r w:rsidR="00122BD0" w:rsidRPr="00575347">
        <w:rPr>
          <w:rFonts w:ascii="Times New Roman" w:hAnsi="Times New Roman" w:cs="Times New Roman"/>
          <w:b/>
          <w:sz w:val="24"/>
          <w:szCs w:val="24"/>
        </w:rPr>
        <w:t xml:space="preserve"> </w:t>
      </w:r>
    </w:p>
    <w:p w:rsidR="00122BD0" w:rsidRPr="00575347" w:rsidRDefault="00122BD0" w:rsidP="00122BD0">
      <w:pPr>
        <w:spacing w:after="43" w:line="268" w:lineRule="auto"/>
        <w:ind w:left="71" w:right="3" w:hanging="10"/>
        <w:jc w:val="center"/>
        <w:rPr>
          <w:rFonts w:ascii="Times New Roman" w:hAnsi="Times New Roman" w:cs="Times New Roman"/>
          <w:sz w:val="24"/>
          <w:szCs w:val="24"/>
        </w:rPr>
      </w:pPr>
      <w:r w:rsidRPr="00575347">
        <w:rPr>
          <w:rFonts w:ascii="Times New Roman" w:hAnsi="Times New Roman" w:cs="Times New Roman"/>
          <w:b/>
          <w:sz w:val="24"/>
          <w:szCs w:val="24"/>
        </w:rPr>
        <w:t xml:space="preserve">АНГЛИЙСКОМУ ЯЗЫКУ  </w:t>
      </w:r>
    </w:p>
    <w:p w:rsidR="00122BD0" w:rsidRPr="00575347" w:rsidRDefault="00122BD0" w:rsidP="00122BD0">
      <w:pPr>
        <w:numPr>
          <w:ilvl w:val="0"/>
          <w:numId w:val="1"/>
        </w:numPr>
        <w:autoSpaceDN w:val="0"/>
        <w:spacing w:after="4" w:line="268" w:lineRule="auto"/>
        <w:ind w:hanging="1059"/>
        <w:rPr>
          <w:rFonts w:ascii="Times New Roman" w:hAnsi="Times New Roman" w:cs="Times New Roman"/>
          <w:sz w:val="24"/>
          <w:szCs w:val="24"/>
        </w:rPr>
      </w:pPr>
      <w:r w:rsidRPr="00575347">
        <w:rPr>
          <w:rFonts w:ascii="Times New Roman" w:hAnsi="Times New Roman" w:cs="Times New Roman"/>
          <w:b/>
          <w:sz w:val="24"/>
          <w:szCs w:val="24"/>
        </w:rPr>
        <w:t>Назначение КИМ</w:t>
      </w:r>
      <w:r w:rsidRPr="00575347">
        <w:rPr>
          <w:rFonts w:ascii="Times New Roman" w:hAnsi="Times New Roman" w:cs="Times New Roman"/>
          <w:sz w:val="24"/>
          <w:szCs w:val="24"/>
        </w:rPr>
        <w:t xml:space="preserve"> </w:t>
      </w:r>
    </w:p>
    <w:p w:rsidR="00122BD0" w:rsidRPr="00575347" w:rsidRDefault="00122BD0" w:rsidP="00122BD0">
      <w:pPr>
        <w:spacing w:after="69" w:line="247" w:lineRule="auto"/>
        <w:ind w:left="68" w:right="1046" w:hanging="10"/>
        <w:rPr>
          <w:rFonts w:ascii="Times New Roman" w:hAnsi="Times New Roman" w:cs="Times New Roman"/>
          <w:sz w:val="24"/>
          <w:szCs w:val="24"/>
        </w:rPr>
      </w:pPr>
      <w:r w:rsidRPr="00575347">
        <w:rPr>
          <w:rFonts w:ascii="Times New Roman" w:hAnsi="Times New Roman" w:cs="Times New Roman"/>
          <w:sz w:val="24"/>
          <w:szCs w:val="24"/>
        </w:rPr>
        <w:t xml:space="preserve">Контрольная работа  предназначена для проведения процедуры промежуточной   аттестации </w:t>
      </w:r>
      <w:proofErr w:type="gramStart"/>
      <w:r w:rsidRPr="00575347">
        <w:rPr>
          <w:rFonts w:ascii="Times New Roman" w:hAnsi="Times New Roman" w:cs="Times New Roman"/>
          <w:sz w:val="24"/>
          <w:szCs w:val="24"/>
        </w:rPr>
        <w:t>обучающихся</w:t>
      </w:r>
      <w:proofErr w:type="gramEnd"/>
      <w:r w:rsidRPr="00575347">
        <w:rPr>
          <w:rFonts w:ascii="Times New Roman" w:hAnsi="Times New Roman" w:cs="Times New Roman"/>
          <w:sz w:val="24"/>
          <w:szCs w:val="24"/>
        </w:rPr>
        <w:t xml:space="preserve"> по учебному предмету «Иностран</w:t>
      </w:r>
      <w:r w:rsidR="000B5B4F" w:rsidRPr="00575347">
        <w:rPr>
          <w:rFonts w:ascii="Times New Roman" w:hAnsi="Times New Roman" w:cs="Times New Roman"/>
          <w:sz w:val="24"/>
          <w:szCs w:val="24"/>
        </w:rPr>
        <w:t>ный язык (английский)» за курс 8</w:t>
      </w:r>
      <w:r w:rsidRPr="00575347">
        <w:rPr>
          <w:rFonts w:ascii="Times New Roman" w:hAnsi="Times New Roman" w:cs="Times New Roman"/>
          <w:sz w:val="24"/>
          <w:szCs w:val="24"/>
        </w:rPr>
        <w:t xml:space="preserve"> класса.   </w:t>
      </w:r>
    </w:p>
    <w:p w:rsidR="00122BD0" w:rsidRPr="00575347" w:rsidRDefault="00122BD0" w:rsidP="00122BD0">
      <w:pPr>
        <w:numPr>
          <w:ilvl w:val="0"/>
          <w:numId w:val="1"/>
        </w:numPr>
        <w:autoSpaceDN w:val="0"/>
        <w:spacing w:after="4" w:line="268" w:lineRule="auto"/>
        <w:ind w:hanging="1059"/>
        <w:rPr>
          <w:rFonts w:ascii="Times New Roman" w:hAnsi="Times New Roman" w:cs="Times New Roman"/>
          <w:sz w:val="24"/>
          <w:szCs w:val="24"/>
        </w:rPr>
      </w:pPr>
      <w:r w:rsidRPr="00575347">
        <w:rPr>
          <w:rFonts w:ascii="Times New Roman" w:hAnsi="Times New Roman" w:cs="Times New Roman"/>
          <w:b/>
          <w:sz w:val="24"/>
          <w:szCs w:val="24"/>
        </w:rPr>
        <w:t xml:space="preserve">Документы, определяющие содержание и параметры диагностической работы. </w:t>
      </w:r>
    </w:p>
    <w:p w:rsidR="00122BD0" w:rsidRPr="00575347" w:rsidRDefault="00122BD0" w:rsidP="00122BD0">
      <w:pPr>
        <w:spacing w:after="14" w:line="247" w:lineRule="auto"/>
        <w:ind w:left="58" w:firstLine="567"/>
        <w:rPr>
          <w:rFonts w:ascii="Times New Roman" w:hAnsi="Times New Roman" w:cs="Times New Roman"/>
          <w:sz w:val="24"/>
          <w:szCs w:val="24"/>
        </w:rPr>
      </w:pPr>
      <w:r w:rsidRPr="00575347">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№1897) </w:t>
      </w:r>
    </w:p>
    <w:p w:rsidR="00122BD0" w:rsidRPr="00575347" w:rsidRDefault="00122BD0" w:rsidP="00122BD0">
      <w:pPr>
        <w:spacing w:after="21"/>
        <w:ind w:right="10"/>
        <w:jc w:val="right"/>
        <w:rPr>
          <w:rFonts w:ascii="Times New Roman" w:hAnsi="Times New Roman" w:cs="Times New Roman"/>
          <w:sz w:val="24"/>
          <w:szCs w:val="24"/>
        </w:rPr>
      </w:pPr>
      <w:r w:rsidRPr="00575347">
        <w:rPr>
          <w:rFonts w:ascii="Times New Roman" w:hAnsi="Times New Roman" w:cs="Times New Roman"/>
          <w:sz w:val="24"/>
          <w:szCs w:val="24"/>
        </w:rPr>
        <w:t xml:space="preserve">-Английский язык. Рабочие программы. Предметная линия учебников «Английский в фокусе». </w:t>
      </w:r>
    </w:p>
    <w:p w:rsidR="00122BD0" w:rsidRPr="00575347" w:rsidRDefault="00122BD0" w:rsidP="00122BD0">
      <w:pPr>
        <w:spacing w:after="14" w:line="247" w:lineRule="auto"/>
        <w:ind w:left="68" w:right="4126" w:hanging="10"/>
        <w:rPr>
          <w:rFonts w:ascii="Times New Roman" w:hAnsi="Times New Roman" w:cs="Times New Roman"/>
          <w:sz w:val="24"/>
          <w:szCs w:val="24"/>
        </w:rPr>
      </w:pPr>
      <w:r w:rsidRPr="00575347">
        <w:rPr>
          <w:rFonts w:ascii="Times New Roman" w:hAnsi="Times New Roman" w:cs="Times New Roman"/>
          <w:sz w:val="24"/>
          <w:szCs w:val="24"/>
        </w:rPr>
        <w:t xml:space="preserve">5-9 классы. В. Г. Апальков – Москва: Просвещение, 2016 г. </w:t>
      </w:r>
      <w:r w:rsidRPr="00575347">
        <w:rPr>
          <w:rFonts w:ascii="Times New Roman" w:hAnsi="Times New Roman" w:cs="Times New Roman"/>
          <w:b/>
          <w:sz w:val="24"/>
          <w:szCs w:val="24"/>
        </w:rPr>
        <w:t xml:space="preserve">3. Характеристика структуры и содержания работы. </w:t>
      </w:r>
      <w:r w:rsidRPr="00575347">
        <w:rPr>
          <w:rFonts w:ascii="Times New Roman" w:hAnsi="Times New Roman" w:cs="Times New Roman"/>
          <w:sz w:val="24"/>
          <w:szCs w:val="24"/>
        </w:rPr>
        <w:t xml:space="preserve">Контрольная работа состоит из 3 частей: </w:t>
      </w:r>
    </w:p>
    <w:p w:rsidR="00122BD0" w:rsidRPr="00575347" w:rsidRDefault="00122BD0" w:rsidP="00122BD0">
      <w:pPr>
        <w:ind w:left="624"/>
        <w:rPr>
          <w:rFonts w:ascii="Times New Roman" w:hAnsi="Times New Roman" w:cs="Times New Roman"/>
          <w:sz w:val="24"/>
          <w:szCs w:val="24"/>
        </w:rPr>
      </w:pPr>
      <w:r w:rsidRPr="00575347">
        <w:rPr>
          <w:rFonts w:ascii="Times New Roman" w:hAnsi="Times New Roman" w:cs="Times New Roman"/>
          <w:sz w:val="24"/>
          <w:szCs w:val="24"/>
        </w:rPr>
        <w:t xml:space="preserve"> </w:t>
      </w:r>
    </w:p>
    <w:tbl>
      <w:tblPr>
        <w:tblW w:w="9265" w:type="dxa"/>
        <w:tblInd w:w="624" w:type="dxa"/>
        <w:tblCellMar>
          <w:top w:w="7" w:type="dxa"/>
          <w:right w:w="115" w:type="dxa"/>
        </w:tblCellMar>
        <w:tblLook w:val="04A0"/>
      </w:tblPr>
      <w:tblGrid>
        <w:gridCol w:w="5276"/>
        <w:gridCol w:w="2230"/>
        <w:gridCol w:w="1759"/>
      </w:tblGrid>
      <w:tr w:rsidR="00122BD0" w:rsidRPr="00575347" w:rsidTr="000B5B4F">
        <w:trPr>
          <w:trHeight w:val="730"/>
        </w:trPr>
        <w:tc>
          <w:tcPr>
            <w:tcW w:w="5276"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left="3"/>
              <w:jc w:val="center"/>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Части </w:t>
            </w:r>
          </w:p>
        </w:tc>
        <w:tc>
          <w:tcPr>
            <w:tcW w:w="2230"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Количество заданий </w:t>
            </w:r>
          </w:p>
        </w:tc>
        <w:tc>
          <w:tcPr>
            <w:tcW w:w="1759"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left="92"/>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Количество баллов </w:t>
            </w:r>
          </w:p>
        </w:tc>
      </w:tr>
      <w:tr w:rsidR="00122BD0" w:rsidRPr="00575347" w:rsidTr="000B5B4F">
        <w:trPr>
          <w:trHeight w:val="457"/>
        </w:trPr>
        <w:tc>
          <w:tcPr>
            <w:tcW w:w="5276"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1. </w:t>
            </w:r>
            <w:proofErr w:type="spellStart"/>
            <w:r w:rsidRPr="00575347">
              <w:rPr>
                <w:rFonts w:ascii="Times New Roman" w:hAnsi="Times New Roman" w:cs="Times New Roman"/>
                <w:sz w:val="24"/>
                <w:szCs w:val="24"/>
              </w:rPr>
              <w:t>Аудирование</w:t>
            </w:r>
            <w:proofErr w:type="spellEnd"/>
            <w:r w:rsidRPr="00575347">
              <w:rPr>
                <w:rFonts w:ascii="Times New Roman" w:hAnsi="Times New Roman" w:cs="Times New Roman"/>
                <w:sz w:val="24"/>
                <w:szCs w:val="24"/>
              </w:rPr>
              <w:t xml:space="preserve"> </w:t>
            </w:r>
          </w:p>
        </w:tc>
        <w:tc>
          <w:tcPr>
            <w:tcW w:w="2230" w:type="dxa"/>
            <w:tcBorders>
              <w:top w:val="single" w:sz="4" w:space="0" w:color="000000"/>
              <w:left w:val="single" w:sz="4" w:space="0" w:color="000000"/>
              <w:bottom w:val="single" w:sz="4" w:space="0" w:color="000000"/>
              <w:right w:val="single" w:sz="4" w:space="0" w:color="000000"/>
            </w:tcBorders>
            <w:hideMark/>
          </w:tcPr>
          <w:p w:rsidR="00122BD0" w:rsidRPr="00575347" w:rsidRDefault="00B50FDC">
            <w:pPr>
              <w:widowControl w:val="0"/>
              <w:autoSpaceDE w:val="0"/>
              <w:autoSpaceDN w:val="0"/>
              <w:adjustRightInd w:val="0"/>
              <w:ind w:left="5"/>
              <w:jc w:val="center"/>
              <w:rPr>
                <w:rFonts w:ascii="Times New Roman" w:eastAsia="Times New Roman" w:hAnsi="Times New Roman" w:cs="Times New Roman"/>
                <w:sz w:val="24"/>
                <w:szCs w:val="24"/>
              </w:rPr>
            </w:pPr>
            <w:r>
              <w:rPr>
                <w:rFonts w:ascii="Times New Roman" w:hAnsi="Times New Roman" w:cs="Times New Roman"/>
                <w:sz w:val="24"/>
                <w:szCs w:val="24"/>
              </w:rPr>
              <w:t>2</w:t>
            </w:r>
            <w:r w:rsidR="00122BD0" w:rsidRPr="00575347">
              <w:rPr>
                <w:rFonts w:ascii="Times New Roman" w:hAnsi="Times New Roman" w:cs="Times New Roman"/>
                <w:sz w:val="24"/>
                <w:szCs w:val="24"/>
              </w:rPr>
              <w:t xml:space="preserve"> </w:t>
            </w:r>
          </w:p>
        </w:tc>
        <w:tc>
          <w:tcPr>
            <w:tcW w:w="1759" w:type="dxa"/>
            <w:tcBorders>
              <w:top w:val="single" w:sz="4" w:space="0" w:color="000000"/>
              <w:left w:val="single" w:sz="4" w:space="0" w:color="000000"/>
              <w:bottom w:val="single" w:sz="4" w:space="0" w:color="000000"/>
              <w:right w:val="single" w:sz="4" w:space="0" w:color="000000"/>
            </w:tcBorders>
            <w:hideMark/>
          </w:tcPr>
          <w:p w:rsidR="00122BD0" w:rsidRPr="00575347" w:rsidRDefault="00B50FDC">
            <w:pPr>
              <w:widowControl w:val="0"/>
              <w:autoSpaceDE w:val="0"/>
              <w:autoSpaceDN w:val="0"/>
              <w:adjustRightInd w:val="0"/>
              <w:ind w:left="8"/>
              <w:jc w:val="center"/>
              <w:rPr>
                <w:rFonts w:ascii="Times New Roman" w:eastAsia="Times New Roman" w:hAnsi="Times New Roman" w:cs="Times New Roman"/>
                <w:sz w:val="24"/>
                <w:szCs w:val="24"/>
              </w:rPr>
            </w:pPr>
            <w:r>
              <w:rPr>
                <w:rFonts w:ascii="Times New Roman" w:hAnsi="Times New Roman" w:cs="Times New Roman"/>
                <w:sz w:val="24"/>
                <w:szCs w:val="24"/>
              </w:rPr>
              <w:t>12</w:t>
            </w:r>
            <w:r w:rsidR="00122BD0" w:rsidRPr="00575347">
              <w:rPr>
                <w:rFonts w:ascii="Times New Roman" w:hAnsi="Times New Roman" w:cs="Times New Roman"/>
                <w:sz w:val="24"/>
                <w:szCs w:val="24"/>
              </w:rPr>
              <w:t xml:space="preserve"> </w:t>
            </w:r>
          </w:p>
        </w:tc>
      </w:tr>
      <w:tr w:rsidR="00122BD0" w:rsidRPr="00575347" w:rsidTr="000B5B4F">
        <w:trPr>
          <w:trHeight w:val="470"/>
        </w:trPr>
        <w:tc>
          <w:tcPr>
            <w:tcW w:w="5276"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2. Чтение </w:t>
            </w:r>
          </w:p>
        </w:tc>
        <w:tc>
          <w:tcPr>
            <w:tcW w:w="2230"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left="5"/>
              <w:jc w:val="center"/>
              <w:rPr>
                <w:rFonts w:ascii="Times New Roman" w:eastAsia="Times New Roman" w:hAnsi="Times New Roman" w:cs="Times New Roman"/>
                <w:sz w:val="24"/>
                <w:szCs w:val="24"/>
              </w:rPr>
            </w:pPr>
            <w:r w:rsidRPr="00575347">
              <w:rPr>
                <w:rFonts w:ascii="Times New Roman" w:hAnsi="Times New Roman" w:cs="Times New Roman"/>
                <w:sz w:val="24"/>
                <w:szCs w:val="24"/>
              </w:rPr>
              <w:t>1</w:t>
            </w:r>
          </w:p>
        </w:tc>
        <w:tc>
          <w:tcPr>
            <w:tcW w:w="1759" w:type="dxa"/>
            <w:tcBorders>
              <w:top w:val="single" w:sz="4" w:space="0" w:color="000000"/>
              <w:left w:val="single" w:sz="4" w:space="0" w:color="000000"/>
              <w:bottom w:val="single" w:sz="4" w:space="0" w:color="000000"/>
              <w:right w:val="single" w:sz="4" w:space="0" w:color="000000"/>
            </w:tcBorders>
            <w:hideMark/>
          </w:tcPr>
          <w:p w:rsidR="00122BD0" w:rsidRPr="00575347" w:rsidRDefault="00B50FDC">
            <w:pPr>
              <w:widowControl w:val="0"/>
              <w:autoSpaceDE w:val="0"/>
              <w:autoSpaceDN w:val="0"/>
              <w:adjustRightInd w:val="0"/>
              <w:ind w:left="8"/>
              <w:jc w:val="center"/>
              <w:rPr>
                <w:rFonts w:ascii="Times New Roman" w:eastAsia="Times New Roman" w:hAnsi="Times New Roman" w:cs="Times New Roman"/>
                <w:sz w:val="24"/>
                <w:szCs w:val="24"/>
              </w:rPr>
            </w:pPr>
            <w:r>
              <w:rPr>
                <w:rFonts w:ascii="Times New Roman" w:hAnsi="Times New Roman" w:cs="Times New Roman"/>
                <w:sz w:val="24"/>
                <w:szCs w:val="24"/>
              </w:rPr>
              <w:t>7</w:t>
            </w:r>
            <w:r w:rsidR="00122BD0" w:rsidRPr="00575347">
              <w:rPr>
                <w:rFonts w:ascii="Times New Roman" w:hAnsi="Times New Roman" w:cs="Times New Roman"/>
                <w:sz w:val="24"/>
                <w:szCs w:val="24"/>
              </w:rPr>
              <w:t xml:space="preserve"> </w:t>
            </w:r>
          </w:p>
        </w:tc>
      </w:tr>
      <w:tr w:rsidR="00122BD0" w:rsidRPr="00575347" w:rsidTr="000B5B4F">
        <w:trPr>
          <w:trHeight w:val="456"/>
        </w:trPr>
        <w:tc>
          <w:tcPr>
            <w:tcW w:w="5276"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3.Лексика и грамматика </w:t>
            </w:r>
          </w:p>
        </w:tc>
        <w:tc>
          <w:tcPr>
            <w:tcW w:w="2230" w:type="dxa"/>
            <w:tcBorders>
              <w:top w:val="single" w:sz="4" w:space="0" w:color="000000"/>
              <w:left w:val="single" w:sz="4" w:space="0" w:color="000000"/>
              <w:bottom w:val="single" w:sz="4" w:space="0" w:color="000000"/>
              <w:right w:val="single" w:sz="4" w:space="0" w:color="000000"/>
            </w:tcBorders>
            <w:hideMark/>
          </w:tcPr>
          <w:p w:rsidR="00122BD0" w:rsidRPr="00575347" w:rsidRDefault="00B50FDC">
            <w:pPr>
              <w:widowControl w:val="0"/>
              <w:autoSpaceDE w:val="0"/>
              <w:autoSpaceDN w:val="0"/>
              <w:adjustRightInd w:val="0"/>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59" w:type="dxa"/>
            <w:tcBorders>
              <w:top w:val="single" w:sz="4" w:space="0" w:color="000000"/>
              <w:left w:val="single" w:sz="4" w:space="0" w:color="000000"/>
              <w:bottom w:val="single" w:sz="4" w:space="0" w:color="000000"/>
              <w:right w:val="single" w:sz="4" w:space="0" w:color="000000"/>
            </w:tcBorders>
            <w:hideMark/>
          </w:tcPr>
          <w:p w:rsidR="00122BD0" w:rsidRPr="00575347" w:rsidRDefault="00B50FDC">
            <w:pPr>
              <w:widowControl w:val="0"/>
              <w:autoSpaceDE w:val="0"/>
              <w:autoSpaceDN w:val="0"/>
              <w:adjustRightInd w:val="0"/>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122BD0" w:rsidRPr="00575347" w:rsidTr="000B5B4F">
        <w:trPr>
          <w:trHeight w:val="473"/>
        </w:trPr>
        <w:tc>
          <w:tcPr>
            <w:tcW w:w="5276"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left="4"/>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ИТОГО </w:t>
            </w:r>
          </w:p>
        </w:tc>
        <w:tc>
          <w:tcPr>
            <w:tcW w:w="2230" w:type="dxa"/>
            <w:tcBorders>
              <w:top w:val="single" w:sz="4" w:space="0" w:color="000000"/>
              <w:left w:val="single" w:sz="4" w:space="0" w:color="000000"/>
              <w:bottom w:val="single" w:sz="4" w:space="0" w:color="000000"/>
              <w:right w:val="single" w:sz="4" w:space="0" w:color="000000"/>
            </w:tcBorders>
            <w:hideMark/>
          </w:tcPr>
          <w:p w:rsidR="00122BD0" w:rsidRPr="00575347" w:rsidRDefault="00B50FDC">
            <w:pPr>
              <w:widowControl w:val="0"/>
              <w:autoSpaceDE w:val="0"/>
              <w:autoSpaceDN w:val="0"/>
              <w:adjustRightInd w:val="0"/>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59" w:type="dxa"/>
            <w:tcBorders>
              <w:top w:val="single" w:sz="4" w:space="0" w:color="000000"/>
              <w:left w:val="single" w:sz="4" w:space="0" w:color="000000"/>
              <w:bottom w:val="single" w:sz="4" w:space="0" w:color="000000"/>
              <w:right w:val="single" w:sz="4" w:space="0" w:color="000000"/>
            </w:tcBorders>
            <w:hideMark/>
          </w:tcPr>
          <w:p w:rsidR="00122BD0" w:rsidRPr="00575347" w:rsidRDefault="00B50FDC">
            <w:pPr>
              <w:widowControl w:val="0"/>
              <w:autoSpaceDE w:val="0"/>
              <w:autoSpaceDN w:val="0"/>
              <w:adjustRightInd w:val="0"/>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bl>
    <w:p w:rsidR="00122BD0" w:rsidRPr="00575347" w:rsidRDefault="00122BD0" w:rsidP="00122BD0">
      <w:pPr>
        <w:spacing w:after="28"/>
        <w:ind w:left="58"/>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 </w:t>
      </w:r>
    </w:p>
    <w:p w:rsidR="00122BD0" w:rsidRPr="00575347" w:rsidRDefault="00122BD0" w:rsidP="00122BD0">
      <w:pPr>
        <w:numPr>
          <w:ilvl w:val="0"/>
          <w:numId w:val="2"/>
        </w:numPr>
        <w:autoSpaceDN w:val="0"/>
        <w:spacing w:after="4" w:line="268" w:lineRule="auto"/>
        <w:ind w:hanging="240"/>
        <w:rPr>
          <w:rFonts w:ascii="Times New Roman" w:hAnsi="Times New Roman" w:cs="Times New Roman"/>
          <w:sz w:val="24"/>
          <w:szCs w:val="24"/>
        </w:rPr>
      </w:pPr>
      <w:r w:rsidRPr="00575347">
        <w:rPr>
          <w:rFonts w:ascii="Times New Roman" w:hAnsi="Times New Roman" w:cs="Times New Roman"/>
          <w:b/>
          <w:sz w:val="24"/>
          <w:szCs w:val="24"/>
        </w:rPr>
        <w:t xml:space="preserve">Время выполнения варианта КИМ. </w:t>
      </w:r>
    </w:p>
    <w:p w:rsidR="00122BD0" w:rsidRPr="00575347" w:rsidRDefault="00122BD0" w:rsidP="00122BD0">
      <w:pPr>
        <w:spacing w:after="5" w:line="268" w:lineRule="auto"/>
        <w:ind w:left="53" w:right="11" w:hanging="10"/>
        <w:jc w:val="both"/>
        <w:rPr>
          <w:rFonts w:ascii="Times New Roman" w:hAnsi="Times New Roman" w:cs="Times New Roman"/>
          <w:sz w:val="24"/>
          <w:szCs w:val="24"/>
        </w:rPr>
      </w:pPr>
      <w:r w:rsidRPr="00575347">
        <w:rPr>
          <w:rFonts w:ascii="Times New Roman" w:hAnsi="Times New Roman" w:cs="Times New Roman"/>
          <w:sz w:val="24"/>
          <w:szCs w:val="24"/>
        </w:rPr>
        <w:t xml:space="preserve">На выполнение работы отводится </w:t>
      </w:r>
      <w:r w:rsidRPr="00575347">
        <w:rPr>
          <w:rFonts w:ascii="Times New Roman" w:hAnsi="Times New Roman" w:cs="Times New Roman"/>
          <w:b/>
          <w:sz w:val="24"/>
          <w:szCs w:val="24"/>
        </w:rPr>
        <w:t>45 минут</w:t>
      </w:r>
      <w:r w:rsidRPr="00575347">
        <w:rPr>
          <w:rFonts w:ascii="Times New Roman" w:hAnsi="Times New Roman" w:cs="Times New Roman"/>
          <w:sz w:val="24"/>
          <w:szCs w:val="24"/>
        </w:rPr>
        <w:t xml:space="preserve"> (без учета времени, отведенного на инструктаж и внесение ответов) На </w:t>
      </w:r>
      <w:proofErr w:type="spellStart"/>
      <w:r w:rsidRPr="00575347">
        <w:rPr>
          <w:rFonts w:ascii="Times New Roman" w:hAnsi="Times New Roman" w:cs="Times New Roman"/>
          <w:sz w:val="24"/>
          <w:szCs w:val="24"/>
        </w:rPr>
        <w:t>аудирование</w:t>
      </w:r>
      <w:proofErr w:type="spellEnd"/>
      <w:r w:rsidRPr="00575347">
        <w:rPr>
          <w:rFonts w:ascii="Times New Roman" w:hAnsi="Times New Roman" w:cs="Times New Roman"/>
          <w:sz w:val="24"/>
          <w:szCs w:val="24"/>
        </w:rPr>
        <w:t xml:space="preserve"> отводится </w:t>
      </w:r>
      <w:r w:rsidRPr="00575347">
        <w:rPr>
          <w:rFonts w:ascii="Times New Roman" w:hAnsi="Times New Roman" w:cs="Times New Roman"/>
          <w:b/>
          <w:sz w:val="24"/>
          <w:szCs w:val="24"/>
        </w:rPr>
        <w:t>5 минут</w:t>
      </w:r>
      <w:r w:rsidRPr="00575347">
        <w:rPr>
          <w:rFonts w:ascii="Times New Roman" w:hAnsi="Times New Roman" w:cs="Times New Roman"/>
          <w:sz w:val="24"/>
          <w:szCs w:val="24"/>
        </w:rPr>
        <w:t xml:space="preserve">.  </w:t>
      </w:r>
    </w:p>
    <w:p w:rsidR="00122BD0" w:rsidRPr="00575347" w:rsidRDefault="00122BD0" w:rsidP="00122BD0">
      <w:pPr>
        <w:spacing w:after="26"/>
        <w:ind w:left="58"/>
        <w:rPr>
          <w:rFonts w:ascii="Times New Roman" w:hAnsi="Times New Roman" w:cs="Times New Roman"/>
          <w:sz w:val="24"/>
          <w:szCs w:val="24"/>
        </w:rPr>
      </w:pPr>
      <w:r w:rsidRPr="00575347">
        <w:rPr>
          <w:rFonts w:ascii="Times New Roman" w:hAnsi="Times New Roman" w:cs="Times New Roman"/>
          <w:b/>
          <w:sz w:val="24"/>
          <w:szCs w:val="24"/>
        </w:rPr>
        <w:t xml:space="preserve"> </w:t>
      </w:r>
    </w:p>
    <w:p w:rsidR="00122BD0" w:rsidRPr="00575347" w:rsidRDefault="00122BD0" w:rsidP="00122BD0">
      <w:pPr>
        <w:numPr>
          <w:ilvl w:val="0"/>
          <w:numId w:val="2"/>
        </w:numPr>
        <w:autoSpaceDN w:val="0"/>
        <w:spacing w:after="4" w:line="268" w:lineRule="auto"/>
        <w:ind w:hanging="240"/>
        <w:rPr>
          <w:rFonts w:ascii="Times New Roman" w:hAnsi="Times New Roman" w:cs="Times New Roman"/>
          <w:sz w:val="24"/>
          <w:szCs w:val="24"/>
        </w:rPr>
      </w:pPr>
      <w:r w:rsidRPr="00575347">
        <w:rPr>
          <w:rFonts w:ascii="Times New Roman" w:hAnsi="Times New Roman" w:cs="Times New Roman"/>
          <w:b/>
          <w:sz w:val="24"/>
          <w:szCs w:val="24"/>
        </w:rPr>
        <w:t xml:space="preserve">Условия проведения диагностической работы, включая дополнительные материалы и оборудование. </w:t>
      </w:r>
    </w:p>
    <w:p w:rsidR="00122BD0" w:rsidRPr="00575347" w:rsidRDefault="00122BD0" w:rsidP="00122BD0">
      <w:pPr>
        <w:spacing w:after="14" w:line="247" w:lineRule="auto"/>
        <w:ind w:left="68" w:hanging="10"/>
        <w:rPr>
          <w:rFonts w:ascii="Times New Roman" w:hAnsi="Times New Roman" w:cs="Times New Roman"/>
          <w:sz w:val="24"/>
          <w:szCs w:val="24"/>
        </w:rPr>
      </w:pPr>
      <w:r w:rsidRPr="00575347">
        <w:rPr>
          <w:rFonts w:ascii="Times New Roman" w:hAnsi="Times New Roman" w:cs="Times New Roman"/>
          <w:sz w:val="24"/>
          <w:szCs w:val="24"/>
        </w:rPr>
        <w:t xml:space="preserve">Для </w:t>
      </w:r>
      <w:r w:rsidRPr="00575347">
        <w:rPr>
          <w:rFonts w:ascii="Times New Roman" w:hAnsi="Times New Roman" w:cs="Times New Roman"/>
          <w:sz w:val="24"/>
          <w:szCs w:val="24"/>
        </w:rPr>
        <w:tab/>
        <w:t xml:space="preserve">выполнения </w:t>
      </w:r>
      <w:r w:rsidRPr="00575347">
        <w:rPr>
          <w:rFonts w:ascii="Times New Roman" w:hAnsi="Times New Roman" w:cs="Times New Roman"/>
          <w:sz w:val="24"/>
          <w:szCs w:val="24"/>
        </w:rPr>
        <w:tab/>
        <w:t xml:space="preserve">заданий </w:t>
      </w:r>
      <w:r w:rsidRPr="00575347">
        <w:rPr>
          <w:rFonts w:ascii="Times New Roman" w:hAnsi="Times New Roman" w:cs="Times New Roman"/>
          <w:sz w:val="24"/>
          <w:szCs w:val="24"/>
        </w:rPr>
        <w:tab/>
        <w:t xml:space="preserve">№1 </w:t>
      </w:r>
      <w:r w:rsidRPr="00575347">
        <w:rPr>
          <w:rFonts w:ascii="Times New Roman" w:hAnsi="Times New Roman" w:cs="Times New Roman"/>
          <w:sz w:val="24"/>
          <w:szCs w:val="24"/>
        </w:rPr>
        <w:tab/>
        <w:t>(</w:t>
      </w:r>
      <w:proofErr w:type="spellStart"/>
      <w:r w:rsidRPr="00575347">
        <w:rPr>
          <w:rFonts w:ascii="Times New Roman" w:hAnsi="Times New Roman" w:cs="Times New Roman"/>
          <w:sz w:val="24"/>
          <w:szCs w:val="24"/>
        </w:rPr>
        <w:t>аудирование</w:t>
      </w:r>
      <w:proofErr w:type="spellEnd"/>
      <w:r w:rsidRPr="00575347">
        <w:rPr>
          <w:rFonts w:ascii="Times New Roman" w:hAnsi="Times New Roman" w:cs="Times New Roman"/>
          <w:sz w:val="24"/>
          <w:szCs w:val="24"/>
        </w:rPr>
        <w:t xml:space="preserve">) </w:t>
      </w:r>
      <w:r w:rsidRPr="00575347">
        <w:rPr>
          <w:rFonts w:ascii="Times New Roman" w:hAnsi="Times New Roman" w:cs="Times New Roman"/>
          <w:sz w:val="24"/>
          <w:szCs w:val="24"/>
        </w:rPr>
        <w:tab/>
        <w:t xml:space="preserve">необходимо </w:t>
      </w:r>
      <w:r w:rsidRPr="00575347">
        <w:rPr>
          <w:rFonts w:ascii="Times New Roman" w:hAnsi="Times New Roman" w:cs="Times New Roman"/>
          <w:sz w:val="24"/>
          <w:szCs w:val="24"/>
        </w:rPr>
        <w:tab/>
        <w:t xml:space="preserve">использовать </w:t>
      </w:r>
      <w:r w:rsidRPr="00575347">
        <w:rPr>
          <w:rFonts w:ascii="Times New Roman" w:hAnsi="Times New Roman" w:cs="Times New Roman"/>
          <w:sz w:val="24"/>
          <w:szCs w:val="24"/>
        </w:rPr>
        <w:tab/>
        <w:t xml:space="preserve">компьютер </w:t>
      </w:r>
      <w:r w:rsidRPr="00575347">
        <w:rPr>
          <w:rFonts w:ascii="Times New Roman" w:hAnsi="Times New Roman" w:cs="Times New Roman"/>
          <w:sz w:val="24"/>
          <w:szCs w:val="24"/>
        </w:rPr>
        <w:tab/>
        <w:t xml:space="preserve">для прослушивания </w:t>
      </w:r>
      <w:proofErr w:type="spellStart"/>
      <w:r w:rsidRPr="00575347">
        <w:rPr>
          <w:rFonts w:ascii="Times New Roman" w:hAnsi="Times New Roman" w:cs="Times New Roman"/>
          <w:sz w:val="24"/>
          <w:szCs w:val="24"/>
        </w:rPr>
        <w:t>аудиофайлов</w:t>
      </w:r>
      <w:proofErr w:type="spellEnd"/>
      <w:r w:rsidRPr="00575347">
        <w:rPr>
          <w:rFonts w:ascii="Times New Roman" w:hAnsi="Times New Roman" w:cs="Times New Roman"/>
          <w:sz w:val="24"/>
          <w:szCs w:val="24"/>
        </w:rPr>
        <w:t>. Прослушивание проводится во фронтальном режиме, те</w:t>
      </w:r>
      <w:proofErr w:type="gramStart"/>
      <w:r w:rsidRPr="00575347">
        <w:rPr>
          <w:rFonts w:ascii="Times New Roman" w:hAnsi="Times New Roman" w:cs="Times New Roman"/>
          <w:sz w:val="24"/>
          <w:szCs w:val="24"/>
        </w:rPr>
        <w:t>кст сл</w:t>
      </w:r>
      <w:proofErr w:type="gramEnd"/>
      <w:r w:rsidRPr="00575347">
        <w:rPr>
          <w:rFonts w:ascii="Times New Roman" w:hAnsi="Times New Roman" w:cs="Times New Roman"/>
          <w:sz w:val="24"/>
          <w:szCs w:val="24"/>
        </w:rPr>
        <w:t xml:space="preserve">ушается дважды. </w:t>
      </w:r>
    </w:p>
    <w:p w:rsidR="00122BD0" w:rsidRPr="00575347" w:rsidRDefault="00122BD0" w:rsidP="00122BD0">
      <w:pPr>
        <w:spacing w:after="24"/>
        <w:ind w:left="58"/>
        <w:rPr>
          <w:rFonts w:ascii="Times New Roman" w:hAnsi="Times New Roman" w:cs="Times New Roman"/>
          <w:sz w:val="24"/>
          <w:szCs w:val="24"/>
        </w:rPr>
      </w:pPr>
      <w:r w:rsidRPr="00575347">
        <w:rPr>
          <w:rFonts w:ascii="Times New Roman" w:hAnsi="Times New Roman" w:cs="Times New Roman"/>
          <w:b/>
          <w:sz w:val="24"/>
          <w:szCs w:val="24"/>
        </w:rPr>
        <w:t xml:space="preserve"> </w:t>
      </w:r>
    </w:p>
    <w:p w:rsidR="00122BD0" w:rsidRPr="00575347" w:rsidRDefault="00122BD0" w:rsidP="00122BD0">
      <w:pPr>
        <w:numPr>
          <w:ilvl w:val="0"/>
          <w:numId w:val="2"/>
        </w:numPr>
        <w:autoSpaceDN w:val="0"/>
        <w:spacing w:after="4" w:line="268" w:lineRule="auto"/>
        <w:ind w:hanging="240"/>
        <w:rPr>
          <w:rFonts w:ascii="Times New Roman" w:hAnsi="Times New Roman" w:cs="Times New Roman"/>
          <w:sz w:val="24"/>
          <w:szCs w:val="24"/>
        </w:rPr>
      </w:pPr>
      <w:r w:rsidRPr="00575347">
        <w:rPr>
          <w:rFonts w:ascii="Times New Roman" w:hAnsi="Times New Roman" w:cs="Times New Roman"/>
          <w:b/>
          <w:sz w:val="24"/>
          <w:szCs w:val="24"/>
        </w:rPr>
        <w:t xml:space="preserve">Система оценивания отдельных заданий и работы в целом  </w:t>
      </w:r>
    </w:p>
    <w:p w:rsidR="00122BD0" w:rsidRPr="00575347" w:rsidRDefault="00122BD0" w:rsidP="00122BD0">
      <w:pPr>
        <w:spacing w:after="16"/>
        <w:ind w:left="58"/>
        <w:rPr>
          <w:rFonts w:ascii="Times New Roman" w:hAnsi="Times New Roman" w:cs="Times New Roman"/>
          <w:sz w:val="24"/>
          <w:szCs w:val="24"/>
        </w:rPr>
      </w:pPr>
      <w:r w:rsidRPr="00575347">
        <w:rPr>
          <w:rFonts w:ascii="Times New Roman" w:hAnsi="Times New Roman" w:cs="Times New Roman"/>
          <w:b/>
          <w:sz w:val="24"/>
          <w:szCs w:val="24"/>
          <w:u w:val="single" w:color="000000"/>
        </w:rPr>
        <w:t>Критерии оценки</w:t>
      </w:r>
      <w:r w:rsidRPr="00575347">
        <w:rPr>
          <w:rFonts w:ascii="Times New Roman" w:hAnsi="Times New Roman" w:cs="Times New Roman"/>
          <w:b/>
          <w:sz w:val="24"/>
          <w:szCs w:val="24"/>
        </w:rPr>
        <w:t xml:space="preserve"> </w:t>
      </w:r>
    </w:p>
    <w:p w:rsidR="00122BD0" w:rsidRPr="00575347" w:rsidRDefault="00122BD0" w:rsidP="00122BD0">
      <w:pPr>
        <w:spacing w:after="14" w:line="247" w:lineRule="auto"/>
        <w:ind w:left="68" w:hanging="10"/>
        <w:rPr>
          <w:rFonts w:ascii="Times New Roman" w:hAnsi="Times New Roman" w:cs="Times New Roman"/>
          <w:color w:val="FF0000"/>
          <w:sz w:val="24"/>
          <w:szCs w:val="24"/>
        </w:rPr>
      </w:pPr>
      <w:r w:rsidRPr="00575347">
        <w:rPr>
          <w:rFonts w:ascii="Times New Roman" w:hAnsi="Times New Roman" w:cs="Times New Roman"/>
          <w:sz w:val="24"/>
          <w:szCs w:val="24"/>
        </w:rPr>
        <w:t xml:space="preserve">Каждый правильный ответ оценивается в 1 балл. Максимальное </w:t>
      </w:r>
      <w:r w:rsidR="008A6380" w:rsidRPr="00575347">
        <w:rPr>
          <w:rFonts w:ascii="Times New Roman" w:hAnsi="Times New Roman" w:cs="Times New Roman"/>
          <w:sz w:val="24"/>
          <w:szCs w:val="24"/>
        </w:rPr>
        <w:t xml:space="preserve">количество баллов за </w:t>
      </w:r>
      <w:r w:rsidR="008A6380" w:rsidRPr="00B50FDC">
        <w:rPr>
          <w:rFonts w:ascii="Times New Roman" w:hAnsi="Times New Roman" w:cs="Times New Roman"/>
          <w:sz w:val="24"/>
          <w:szCs w:val="24"/>
        </w:rPr>
        <w:t>работу -</w:t>
      </w:r>
      <w:r w:rsidR="00B50FDC">
        <w:rPr>
          <w:rFonts w:ascii="Times New Roman" w:hAnsi="Times New Roman" w:cs="Times New Roman"/>
          <w:sz w:val="24"/>
          <w:szCs w:val="24"/>
        </w:rPr>
        <w:t>34</w:t>
      </w:r>
      <w:r w:rsidR="008A6380" w:rsidRPr="00575347">
        <w:rPr>
          <w:rFonts w:ascii="Times New Roman" w:hAnsi="Times New Roman" w:cs="Times New Roman"/>
          <w:color w:val="FF0000"/>
          <w:sz w:val="24"/>
          <w:szCs w:val="24"/>
        </w:rPr>
        <w:t xml:space="preserve"> </w:t>
      </w:r>
    </w:p>
    <w:p w:rsidR="00122BD0" w:rsidRPr="00575347" w:rsidRDefault="00122BD0" w:rsidP="00122BD0">
      <w:pPr>
        <w:spacing w:after="14" w:line="247" w:lineRule="auto"/>
        <w:ind w:left="68" w:hanging="10"/>
        <w:rPr>
          <w:rFonts w:ascii="Times New Roman" w:hAnsi="Times New Roman" w:cs="Times New Roman"/>
          <w:sz w:val="24"/>
          <w:szCs w:val="24"/>
        </w:rPr>
      </w:pPr>
      <w:r w:rsidRPr="00575347">
        <w:rPr>
          <w:rFonts w:ascii="Times New Roman" w:hAnsi="Times New Roman" w:cs="Times New Roman"/>
          <w:sz w:val="24"/>
          <w:szCs w:val="24"/>
        </w:rPr>
        <w:t xml:space="preserve">За неверный ответ или его отсутствие выставляется 0 баллов. </w:t>
      </w:r>
    </w:p>
    <w:p w:rsidR="00122BD0" w:rsidRPr="00575347" w:rsidRDefault="00122BD0" w:rsidP="00122BD0">
      <w:pPr>
        <w:spacing w:after="14" w:line="247" w:lineRule="auto"/>
        <w:ind w:left="68" w:hanging="10"/>
        <w:rPr>
          <w:rFonts w:ascii="Times New Roman" w:hAnsi="Times New Roman" w:cs="Times New Roman"/>
          <w:sz w:val="24"/>
          <w:szCs w:val="24"/>
        </w:rPr>
      </w:pPr>
      <w:r w:rsidRPr="00575347">
        <w:rPr>
          <w:rFonts w:ascii="Times New Roman" w:hAnsi="Times New Roman" w:cs="Times New Roman"/>
          <w:sz w:val="24"/>
          <w:szCs w:val="24"/>
        </w:rPr>
        <w:t xml:space="preserve">Максимальное количество баллов, которое может набрать учащийся за выполнение годовой контрольной  </w:t>
      </w:r>
      <w:r w:rsidRPr="00B50FDC">
        <w:rPr>
          <w:rFonts w:ascii="Times New Roman" w:hAnsi="Times New Roman" w:cs="Times New Roman"/>
          <w:sz w:val="24"/>
          <w:szCs w:val="24"/>
        </w:rPr>
        <w:t xml:space="preserve">работы </w:t>
      </w:r>
      <w:r w:rsidR="008A6380" w:rsidRPr="00B50FDC">
        <w:rPr>
          <w:rFonts w:ascii="Times New Roman" w:hAnsi="Times New Roman" w:cs="Times New Roman"/>
          <w:sz w:val="24"/>
          <w:szCs w:val="24"/>
        </w:rPr>
        <w:t>-</w:t>
      </w:r>
      <w:r w:rsidR="00FA4859">
        <w:rPr>
          <w:rFonts w:ascii="Times New Roman" w:hAnsi="Times New Roman" w:cs="Times New Roman"/>
          <w:sz w:val="24"/>
          <w:szCs w:val="24"/>
        </w:rPr>
        <w:t>34</w:t>
      </w:r>
      <w:r w:rsidR="008A6380" w:rsidRPr="00B50FDC">
        <w:rPr>
          <w:rFonts w:ascii="Times New Roman" w:hAnsi="Times New Roman" w:cs="Times New Roman"/>
          <w:sz w:val="24"/>
          <w:szCs w:val="24"/>
        </w:rPr>
        <w:t xml:space="preserve"> </w:t>
      </w:r>
      <w:r w:rsidRPr="00B50FDC">
        <w:rPr>
          <w:rFonts w:ascii="Times New Roman" w:hAnsi="Times New Roman" w:cs="Times New Roman"/>
          <w:b/>
          <w:sz w:val="24"/>
          <w:szCs w:val="24"/>
        </w:rPr>
        <w:t>.</w:t>
      </w:r>
      <w:r w:rsidRPr="00575347">
        <w:rPr>
          <w:rFonts w:ascii="Times New Roman" w:hAnsi="Times New Roman" w:cs="Times New Roman"/>
          <w:b/>
          <w:sz w:val="24"/>
          <w:szCs w:val="24"/>
        </w:rPr>
        <w:t xml:space="preserve"> </w:t>
      </w:r>
      <w:r w:rsidRPr="00575347">
        <w:rPr>
          <w:rFonts w:ascii="Times New Roman" w:hAnsi="Times New Roman" w:cs="Times New Roman"/>
          <w:sz w:val="24"/>
          <w:szCs w:val="24"/>
        </w:rPr>
        <w:t xml:space="preserve"> </w:t>
      </w:r>
    </w:p>
    <w:p w:rsidR="00122BD0" w:rsidRPr="00575347" w:rsidRDefault="00122BD0" w:rsidP="00122BD0">
      <w:pPr>
        <w:spacing w:after="26"/>
        <w:ind w:left="58"/>
        <w:rPr>
          <w:rFonts w:ascii="Times New Roman" w:hAnsi="Times New Roman" w:cs="Times New Roman"/>
          <w:sz w:val="24"/>
          <w:szCs w:val="24"/>
        </w:rPr>
      </w:pPr>
      <w:r w:rsidRPr="00575347">
        <w:rPr>
          <w:rFonts w:ascii="Times New Roman" w:hAnsi="Times New Roman" w:cs="Times New Roman"/>
          <w:b/>
          <w:sz w:val="24"/>
          <w:szCs w:val="24"/>
        </w:rPr>
        <w:t xml:space="preserve"> </w:t>
      </w:r>
    </w:p>
    <w:p w:rsidR="00122BD0" w:rsidRPr="00575347" w:rsidRDefault="00122BD0" w:rsidP="00122BD0">
      <w:pPr>
        <w:spacing w:after="4" w:line="268" w:lineRule="auto"/>
        <w:ind w:left="53" w:hanging="10"/>
        <w:rPr>
          <w:rFonts w:ascii="Times New Roman" w:hAnsi="Times New Roman" w:cs="Times New Roman"/>
          <w:sz w:val="24"/>
          <w:szCs w:val="24"/>
        </w:rPr>
      </w:pPr>
      <w:r w:rsidRPr="00575347">
        <w:rPr>
          <w:rFonts w:ascii="Times New Roman" w:hAnsi="Times New Roman" w:cs="Times New Roman"/>
          <w:b/>
          <w:sz w:val="24"/>
          <w:szCs w:val="24"/>
        </w:rPr>
        <w:t xml:space="preserve">Таблица распределения баллов по заданиям </w:t>
      </w:r>
    </w:p>
    <w:tbl>
      <w:tblPr>
        <w:tblW w:w="6913" w:type="dxa"/>
        <w:tblInd w:w="-50" w:type="dxa"/>
        <w:tblCellMar>
          <w:top w:w="7" w:type="dxa"/>
          <w:right w:w="0" w:type="dxa"/>
        </w:tblCellMar>
        <w:tblLook w:val="04A0"/>
      </w:tblPr>
      <w:tblGrid>
        <w:gridCol w:w="1428"/>
        <w:gridCol w:w="1678"/>
        <w:gridCol w:w="1397"/>
        <w:gridCol w:w="2410"/>
      </w:tblGrid>
      <w:tr w:rsidR="00122BD0" w:rsidRPr="00575347" w:rsidTr="00122BD0">
        <w:trPr>
          <w:trHeight w:val="565"/>
        </w:trPr>
        <w:tc>
          <w:tcPr>
            <w:tcW w:w="1428"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106"/>
              <w:jc w:val="center"/>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Задания </w:t>
            </w:r>
          </w:p>
        </w:tc>
        <w:tc>
          <w:tcPr>
            <w:tcW w:w="1678"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jc w:val="center"/>
              <w:rPr>
                <w:rFonts w:ascii="Times New Roman" w:eastAsia="Times New Roman" w:hAnsi="Times New Roman" w:cs="Times New Roman"/>
                <w:sz w:val="24"/>
                <w:szCs w:val="24"/>
              </w:rPr>
            </w:pPr>
            <w:r w:rsidRPr="00575347">
              <w:rPr>
                <w:rFonts w:ascii="Times New Roman" w:hAnsi="Times New Roman" w:cs="Times New Roman"/>
                <w:sz w:val="24"/>
                <w:szCs w:val="24"/>
              </w:rPr>
              <w:t>1 (</w:t>
            </w:r>
            <w:proofErr w:type="spellStart"/>
            <w:r w:rsidRPr="00575347">
              <w:rPr>
                <w:rFonts w:ascii="Times New Roman" w:hAnsi="Times New Roman" w:cs="Times New Roman"/>
                <w:sz w:val="24"/>
                <w:szCs w:val="24"/>
              </w:rPr>
              <w:t>аудирование</w:t>
            </w:r>
            <w:proofErr w:type="spellEnd"/>
            <w:r w:rsidRPr="00575347">
              <w:rPr>
                <w:rFonts w:ascii="Times New Roman" w:hAnsi="Times New Roman" w:cs="Times New Roman"/>
                <w:sz w:val="24"/>
                <w:szCs w:val="24"/>
              </w:rPr>
              <w:t xml:space="preserve">) </w:t>
            </w:r>
            <w:r w:rsidRPr="00575347">
              <w:rPr>
                <w:rFonts w:ascii="Times New Roman" w:hAnsi="Times New Roman" w:cs="Times New Roman"/>
                <w:b/>
                <w:sz w:val="24"/>
                <w:szCs w:val="24"/>
              </w:rPr>
              <w:t xml:space="preserve"> </w:t>
            </w:r>
          </w:p>
        </w:tc>
        <w:tc>
          <w:tcPr>
            <w:tcW w:w="1397"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left="75"/>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2 (чтение) </w:t>
            </w:r>
            <w:r w:rsidRPr="00575347">
              <w:rPr>
                <w:rFonts w:ascii="Times New Roman" w:hAnsi="Times New Roman" w:cs="Times New Roman"/>
                <w:b/>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jc w:val="center"/>
              <w:rPr>
                <w:rFonts w:ascii="Times New Roman" w:eastAsia="Times New Roman" w:hAnsi="Times New Roman" w:cs="Times New Roman"/>
                <w:sz w:val="24"/>
                <w:szCs w:val="24"/>
              </w:rPr>
            </w:pPr>
            <w:r w:rsidRPr="00575347">
              <w:rPr>
                <w:rFonts w:ascii="Times New Roman" w:hAnsi="Times New Roman" w:cs="Times New Roman"/>
                <w:sz w:val="24"/>
                <w:szCs w:val="24"/>
              </w:rPr>
              <w:t>3 (лексика и грамматика)</w:t>
            </w:r>
            <w:r w:rsidRPr="00575347">
              <w:rPr>
                <w:rFonts w:ascii="Times New Roman" w:hAnsi="Times New Roman" w:cs="Times New Roman"/>
                <w:b/>
                <w:sz w:val="24"/>
                <w:szCs w:val="24"/>
              </w:rPr>
              <w:t xml:space="preserve"> </w:t>
            </w:r>
          </w:p>
        </w:tc>
      </w:tr>
      <w:tr w:rsidR="00122BD0" w:rsidRPr="00575347" w:rsidTr="00122BD0">
        <w:trPr>
          <w:trHeight w:val="286"/>
        </w:trPr>
        <w:tc>
          <w:tcPr>
            <w:tcW w:w="1428"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108"/>
              <w:jc w:val="center"/>
              <w:rPr>
                <w:rFonts w:ascii="Times New Roman" w:eastAsia="Times New Roman" w:hAnsi="Times New Roman" w:cs="Times New Roman"/>
                <w:sz w:val="24"/>
                <w:szCs w:val="24"/>
              </w:rPr>
            </w:pPr>
            <w:r w:rsidRPr="00575347">
              <w:rPr>
                <w:rFonts w:ascii="Times New Roman" w:hAnsi="Times New Roman" w:cs="Times New Roman"/>
                <w:b/>
                <w:sz w:val="24"/>
                <w:szCs w:val="24"/>
              </w:rPr>
              <w:lastRenderedPageBreak/>
              <w:t xml:space="preserve">Баллы </w:t>
            </w:r>
          </w:p>
        </w:tc>
        <w:tc>
          <w:tcPr>
            <w:tcW w:w="1678" w:type="dxa"/>
            <w:tcBorders>
              <w:top w:val="single" w:sz="4" w:space="0" w:color="000000"/>
              <w:left w:val="single" w:sz="4" w:space="0" w:color="000000"/>
              <w:bottom w:val="single" w:sz="4" w:space="0" w:color="000000"/>
              <w:right w:val="single" w:sz="4" w:space="0" w:color="000000"/>
            </w:tcBorders>
            <w:hideMark/>
          </w:tcPr>
          <w:p w:rsidR="00122BD0" w:rsidRPr="00575347" w:rsidRDefault="00FA4859">
            <w:pPr>
              <w:widowControl w:val="0"/>
              <w:autoSpaceDE w:val="0"/>
              <w:autoSpaceDN w:val="0"/>
              <w:adjustRightInd w:val="0"/>
              <w:ind w:right="108"/>
              <w:jc w:val="center"/>
              <w:rPr>
                <w:rFonts w:ascii="Times New Roman" w:eastAsia="Times New Roman" w:hAnsi="Times New Roman" w:cs="Times New Roman"/>
                <w:sz w:val="24"/>
                <w:szCs w:val="24"/>
              </w:rPr>
            </w:pPr>
            <w:r>
              <w:rPr>
                <w:rFonts w:ascii="Times New Roman" w:hAnsi="Times New Roman" w:cs="Times New Roman"/>
                <w:sz w:val="24"/>
                <w:szCs w:val="24"/>
              </w:rPr>
              <w:t>12</w:t>
            </w:r>
            <w:r w:rsidR="00122BD0" w:rsidRPr="00575347">
              <w:rPr>
                <w:rFonts w:ascii="Times New Roman" w:hAnsi="Times New Roman" w:cs="Times New Roman"/>
                <w:sz w:val="24"/>
                <w:szCs w:val="24"/>
              </w:rPr>
              <w:t xml:space="preserve">баллов </w:t>
            </w:r>
          </w:p>
        </w:tc>
        <w:tc>
          <w:tcPr>
            <w:tcW w:w="1397" w:type="dxa"/>
            <w:tcBorders>
              <w:top w:val="single" w:sz="4" w:space="0" w:color="000000"/>
              <w:left w:val="single" w:sz="4" w:space="0" w:color="000000"/>
              <w:bottom w:val="single" w:sz="4" w:space="0" w:color="000000"/>
              <w:right w:val="single" w:sz="4" w:space="0" w:color="000000"/>
            </w:tcBorders>
            <w:hideMark/>
          </w:tcPr>
          <w:p w:rsidR="00122BD0" w:rsidRPr="00575347" w:rsidRDefault="00FA4859">
            <w:pPr>
              <w:widowControl w:val="0"/>
              <w:autoSpaceDE w:val="0"/>
              <w:autoSpaceDN w:val="0"/>
              <w:adjustRightInd w:val="0"/>
              <w:ind w:right="107"/>
              <w:jc w:val="center"/>
              <w:rPr>
                <w:rFonts w:ascii="Times New Roman" w:eastAsia="Times New Roman" w:hAnsi="Times New Roman" w:cs="Times New Roman"/>
                <w:sz w:val="24"/>
                <w:szCs w:val="24"/>
              </w:rPr>
            </w:pPr>
            <w:r>
              <w:rPr>
                <w:rFonts w:ascii="Times New Roman" w:hAnsi="Times New Roman" w:cs="Times New Roman"/>
                <w:sz w:val="24"/>
                <w:szCs w:val="24"/>
              </w:rPr>
              <w:t>7</w:t>
            </w:r>
            <w:r w:rsidR="00122BD0" w:rsidRPr="00575347">
              <w:rPr>
                <w:rFonts w:ascii="Times New Roman" w:hAnsi="Times New Roman" w:cs="Times New Roman"/>
                <w:sz w:val="24"/>
                <w:szCs w:val="24"/>
              </w:rPr>
              <w:t xml:space="preserve"> баллов. </w:t>
            </w:r>
          </w:p>
        </w:tc>
        <w:tc>
          <w:tcPr>
            <w:tcW w:w="2410" w:type="dxa"/>
            <w:tcBorders>
              <w:top w:val="single" w:sz="4" w:space="0" w:color="000000"/>
              <w:left w:val="single" w:sz="4" w:space="0" w:color="000000"/>
              <w:bottom w:val="single" w:sz="4" w:space="0" w:color="000000"/>
              <w:right w:val="single" w:sz="4" w:space="0" w:color="000000"/>
            </w:tcBorders>
            <w:hideMark/>
          </w:tcPr>
          <w:p w:rsidR="00122BD0" w:rsidRPr="00575347" w:rsidRDefault="008A638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            </w:t>
            </w:r>
            <w:r w:rsidR="00122BD0" w:rsidRPr="00575347">
              <w:rPr>
                <w:rFonts w:ascii="Times New Roman" w:hAnsi="Times New Roman" w:cs="Times New Roman"/>
                <w:sz w:val="24"/>
                <w:szCs w:val="24"/>
              </w:rPr>
              <w:t xml:space="preserve"> </w:t>
            </w:r>
            <w:r w:rsidR="00FA4859">
              <w:rPr>
                <w:rFonts w:ascii="Times New Roman" w:hAnsi="Times New Roman" w:cs="Times New Roman"/>
                <w:sz w:val="24"/>
                <w:szCs w:val="24"/>
              </w:rPr>
              <w:t>15</w:t>
            </w:r>
            <w:r w:rsidR="00122BD0" w:rsidRPr="00575347">
              <w:rPr>
                <w:rFonts w:ascii="Times New Roman" w:hAnsi="Times New Roman" w:cs="Times New Roman"/>
                <w:sz w:val="24"/>
                <w:szCs w:val="24"/>
              </w:rPr>
              <w:t xml:space="preserve">баллов. </w:t>
            </w:r>
          </w:p>
        </w:tc>
      </w:tr>
      <w:tr w:rsidR="00122BD0" w:rsidRPr="00575347" w:rsidTr="00122BD0">
        <w:trPr>
          <w:trHeight w:val="286"/>
        </w:trPr>
        <w:tc>
          <w:tcPr>
            <w:tcW w:w="1428"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109"/>
              <w:jc w:val="center"/>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Итого </w:t>
            </w:r>
          </w:p>
        </w:tc>
        <w:tc>
          <w:tcPr>
            <w:tcW w:w="1678" w:type="dxa"/>
            <w:tcBorders>
              <w:top w:val="single" w:sz="4" w:space="0" w:color="000000"/>
              <w:left w:val="single" w:sz="4" w:space="0" w:color="000000"/>
              <w:bottom w:val="single" w:sz="4" w:space="0" w:color="000000"/>
              <w:right w:val="nil"/>
            </w:tcBorders>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p>
        </w:tc>
        <w:tc>
          <w:tcPr>
            <w:tcW w:w="1397" w:type="dxa"/>
            <w:tcBorders>
              <w:top w:val="single" w:sz="4" w:space="0" w:color="000000"/>
              <w:left w:val="nil"/>
              <w:bottom w:val="single" w:sz="4" w:space="0" w:color="000000"/>
              <w:right w:val="nil"/>
            </w:tcBorders>
            <w:hideMark/>
          </w:tcPr>
          <w:p w:rsidR="00122BD0" w:rsidRPr="00575347" w:rsidRDefault="00FA4859">
            <w:pPr>
              <w:widowControl w:val="0"/>
              <w:autoSpaceDE w:val="0"/>
              <w:autoSpaceDN w:val="0"/>
              <w:adjustRightInd w:val="0"/>
              <w:ind w:right="21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410" w:type="dxa"/>
            <w:tcBorders>
              <w:top w:val="single" w:sz="4" w:space="0" w:color="000000"/>
              <w:left w:val="nil"/>
              <w:bottom w:val="single" w:sz="4" w:space="0" w:color="000000"/>
              <w:right w:val="single" w:sz="4" w:space="0" w:color="000000"/>
            </w:tcBorders>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p>
        </w:tc>
      </w:tr>
    </w:tbl>
    <w:p w:rsidR="00122BD0" w:rsidRPr="00575347" w:rsidRDefault="00122BD0" w:rsidP="00122BD0">
      <w:pPr>
        <w:ind w:left="58"/>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 </w:t>
      </w:r>
    </w:p>
    <w:p w:rsidR="00122BD0" w:rsidRPr="00575347" w:rsidRDefault="00122BD0" w:rsidP="00122BD0">
      <w:pPr>
        <w:spacing w:after="31"/>
        <w:ind w:left="58"/>
        <w:rPr>
          <w:rFonts w:ascii="Times New Roman" w:hAnsi="Times New Roman" w:cs="Times New Roman"/>
          <w:sz w:val="24"/>
          <w:szCs w:val="24"/>
        </w:rPr>
      </w:pPr>
      <w:r w:rsidRPr="00575347">
        <w:rPr>
          <w:rFonts w:ascii="Times New Roman" w:hAnsi="Times New Roman" w:cs="Times New Roman"/>
          <w:sz w:val="24"/>
          <w:szCs w:val="24"/>
        </w:rPr>
        <w:t xml:space="preserve">  </w:t>
      </w:r>
    </w:p>
    <w:p w:rsidR="00122BD0" w:rsidRPr="00575347" w:rsidRDefault="00122BD0" w:rsidP="00122BD0">
      <w:pPr>
        <w:spacing w:after="31"/>
        <w:ind w:left="58"/>
        <w:rPr>
          <w:rFonts w:ascii="Times New Roman" w:hAnsi="Times New Roman" w:cs="Times New Roman"/>
          <w:sz w:val="24"/>
          <w:szCs w:val="24"/>
        </w:rPr>
      </w:pPr>
    </w:p>
    <w:p w:rsidR="00122BD0" w:rsidRPr="00575347" w:rsidRDefault="00122BD0" w:rsidP="00122BD0">
      <w:pPr>
        <w:spacing w:after="31"/>
        <w:ind w:left="58"/>
        <w:rPr>
          <w:rFonts w:ascii="Times New Roman" w:hAnsi="Times New Roman" w:cs="Times New Roman"/>
          <w:sz w:val="24"/>
          <w:szCs w:val="24"/>
        </w:rPr>
      </w:pPr>
    </w:p>
    <w:p w:rsidR="00122BD0" w:rsidRPr="00575347" w:rsidRDefault="00122BD0" w:rsidP="00122BD0">
      <w:pPr>
        <w:spacing w:after="31"/>
        <w:ind w:left="58"/>
        <w:rPr>
          <w:rFonts w:ascii="Times New Roman" w:hAnsi="Times New Roman" w:cs="Times New Roman"/>
          <w:sz w:val="24"/>
          <w:szCs w:val="24"/>
        </w:rPr>
      </w:pPr>
    </w:p>
    <w:p w:rsidR="00122BD0" w:rsidRPr="00575347" w:rsidRDefault="00122BD0" w:rsidP="00122BD0">
      <w:pPr>
        <w:spacing w:after="31"/>
        <w:ind w:left="58"/>
        <w:rPr>
          <w:rFonts w:ascii="Times New Roman" w:hAnsi="Times New Roman" w:cs="Times New Roman"/>
          <w:sz w:val="24"/>
          <w:szCs w:val="24"/>
        </w:rPr>
      </w:pPr>
    </w:p>
    <w:p w:rsidR="00122BD0" w:rsidRPr="00575347" w:rsidRDefault="00122BD0" w:rsidP="00122BD0">
      <w:pPr>
        <w:spacing w:line="268" w:lineRule="auto"/>
        <w:ind w:left="71" w:hanging="10"/>
        <w:jc w:val="center"/>
        <w:rPr>
          <w:rFonts w:ascii="Times New Roman" w:hAnsi="Times New Roman" w:cs="Times New Roman"/>
          <w:sz w:val="24"/>
          <w:szCs w:val="24"/>
        </w:rPr>
      </w:pPr>
      <w:r w:rsidRPr="00575347">
        <w:rPr>
          <w:rFonts w:ascii="Times New Roman" w:hAnsi="Times New Roman" w:cs="Times New Roman"/>
          <w:b/>
          <w:sz w:val="24"/>
          <w:szCs w:val="24"/>
        </w:rPr>
        <w:t xml:space="preserve">Шкала оценивания работы </w:t>
      </w:r>
    </w:p>
    <w:tbl>
      <w:tblPr>
        <w:tblW w:w="9573" w:type="dxa"/>
        <w:tblInd w:w="-50" w:type="dxa"/>
        <w:tblCellMar>
          <w:top w:w="7" w:type="dxa"/>
          <w:right w:w="115" w:type="dxa"/>
        </w:tblCellMar>
        <w:tblLook w:val="04A0"/>
      </w:tblPr>
      <w:tblGrid>
        <w:gridCol w:w="3087"/>
        <w:gridCol w:w="2953"/>
        <w:gridCol w:w="3533"/>
      </w:tblGrid>
      <w:tr w:rsidR="00122BD0" w:rsidRPr="00575347" w:rsidTr="00122BD0">
        <w:trPr>
          <w:trHeight w:val="562"/>
        </w:trPr>
        <w:tc>
          <w:tcPr>
            <w:tcW w:w="3087"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left="5"/>
              <w:jc w:val="center"/>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сумма баллов </w:t>
            </w:r>
          </w:p>
        </w:tc>
        <w:tc>
          <w:tcPr>
            <w:tcW w:w="29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left="7"/>
              <w:jc w:val="center"/>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оценка </w:t>
            </w:r>
          </w:p>
        </w:tc>
        <w:tc>
          <w:tcPr>
            <w:tcW w:w="353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jc w:val="center"/>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Уровень сформированности предметных умений </w:t>
            </w:r>
          </w:p>
        </w:tc>
      </w:tr>
      <w:tr w:rsidR="00122BD0" w:rsidRPr="00575347" w:rsidTr="00122BD0">
        <w:trPr>
          <w:trHeight w:val="286"/>
        </w:trPr>
        <w:tc>
          <w:tcPr>
            <w:tcW w:w="3087" w:type="dxa"/>
            <w:tcBorders>
              <w:top w:val="single" w:sz="4" w:space="0" w:color="000000"/>
              <w:left w:val="single" w:sz="4" w:space="0" w:color="000000"/>
              <w:bottom w:val="single" w:sz="4" w:space="0" w:color="000000"/>
              <w:right w:val="single" w:sz="4" w:space="0" w:color="000000"/>
            </w:tcBorders>
            <w:hideMark/>
          </w:tcPr>
          <w:p w:rsidR="00122BD0" w:rsidRPr="00575347" w:rsidRDefault="00FA4859">
            <w:pPr>
              <w:widowControl w:val="0"/>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30 - 34</w:t>
            </w:r>
            <w:r w:rsidR="00122BD0" w:rsidRPr="00575347">
              <w:rPr>
                <w:rFonts w:ascii="Times New Roman" w:hAnsi="Times New Roman" w:cs="Times New Roman"/>
                <w:sz w:val="24"/>
                <w:szCs w:val="24"/>
              </w:rPr>
              <w:t xml:space="preserve"> баллов </w:t>
            </w:r>
          </w:p>
        </w:tc>
        <w:tc>
          <w:tcPr>
            <w:tcW w:w="29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left="7"/>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5 </w:t>
            </w:r>
          </w:p>
        </w:tc>
        <w:tc>
          <w:tcPr>
            <w:tcW w:w="353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left="5"/>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повышенный </w:t>
            </w:r>
          </w:p>
        </w:tc>
      </w:tr>
      <w:tr w:rsidR="00122BD0" w:rsidRPr="00575347" w:rsidTr="00122BD0">
        <w:trPr>
          <w:trHeight w:val="288"/>
        </w:trPr>
        <w:tc>
          <w:tcPr>
            <w:tcW w:w="3087" w:type="dxa"/>
            <w:tcBorders>
              <w:top w:val="single" w:sz="4" w:space="0" w:color="000000"/>
              <w:left w:val="single" w:sz="4" w:space="0" w:color="000000"/>
              <w:bottom w:val="single" w:sz="4" w:space="0" w:color="000000"/>
              <w:right w:val="single" w:sz="4" w:space="0" w:color="000000"/>
            </w:tcBorders>
            <w:hideMark/>
          </w:tcPr>
          <w:p w:rsidR="00122BD0" w:rsidRPr="00575347" w:rsidRDefault="00FA4859">
            <w:pPr>
              <w:widowControl w:val="0"/>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25 – 29</w:t>
            </w:r>
            <w:r w:rsidR="00122BD0" w:rsidRPr="00575347">
              <w:rPr>
                <w:rFonts w:ascii="Times New Roman" w:hAnsi="Times New Roman" w:cs="Times New Roman"/>
                <w:sz w:val="24"/>
                <w:szCs w:val="24"/>
              </w:rPr>
              <w:t xml:space="preserve"> баллов </w:t>
            </w:r>
          </w:p>
        </w:tc>
        <w:tc>
          <w:tcPr>
            <w:tcW w:w="29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left="7"/>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4 </w:t>
            </w:r>
          </w:p>
        </w:tc>
        <w:tc>
          <w:tcPr>
            <w:tcW w:w="353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left="5"/>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повышенный </w:t>
            </w:r>
          </w:p>
        </w:tc>
      </w:tr>
      <w:tr w:rsidR="00122BD0" w:rsidRPr="00575347" w:rsidTr="00122BD0">
        <w:trPr>
          <w:trHeight w:val="286"/>
        </w:trPr>
        <w:tc>
          <w:tcPr>
            <w:tcW w:w="3087" w:type="dxa"/>
            <w:tcBorders>
              <w:top w:val="single" w:sz="4" w:space="0" w:color="000000"/>
              <w:left w:val="single" w:sz="4" w:space="0" w:color="000000"/>
              <w:bottom w:val="single" w:sz="4" w:space="0" w:color="000000"/>
              <w:right w:val="single" w:sz="4" w:space="0" w:color="000000"/>
            </w:tcBorders>
            <w:hideMark/>
          </w:tcPr>
          <w:p w:rsidR="00122BD0" w:rsidRPr="00575347" w:rsidRDefault="00FA4859">
            <w:pPr>
              <w:widowControl w:val="0"/>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18 – 24</w:t>
            </w:r>
            <w:r w:rsidR="00122BD0" w:rsidRPr="00575347">
              <w:rPr>
                <w:rFonts w:ascii="Times New Roman" w:hAnsi="Times New Roman" w:cs="Times New Roman"/>
                <w:sz w:val="24"/>
                <w:szCs w:val="24"/>
              </w:rPr>
              <w:t xml:space="preserve"> балл </w:t>
            </w:r>
          </w:p>
        </w:tc>
        <w:tc>
          <w:tcPr>
            <w:tcW w:w="29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left="7"/>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3 </w:t>
            </w:r>
          </w:p>
        </w:tc>
        <w:tc>
          <w:tcPr>
            <w:tcW w:w="353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left="3"/>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базовый </w:t>
            </w:r>
          </w:p>
        </w:tc>
      </w:tr>
      <w:tr w:rsidR="00122BD0" w:rsidRPr="00575347" w:rsidTr="00122BD0">
        <w:trPr>
          <w:trHeight w:val="286"/>
        </w:trPr>
        <w:tc>
          <w:tcPr>
            <w:tcW w:w="3087" w:type="dxa"/>
            <w:tcBorders>
              <w:top w:val="single" w:sz="4" w:space="0" w:color="000000"/>
              <w:left w:val="single" w:sz="4" w:space="0" w:color="000000"/>
              <w:bottom w:val="single" w:sz="4" w:space="0" w:color="000000"/>
              <w:right w:val="single" w:sz="4" w:space="0" w:color="000000"/>
            </w:tcBorders>
            <w:hideMark/>
          </w:tcPr>
          <w:p w:rsidR="00122BD0" w:rsidRPr="00575347" w:rsidRDefault="00FA4859">
            <w:pPr>
              <w:widowControl w:val="0"/>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0-17</w:t>
            </w:r>
            <w:r w:rsidR="00122BD0" w:rsidRPr="00575347">
              <w:rPr>
                <w:rFonts w:ascii="Times New Roman" w:hAnsi="Times New Roman" w:cs="Times New Roman"/>
                <w:sz w:val="24"/>
                <w:szCs w:val="24"/>
              </w:rPr>
              <w:t xml:space="preserve"> баллов </w:t>
            </w:r>
          </w:p>
        </w:tc>
        <w:tc>
          <w:tcPr>
            <w:tcW w:w="29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left="7"/>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2 </w:t>
            </w:r>
          </w:p>
        </w:tc>
        <w:tc>
          <w:tcPr>
            <w:tcW w:w="353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left="7"/>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низкий </w:t>
            </w:r>
          </w:p>
        </w:tc>
      </w:tr>
    </w:tbl>
    <w:p w:rsidR="00122BD0" w:rsidRPr="00575347" w:rsidRDefault="00122BD0" w:rsidP="00122BD0">
      <w:pPr>
        <w:ind w:left="58"/>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 </w:t>
      </w:r>
    </w:p>
    <w:p w:rsidR="00122BD0" w:rsidRPr="00575347" w:rsidRDefault="00122BD0" w:rsidP="00122BD0">
      <w:pPr>
        <w:spacing w:after="31"/>
        <w:ind w:left="58"/>
        <w:rPr>
          <w:rFonts w:ascii="Times New Roman" w:hAnsi="Times New Roman" w:cs="Times New Roman"/>
          <w:sz w:val="24"/>
          <w:szCs w:val="24"/>
        </w:rPr>
      </w:pPr>
      <w:r w:rsidRPr="00575347">
        <w:rPr>
          <w:rFonts w:ascii="Times New Roman" w:hAnsi="Times New Roman" w:cs="Times New Roman"/>
          <w:sz w:val="24"/>
          <w:szCs w:val="24"/>
        </w:rPr>
        <w:t xml:space="preserve"> </w:t>
      </w:r>
    </w:p>
    <w:p w:rsidR="00122BD0" w:rsidRPr="00575347" w:rsidRDefault="00122BD0" w:rsidP="00122BD0">
      <w:pPr>
        <w:spacing w:line="268" w:lineRule="auto"/>
        <w:ind w:left="71" w:right="61" w:hanging="10"/>
        <w:jc w:val="center"/>
        <w:rPr>
          <w:rFonts w:ascii="Times New Roman" w:hAnsi="Times New Roman" w:cs="Times New Roman"/>
          <w:sz w:val="24"/>
          <w:szCs w:val="24"/>
        </w:rPr>
      </w:pPr>
      <w:r w:rsidRPr="00575347">
        <w:rPr>
          <w:rFonts w:ascii="Times New Roman" w:hAnsi="Times New Roman" w:cs="Times New Roman"/>
          <w:b/>
          <w:sz w:val="24"/>
          <w:szCs w:val="24"/>
        </w:rPr>
        <w:t xml:space="preserve">Кодификатор предметных умений, проверяемых заданиями работы для оценки достижения планируемых результатов по английскому языку за курс 7 класса. </w:t>
      </w:r>
    </w:p>
    <w:p w:rsidR="00122BD0" w:rsidRPr="00575347" w:rsidRDefault="00122BD0" w:rsidP="00122BD0">
      <w:pPr>
        <w:spacing w:after="5" w:line="268" w:lineRule="auto"/>
        <w:ind w:left="43" w:right="11" w:firstLine="497"/>
        <w:jc w:val="both"/>
        <w:rPr>
          <w:rFonts w:ascii="Times New Roman" w:hAnsi="Times New Roman" w:cs="Times New Roman"/>
          <w:sz w:val="24"/>
          <w:szCs w:val="24"/>
        </w:rPr>
      </w:pPr>
      <w:r w:rsidRPr="00575347">
        <w:rPr>
          <w:rFonts w:ascii="Times New Roman" w:hAnsi="Times New Roman" w:cs="Times New Roman"/>
          <w:sz w:val="24"/>
          <w:szCs w:val="24"/>
        </w:rPr>
        <w:t xml:space="preserve">Кодификатор является систематизированным перечнем требований к уровню подготовки выпускников и проверяемых элементов содержания, в котором каждому объекту соответствует определенный код. </w:t>
      </w:r>
    </w:p>
    <w:tbl>
      <w:tblPr>
        <w:tblW w:w="8928" w:type="dxa"/>
        <w:tblInd w:w="204" w:type="dxa"/>
        <w:tblCellMar>
          <w:left w:w="77" w:type="dxa"/>
          <w:right w:w="14" w:type="dxa"/>
        </w:tblCellMar>
        <w:tblLook w:val="04A0"/>
      </w:tblPr>
      <w:tblGrid>
        <w:gridCol w:w="1253"/>
        <w:gridCol w:w="7675"/>
      </w:tblGrid>
      <w:tr w:rsidR="00122BD0" w:rsidRPr="00575347" w:rsidTr="00122BD0">
        <w:trPr>
          <w:trHeight w:val="230"/>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60"/>
              <w:jc w:val="center"/>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1.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proofErr w:type="spellStart"/>
            <w:r w:rsidRPr="00575347">
              <w:rPr>
                <w:rFonts w:ascii="Times New Roman" w:hAnsi="Times New Roman" w:cs="Times New Roman"/>
                <w:b/>
                <w:sz w:val="24"/>
                <w:szCs w:val="24"/>
              </w:rPr>
              <w:t>Аудирование</w:t>
            </w:r>
            <w:proofErr w:type="spellEnd"/>
            <w:r w:rsidRPr="00575347">
              <w:rPr>
                <w:rFonts w:ascii="Times New Roman" w:hAnsi="Times New Roman" w:cs="Times New Roman"/>
                <w:b/>
                <w:sz w:val="24"/>
                <w:szCs w:val="24"/>
              </w:rPr>
              <w:t xml:space="preserve"> </w:t>
            </w:r>
          </w:p>
        </w:tc>
      </w:tr>
      <w:tr w:rsidR="00122BD0" w:rsidRPr="00575347" w:rsidTr="00122BD0">
        <w:trPr>
          <w:trHeight w:val="893"/>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60"/>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1.1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tabs>
                <w:tab w:val="center" w:pos="1961"/>
                <w:tab w:val="center" w:pos="3500"/>
                <w:tab w:val="center" w:pos="5149"/>
                <w:tab w:val="right" w:pos="7584"/>
              </w:tabs>
              <w:spacing w:after="34"/>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Понимать </w:t>
            </w:r>
            <w:r w:rsidRPr="00575347">
              <w:rPr>
                <w:rFonts w:ascii="Times New Roman" w:hAnsi="Times New Roman" w:cs="Times New Roman"/>
                <w:sz w:val="24"/>
                <w:szCs w:val="24"/>
              </w:rPr>
              <w:tab/>
              <w:t xml:space="preserve">основное </w:t>
            </w:r>
            <w:r w:rsidRPr="00575347">
              <w:rPr>
                <w:rFonts w:ascii="Times New Roman" w:hAnsi="Times New Roman" w:cs="Times New Roman"/>
                <w:sz w:val="24"/>
                <w:szCs w:val="24"/>
              </w:rPr>
              <w:tab/>
              <w:t xml:space="preserve">содержание </w:t>
            </w:r>
            <w:r w:rsidRPr="00575347">
              <w:rPr>
                <w:rFonts w:ascii="Times New Roman" w:hAnsi="Times New Roman" w:cs="Times New Roman"/>
                <w:sz w:val="24"/>
                <w:szCs w:val="24"/>
              </w:rPr>
              <w:tab/>
            </w:r>
            <w:proofErr w:type="gramStart"/>
            <w:r w:rsidRPr="00575347">
              <w:rPr>
                <w:rFonts w:ascii="Times New Roman" w:hAnsi="Times New Roman" w:cs="Times New Roman"/>
                <w:sz w:val="24"/>
                <w:szCs w:val="24"/>
              </w:rPr>
              <w:t>несложных</w:t>
            </w:r>
            <w:proofErr w:type="gramEnd"/>
            <w:r w:rsidRPr="00575347">
              <w:rPr>
                <w:rFonts w:ascii="Times New Roman" w:hAnsi="Times New Roman" w:cs="Times New Roman"/>
                <w:sz w:val="24"/>
                <w:szCs w:val="24"/>
              </w:rPr>
              <w:t xml:space="preserve"> </w:t>
            </w:r>
            <w:r w:rsidRPr="00575347">
              <w:rPr>
                <w:rFonts w:ascii="Times New Roman" w:hAnsi="Times New Roman" w:cs="Times New Roman"/>
                <w:sz w:val="24"/>
                <w:szCs w:val="24"/>
              </w:rPr>
              <w:tab/>
              <w:t xml:space="preserve">аутентичных </w:t>
            </w:r>
          </w:p>
          <w:p w:rsidR="00122BD0" w:rsidRPr="00575347" w:rsidRDefault="00122BD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прагматических  текстов  и выделять значимую информацию </w:t>
            </w:r>
          </w:p>
        </w:tc>
      </w:tr>
      <w:tr w:rsidR="00122BD0" w:rsidRPr="00575347" w:rsidTr="00122BD0">
        <w:trPr>
          <w:trHeight w:val="770"/>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60"/>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1.2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Понимать основное содержание несложных аутентичных текстов, относящихся к разным коммуникативным типам речи (сообщение/рассказ) </w:t>
            </w:r>
          </w:p>
        </w:tc>
      </w:tr>
      <w:tr w:rsidR="00122BD0" w:rsidRPr="00575347" w:rsidTr="00122BD0">
        <w:trPr>
          <w:trHeight w:val="451"/>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60"/>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1.3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ind w:right="409"/>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Определять тему звучащего текста; выделять главные факты, опуская второстепенные </w:t>
            </w:r>
          </w:p>
        </w:tc>
      </w:tr>
      <w:tr w:rsidR="00122BD0" w:rsidRPr="00575347" w:rsidTr="00122BD0">
        <w:trPr>
          <w:trHeight w:val="228"/>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60"/>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1.4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Использовать языковую догадку, контекст </w:t>
            </w:r>
          </w:p>
        </w:tc>
      </w:tr>
      <w:tr w:rsidR="00122BD0" w:rsidRPr="00575347" w:rsidTr="00122BD0">
        <w:trPr>
          <w:trHeight w:val="451"/>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60"/>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1.5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ind w:right="397"/>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Игнорировать неизвестный языковой </w:t>
            </w:r>
            <w:r w:rsidRPr="00575347">
              <w:rPr>
                <w:rFonts w:ascii="Times New Roman" w:hAnsi="Times New Roman" w:cs="Times New Roman"/>
                <w:sz w:val="24"/>
                <w:szCs w:val="24"/>
              </w:rPr>
              <w:tab/>
              <w:t xml:space="preserve">материал, несущественный для понимания </w:t>
            </w:r>
          </w:p>
        </w:tc>
      </w:tr>
      <w:tr w:rsidR="00122BD0" w:rsidRPr="00575347" w:rsidTr="00122BD0">
        <w:trPr>
          <w:trHeight w:val="229"/>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60"/>
              <w:jc w:val="center"/>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1.2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Чтение </w:t>
            </w:r>
          </w:p>
        </w:tc>
      </w:tr>
      <w:tr w:rsidR="00122BD0" w:rsidRPr="00575347" w:rsidTr="00122BD0">
        <w:trPr>
          <w:trHeight w:val="451"/>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63"/>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1.2.1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ind w:right="1823"/>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Читать  тексты разных жанров с пониманием основного </w:t>
            </w:r>
            <w:r w:rsidRPr="00575347">
              <w:rPr>
                <w:rFonts w:ascii="Times New Roman" w:hAnsi="Times New Roman" w:cs="Times New Roman"/>
                <w:sz w:val="24"/>
                <w:szCs w:val="24"/>
              </w:rPr>
              <w:lastRenderedPageBreak/>
              <w:t xml:space="preserve">содержания </w:t>
            </w:r>
          </w:p>
        </w:tc>
      </w:tr>
      <w:tr w:rsidR="00122BD0" w:rsidRPr="00575347" w:rsidTr="00122BD0">
        <w:trPr>
          <w:trHeight w:val="770"/>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63"/>
              <w:jc w:val="center"/>
              <w:rPr>
                <w:rFonts w:ascii="Times New Roman" w:eastAsia="Times New Roman" w:hAnsi="Times New Roman" w:cs="Times New Roman"/>
                <w:sz w:val="24"/>
                <w:szCs w:val="24"/>
              </w:rPr>
            </w:pPr>
            <w:r w:rsidRPr="00575347">
              <w:rPr>
                <w:rFonts w:ascii="Times New Roman" w:hAnsi="Times New Roman" w:cs="Times New Roman"/>
                <w:sz w:val="24"/>
                <w:szCs w:val="24"/>
              </w:rPr>
              <w:lastRenderedPageBreak/>
              <w:t xml:space="preserve">1.2.2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tabs>
                <w:tab w:val="center" w:pos="1345"/>
                <w:tab w:val="center" w:pos="2067"/>
                <w:tab w:val="center" w:pos="3264"/>
                <w:tab w:val="center" w:pos="4812"/>
              </w:tabs>
              <w:spacing w:after="33"/>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Читать </w:t>
            </w:r>
            <w:r w:rsidRPr="00575347">
              <w:rPr>
                <w:rFonts w:ascii="Times New Roman" w:hAnsi="Times New Roman" w:cs="Times New Roman"/>
                <w:sz w:val="24"/>
                <w:szCs w:val="24"/>
              </w:rPr>
              <w:tab/>
              <w:t xml:space="preserve">текст </w:t>
            </w:r>
            <w:r w:rsidRPr="00575347">
              <w:rPr>
                <w:rFonts w:ascii="Times New Roman" w:hAnsi="Times New Roman" w:cs="Times New Roman"/>
                <w:sz w:val="24"/>
                <w:szCs w:val="24"/>
              </w:rPr>
              <w:tab/>
              <w:t xml:space="preserve">с </w:t>
            </w:r>
            <w:r w:rsidRPr="00575347">
              <w:rPr>
                <w:rFonts w:ascii="Times New Roman" w:hAnsi="Times New Roman" w:cs="Times New Roman"/>
                <w:sz w:val="24"/>
                <w:szCs w:val="24"/>
              </w:rPr>
              <w:tab/>
              <w:t xml:space="preserve">выборочным </w:t>
            </w:r>
            <w:r w:rsidRPr="00575347">
              <w:rPr>
                <w:rFonts w:ascii="Times New Roman" w:hAnsi="Times New Roman" w:cs="Times New Roman"/>
                <w:sz w:val="24"/>
                <w:szCs w:val="24"/>
              </w:rPr>
              <w:tab/>
              <w:t xml:space="preserve">пониманием </w:t>
            </w:r>
          </w:p>
          <w:p w:rsidR="00122BD0" w:rsidRPr="00575347" w:rsidRDefault="00122BD0">
            <w:pPr>
              <w:widowControl w:val="0"/>
              <w:autoSpaceDE w:val="0"/>
              <w:autoSpaceDN w:val="0"/>
              <w:adjustRightInd w:val="0"/>
              <w:ind w:right="282"/>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нужной/интересующей информации (просмотровое/поисковое чтение) </w:t>
            </w:r>
          </w:p>
        </w:tc>
      </w:tr>
      <w:tr w:rsidR="00122BD0" w:rsidRPr="00575347" w:rsidTr="00122BD0">
        <w:trPr>
          <w:trHeight w:val="451"/>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63"/>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1.2.3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ind w:right="1359"/>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Читать несложные  адаптированные тексты разных жанров с полным и точным пониманием содержания </w:t>
            </w:r>
          </w:p>
        </w:tc>
      </w:tr>
      <w:tr w:rsidR="00122BD0" w:rsidRPr="00575347" w:rsidTr="00122BD0">
        <w:trPr>
          <w:trHeight w:val="228"/>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63"/>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1.2.4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Выделять главные факты, опуская второстепенные </w:t>
            </w:r>
          </w:p>
        </w:tc>
      </w:tr>
    </w:tbl>
    <w:p w:rsidR="00122BD0" w:rsidRPr="00575347" w:rsidRDefault="00122BD0" w:rsidP="00122BD0">
      <w:pPr>
        <w:ind w:left="58"/>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 </w:t>
      </w:r>
    </w:p>
    <w:tbl>
      <w:tblPr>
        <w:tblW w:w="8928" w:type="dxa"/>
        <w:tblInd w:w="204" w:type="dxa"/>
        <w:tblCellMar>
          <w:left w:w="77" w:type="dxa"/>
          <w:right w:w="5" w:type="dxa"/>
        </w:tblCellMar>
        <w:tblLook w:val="04A0"/>
      </w:tblPr>
      <w:tblGrid>
        <w:gridCol w:w="1253"/>
        <w:gridCol w:w="7675"/>
      </w:tblGrid>
      <w:tr w:rsidR="00122BD0" w:rsidRPr="00575347" w:rsidTr="00122BD0">
        <w:trPr>
          <w:trHeight w:val="228"/>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68"/>
              <w:jc w:val="center"/>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2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ВЛАДЕТЬ ЯЗЫКОВЫМИ НАВЫКАМИ </w:t>
            </w:r>
          </w:p>
        </w:tc>
      </w:tr>
      <w:tr w:rsidR="00122BD0" w:rsidRPr="00575347" w:rsidTr="00122BD0">
        <w:trPr>
          <w:trHeight w:val="228"/>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69"/>
              <w:jc w:val="center"/>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2.1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Орфография </w:t>
            </w:r>
          </w:p>
        </w:tc>
      </w:tr>
      <w:tr w:rsidR="00122BD0" w:rsidRPr="00575347" w:rsidTr="00122BD0">
        <w:trPr>
          <w:trHeight w:val="451"/>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72"/>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2.1.1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jc w:val="both"/>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Владеть орфографическими навыками на основе изучаемого лексико-грамматического материала </w:t>
            </w:r>
          </w:p>
        </w:tc>
      </w:tr>
      <w:tr w:rsidR="00122BD0" w:rsidRPr="00575347" w:rsidTr="00122BD0">
        <w:trPr>
          <w:trHeight w:val="230"/>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69"/>
              <w:jc w:val="center"/>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2.2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Грамматическая сторона речи </w:t>
            </w:r>
          </w:p>
        </w:tc>
      </w:tr>
      <w:tr w:rsidR="00122BD0" w:rsidRPr="00575347" w:rsidTr="00122BD0">
        <w:trPr>
          <w:trHeight w:val="1340"/>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154"/>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2.2.1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spacing w:after="15" w:line="254" w:lineRule="auto"/>
              <w:ind w:right="62"/>
              <w:jc w:val="both"/>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Распознавать и 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в </w:t>
            </w:r>
            <w:proofErr w:type="spellStart"/>
            <w:r w:rsidRPr="00575347">
              <w:rPr>
                <w:rFonts w:ascii="Times New Roman" w:hAnsi="Times New Roman" w:cs="Times New Roman"/>
                <w:i/>
                <w:sz w:val="24"/>
                <w:szCs w:val="24"/>
              </w:rPr>
              <w:t>Present</w:t>
            </w:r>
            <w:proofErr w:type="spellEnd"/>
            <w:r w:rsidRPr="00575347">
              <w:rPr>
                <w:rFonts w:ascii="Times New Roman" w:hAnsi="Times New Roman" w:cs="Times New Roman"/>
                <w:i/>
                <w:sz w:val="24"/>
                <w:szCs w:val="24"/>
              </w:rPr>
              <w:t xml:space="preserve">, </w:t>
            </w:r>
            <w:proofErr w:type="spellStart"/>
            <w:r w:rsidRPr="00575347">
              <w:rPr>
                <w:rFonts w:ascii="Times New Roman" w:hAnsi="Times New Roman" w:cs="Times New Roman"/>
                <w:i/>
                <w:sz w:val="24"/>
                <w:szCs w:val="24"/>
              </w:rPr>
              <w:t>Future</w:t>
            </w:r>
            <w:proofErr w:type="spellEnd"/>
            <w:r w:rsidRPr="00575347">
              <w:rPr>
                <w:rFonts w:ascii="Times New Roman" w:hAnsi="Times New Roman" w:cs="Times New Roman"/>
                <w:i/>
                <w:sz w:val="24"/>
                <w:szCs w:val="24"/>
              </w:rPr>
              <w:t xml:space="preserve">, </w:t>
            </w:r>
            <w:proofErr w:type="spellStart"/>
            <w:r w:rsidRPr="00575347">
              <w:rPr>
                <w:rFonts w:ascii="Times New Roman" w:hAnsi="Times New Roman" w:cs="Times New Roman"/>
                <w:i/>
                <w:sz w:val="24"/>
                <w:szCs w:val="24"/>
              </w:rPr>
              <w:t>Past</w:t>
            </w:r>
            <w:proofErr w:type="spellEnd"/>
            <w:r w:rsidRPr="00575347">
              <w:rPr>
                <w:rFonts w:ascii="Times New Roman" w:hAnsi="Times New Roman" w:cs="Times New Roman"/>
                <w:i/>
                <w:sz w:val="24"/>
                <w:szCs w:val="24"/>
              </w:rPr>
              <w:t xml:space="preserve"> </w:t>
            </w:r>
            <w:proofErr w:type="spellStart"/>
            <w:r w:rsidRPr="00575347">
              <w:rPr>
                <w:rFonts w:ascii="Times New Roman" w:hAnsi="Times New Roman" w:cs="Times New Roman"/>
                <w:i/>
                <w:sz w:val="24"/>
                <w:szCs w:val="24"/>
              </w:rPr>
              <w:t>Simple</w:t>
            </w:r>
            <w:proofErr w:type="spellEnd"/>
            <w:r w:rsidRPr="00575347">
              <w:rPr>
                <w:rFonts w:ascii="Times New Roman" w:hAnsi="Times New Roman" w:cs="Times New Roman"/>
                <w:i/>
                <w:sz w:val="24"/>
                <w:szCs w:val="24"/>
              </w:rPr>
              <w:t xml:space="preserve">; </w:t>
            </w:r>
          </w:p>
          <w:p w:rsidR="00122BD0" w:rsidRPr="00A0044B" w:rsidRDefault="00122BD0">
            <w:pPr>
              <w:rPr>
                <w:rFonts w:ascii="Times New Roman" w:hAnsi="Times New Roman" w:cs="Times New Roman"/>
                <w:sz w:val="24"/>
                <w:szCs w:val="24"/>
              </w:rPr>
            </w:pPr>
            <w:proofErr w:type="spellStart"/>
            <w:r w:rsidRPr="00575347">
              <w:rPr>
                <w:rFonts w:ascii="Times New Roman" w:hAnsi="Times New Roman" w:cs="Times New Roman"/>
                <w:i/>
                <w:sz w:val="24"/>
                <w:szCs w:val="24"/>
              </w:rPr>
              <w:t>Present</w:t>
            </w:r>
            <w:proofErr w:type="spellEnd"/>
            <w:r w:rsidRPr="00575347">
              <w:rPr>
                <w:rFonts w:ascii="Times New Roman" w:hAnsi="Times New Roman" w:cs="Times New Roman"/>
                <w:i/>
                <w:sz w:val="24"/>
                <w:szCs w:val="24"/>
              </w:rPr>
              <w:t xml:space="preserve"> </w:t>
            </w:r>
            <w:proofErr w:type="spellStart"/>
            <w:r w:rsidRPr="00575347">
              <w:rPr>
                <w:rFonts w:ascii="Times New Roman" w:hAnsi="Times New Roman" w:cs="Times New Roman"/>
                <w:i/>
                <w:sz w:val="24"/>
                <w:szCs w:val="24"/>
              </w:rPr>
              <w:t>Continuous</w:t>
            </w:r>
            <w:proofErr w:type="spellEnd"/>
            <w:r w:rsidRPr="00575347">
              <w:rPr>
                <w:rFonts w:ascii="Times New Roman" w:hAnsi="Times New Roman" w:cs="Times New Roman"/>
                <w:sz w:val="24"/>
                <w:szCs w:val="24"/>
              </w:rPr>
              <w:t xml:space="preserve">), отрицательные, побудительные </w:t>
            </w:r>
            <w:proofErr w:type="spellStart"/>
            <w:r w:rsidR="00A0044B" w:rsidRPr="00A0044B">
              <w:rPr>
                <w:rFonts w:ascii="Times New Roman" w:hAnsi="Times New Roman" w:cs="Times New Roman"/>
                <w:sz w:val="24"/>
                <w:szCs w:val="24"/>
              </w:rPr>
              <w:t>Present</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Perfect</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Past</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Perfect</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Present</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Continuous</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Past</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Continuous</w:t>
            </w:r>
            <w:proofErr w:type="spellEnd"/>
            <w:r w:rsidR="00A0044B" w:rsidRPr="00A0044B">
              <w:rPr>
                <w:rFonts w:ascii="Times New Roman" w:hAnsi="Times New Roman" w:cs="Times New Roman"/>
                <w:sz w:val="24"/>
                <w:szCs w:val="24"/>
              </w:rPr>
              <w:t>), отрицательные, побудительные (в утвердительной и отрицательной формах)</w:t>
            </w:r>
            <w:proofErr w:type="gramStart"/>
            <w:r w:rsidR="00A0044B" w:rsidRPr="00A0044B">
              <w:rPr>
                <w:rFonts w:ascii="Times New Roman" w:hAnsi="Times New Roman" w:cs="Times New Roman"/>
                <w:sz w:val="24"/>
                <w:szCs w:val="24"/>
              </w:rPr>
              <w:t xml:space="preserve"> </w:t>
            </w:r>
            <w:r w:rsidR="00A0044B">
              <w:rPr>
                <w:rFonts w:ascii="Times New Roman" w:hAnsi="Times New Roman" w:cs="Times New Roman"/>
                <w:sz w:val="24"/>
                <w:szCs w:val="24"/>
              </w:rPr>
              <w:t>.</w:t>
            </w:r>
            <w:proofErr w:type="gramEnd"/>
            <w:r w:rsidR="00A0044B" w:rsidRPr="00A0044B">
              <w:rPr>
                <w:rFonts w:ascii="Times New Roman" w:hAnsi="Times New Roman" w:cs="Times New Roman"/>
                <w:sz w:val="24"/>
                <w:szCs w:val="24"/>
              </w:rPr>
              <w:t>Распознавать и употреблять в речи распространённые и нераспространённые простые предложения, в том числе с несколькими обстоятельствами, следующими в определённом порядке (</w:t>
            </w:r>
            <w:proofErr w:type="spellStart"/>
            <w:r w:rsidR="00A0044B" w:rsidRPr="00A0044B">
              <w:rPr>
                <w:rFonts w:ascii="Times New Roman" w:hAnsi="Times New Roman" w:cs="Times New Roman"/>
                <w:sz w:val="24"/>
                <w:szCs w:val="24"/>
              </w:rPr>
              <w:t>We</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moved</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to</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a</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new</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house</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last</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year</w:t>
            </w:r>
            <w:proofErr w:type="spellEnd"/>
            <w:r w:rsidR="00A0044B" w:rsidRPr="00A0044B">
              <w:rPr>
                <w:rFonts w:ascii="Times New Roman" w:hAnsi="Times New Roman" w:cs="Times New Roman"/>
                <w:sz w:val="24"/>
                <w:szCs w:val="24"/>
              </w:rPr>
              <w:t xml:space="preserve">.) </w:t>
            </w:r>
            <w:proofErr w:type="gramStart"/>
            <w:r w:rsidR="00A0044B">
              <w:rPr>
                <w:rFonts w:ascii="Times New Roman" w:hAnsi="Times New Roman" w:cs="Times New Roman"/>
                <w:sz w:val="24"/>
                <w:szCs w:val="24"/>
              </w:rPr>
              <w:t>.</w:t>
            </w:r>
            <w:r w:rsidR="00A0044B" w:rsidRPr="00A0044B">
              <w:rPr>
                <w:rFonts w:ascii="Times New Roman" w:hAnsi="Times New Roman" w:cs="Times New Roman"/>
                <w:sz w:val="24"/>
                <w:szCs w:val="24"/>
              </w:rPr>
              <w:t xml:space="preserve">Распознавать и употреблять в речи предложения с начальным </w:t>
            </w:r>
            <w:proofErr w:type="spellStart"/>
            <w:r w:rsidR="00A0044B" w:rsidRPr="00A0044B">
              <w:rPr>
                <w:rFonts w:ascii="Times New Roman" w:hAnsi="Times New Roman" w:cs="Times New Roman"/>
                <w:sz w:val="24"/>
                <w:szCs w:val="24"/>
              </w:rPr>
              <w:t>It</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It’s</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cold</w:t>
            </w:r>
            <w:proofErr w:type="spellEnd"/>
            <w:r w:rsidR="00A0044B" w:rsidRPr="00A0044B">
              <w:rPr>
                <w:rFonts w:ascii="Times New Roman" w:hAnsi="Times New Roman" w:cs="Times New Roman"/>
                <w:sz w:val="24"/>
                <w:szCs w:val="24"/>
              </w:rPr>
              <w:t>.</w:t>
            </w:r>
            <w:proofErr w:type="gramEnd"/>
            <w:r w:rsidR="00A0044B" w:rsidRPr="00A0044B">
              <w:rPr>
                <w:rFonts w:ascii="Times New Roman" w:hAnsi="Times New Roman" w:cs="Times New Roman"/>
                <w:sz w:val="24"/>
                <w:szCs w:val="24"/>
              </w:rPr>
              <w:t xml:space="preserve"> </w:t>
            </w:r>
            <w:r w:rsidR="00A0044B" w:rsidRPr="00A0044B">
              <w:rPr>
                <w:rFonts w:ascii="Times New Roman" w:hAnsi="Times New Roman" w:cs="Times New Roman"/>
                <w:sz w:val="24"/>
                <w:szCs w:val="24"/>
                <w:lang w:val="en-US"/>
              </w:rPr>
              <w:t xml:space="preserve">It’s five o’clock. It’s interesting. It’s winter.) </w:t>
            </w:r>
            <w:r w:rsidR="00A0044B" w:rsidRPr="00A0044B">
              <w:rPr>
                <w:rFonts w:ascii="Times New Roman" w:hAnsi="Times New Roman" w:cs="Times New Roman"/>
                <w:sz w:val="24"/>
                <w:szCs w:val="24"/>
              </w:rPr>
              <w:t>Распознавать</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и</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употреблять</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в</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речи</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предложения</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с</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начальным</w:t>
            </w:r>
            <w:r w:rsidR="00A0044B" w:rsidRPr="00A0044B">
              <w:rPr>
                <w:rFonts w:ascii="Times New Roman" w:hAnsi="Times New Roman" w:cs="Times New Roman"/>
                <w:sz w:val="24"/>
                <w:szCs w:val="24"/>
                <w:lang w:val="en-US"/>
              </w:rPr>
              <w:t xml:space="preserve"> There + to be (There are a lot of trees in the park.) </w:t>
            </w:r>
            <w:r w:rsidR="00A0044B" w:rsidRPr="00A0044B">
              <w:rPr>
                <w:rFonts w:ascii="Times New Roman" w:hAnsi="Times New Roman" w:cs="Times New Roman"/>
                <w:sz w:val="24"/>
                <w:szCs w:val="24"/>
              </w:rPr>
              <w:t>Распознавать</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и</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употреблять</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в</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речи</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сложносочинённые</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предложения</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с</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сочинительными</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союзами</w:t>
            </w:r>
            <w:r w:rsidR="00A0044B" w:rsidRPr="00A0044B">
              <w:rPr>
                <w:rFonts w:ascii="Times New Roman" w:hAnsi="Times New Roman" w:cs="Times New Roman"/>
                <w:sz w:val="24"/>
                <w:szCs w:val="24"/>
                <w:lang w:val="en-US"/>
              </w:rPr>
              <w:t xml:space="preserve"> and, but, or</w:t>
            </w:r>
            <w:proofErr w:type="gramStart"/>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Р</w:t>
            </w:r>
            <w:proofErr w:type="gramEnd"/>
            <w:r w:rsidR="00A0044B" w:rsidRPr="00A0044B">
              <w:rPr>
                <w:rFonts w:ascii="Times New Roman" w:hAnsi="Times New Roman" w:cs="Times New Roman"/>
                <w:sz w:val="24"/>
                <w:szCs w:val="24"/>
              </w:rPr>
              <w:t>аспознавать</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и</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употреблять</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в</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речи</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сложноподчинённые</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предложения</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с</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союзами</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и</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союзными</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словами</w:t>
            </w:r>
            <w:r w:rsidR="00A0044B" w:rsidRPr="00A0044B">
              <w:rPr>
                <w:rFonts w:ascii="Times New Roman" w:hAnsi="Times New Roman" w:cs="Times New Roman"/>
                <w:sz w:val="24"/>
                <w:szCs w:val="24"/>
                <w:lang w:val="en-US"/>
              </w:rPr>
              <w:t xml:space="preserve"> what, when, why, which, that, who, if, because, that’s why, </w:t>
            </w:r>
            <w:proofErr w:type="spellStart"/>
            <w:r w:rsidR="00A0044B" w:rsidRPr="00A0044B">
              <w:rPr>
                <w:rFonts w:ascii="Times New Roman" w:hAnsi="Times New Roman" w:cs="Times New Roman"/>
                <w:sz w:val="24"/>
                <w:szCs w:val="24"/>
                <w:lang w:val="en-US"/>
              </w:rPr>
              <w:t>than</w:t>
            </w:r>
            <w:proofErr w:type="spellEnd"/>
            <w:r w:rsidR="00A0044B" w:rsidRPr="00A0044B">
              <w:rPr>
                <w:rFonts w:ascii="Times New Roman" w:hAnsi="Times New Roman" w:cs="Times New Roman"/>
                <w:sz w:val="24"/>
                <w:szCs w:val="24"/>
                <w:lang w:val="en-US"/>
              </w:rPr>
              <w:t>, so, for, since, during, so that, unless .</w:t>
            </w:r>
            <w:r w:rsidR="00A0044B" w:rsidRPr="00A0044B">
              <w:rPr>
                <w:rFonts w:ascii="Times New Roman" w:hAnsi="Times New Roman" w:cs="Times New Roman"/>
                <w:sz w:val="24"/>
                <w:szCs w:val="24"/>
              </w:rPr>
              <w:t>Распознавать</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и</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употреблять</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в</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речи</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условные</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предложения</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реального</w:t>
            </w:r>
            <w:r w:rsidR="00A0044B" w:rsidRPr="00A0044B">
              <w:rPr>
                <w:rFonts w:ascii="Times New Roman" w:hAnsi="Times New Roman" w:cs="Times New Roman"/>
                <w:sz w:val="24"/>
                <w:szCs w:val="24"/>
                <w:lang w:val="en-US"/>
              </w:rPr>
              <w:t xml:space="preserve"> (Conditional I: If I see Jim, I’ll invite him to our school party.) </w:t>
            </w:r>
            <w:r w:rsidR="00A0044B" w:rsidRPr="00A0044B">
              <w:rPr>
                <w:rFonts w:ascii="Times New Roman" w:hAnsi="Times New Roman" w:cs="Times New Roman"/>
                <w:sz w:val="24"/>
                <w:szCs w:val="24"/>
              </w:rPr>
              <w:t>и</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нереального</w:t>
            </w:r>
            <w:r w:rsidR="00A0044B" w:rsidRPr="00A0044B">
              <w:rPr>
                <w:rFonts w:ascii="Times New Roman" w:hAnsi="Times New Roman" w:cs="Times New Roman"/>
                <w:sz w:val="24"/>
                <w:szCs w:val="24"/>
                <w:lang w:val="en-US"/>
              </w:rPr>
              <w:t xml:space="preserve"> </w:t>
            </w:r>
            <w:r w:rsidR="00A0044B" w:rsidRPr="00A0044B">
              <w:rPr>
                <w:rFonts w:ascii="Times New Roman" w:hAnsi="Times New Roman" w:cs="Times New Roman"/>
                <w:sz w:val="24"/>
                <w:szCs w:val="24"/>
              </w:rPr>
              <w:t>характера</w:t>
            </w:r>
            <w:r w:rsidR="00A0044B" w:rsidRPr="00A0044B">
              <w:rPr>
                <w:rFonts w:ascii="Times New Roman" w:hAnsi="Times New Roman" w:cs="Times New Roman"/>
                <w:sz w:val="24"/>
                <w:szCs w:val="24"/>
                <w:lang w:val="en-US"/>
              </w:rPr>
              <w:t xml:space="preserve"> (Conditional II: If I were you, I would start learning French.) </w:t>
            </w:r>
            <w:r w:rsidR="00A0044B" w:rsidRPr="00A0044B">
              <w:rPr>
                <w:rFonts w:ascii="Times New Roman" w:hAnsi="Times New Roman" w:cs="Times New Roman"/>
                <w:sz w:val="24"/>
                <w:szCs w:val="24"/>
              </w:rPr>
              <w:t xml:space="preserve">Распознавать и употреблять в речи предложения с конструкцией I </w:t>
            </w:r>
            <w:proofErr w:type="spellStart"/>
            <w:r w:rsidR="00A0044B" w:rsidRPr="00A0044B">
              <w:rPr>
                <w:rFonts w:ascii="Times New Roman" w:hAnsi="Times New Roman" w:cs="Times New Roman"/>
                <w:sz w:val="24"/>
                <w:szCs w:val="24"/>
              </w:rPr>
              <w:t>wish</w:t>
            </w:r>
            <w:proofErr w:type="spellEnd"/>
            <w:r w:rsidR="00A0044B" w:rsidRPr="00A0044B">
              <w:rPr>
                <w:rFonts w:ascii="Times New Roman" w:hAnsi="Times New Roman" w:cs="Times New Roman"/>
                <w:sz w:val="24"/>
                <w:szCs w:val="24"/>
              </w:rPr>
              <w:t xml:space="preserve"> (I </w:t>
            </w:r>
            <w:proofErr w:type="spellStart"/>
            <w:r w:rsidR="00A0044B" w:rsidRPr="00A0044B">
              <w:rPr>
                <w:rFonts w:ascii="Times New Roman" w:hAnsi="Times New Roman" w:cs="Times New Roman"/>
                <w:sz w:val="24"/>
                <w:szCs w:val="24"/>
              </w:rPr>
              <w:t>wish</w:t>
            </w:r>
            <w:proofErr w:type="spellEnd"/>
            <w:r w:rsidR="00A0044B" w:rsidRPr="00A0044B">
              <w:rPr>
                <w:rFonts w:ascii="Times New Roman" w:hAnsi="Times New Roman" w:cs="Times New Roman"/>
                <w:sz w:val="24"/>
                <w:szCs w:val="24"/>
              </w:rPr>
              <w:t xml:space="preserve"> I </w:t>
            </w:r>
            <w:proofErr w:type="spellStart"/>
            <w:r w:rsidR="00A0044B" w:rsidRPr="00A0044B">
              <w:rPr>
                <w:rFonts w:ascii="Times New Roman" w:hAnsi="Times New Roman" w:cs="Times New Roman"/>
                <w:sz w:val="24"/>
                <w:szCs w:val="24"/>
              </w:rPr>
              <w:t>had</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my</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own</w:t>
            </w:r>
            <w:proofErr w:type="spellEnd"/>
            <w:r w:rsidR="00A0044B" w:rsidRPr="00A0044B">
              <w:rPr>
                <w:rFonts w:ascii="Times New Roman" w:hAnsi="Times New Roman" w:cs="Times New Roman"/>
                <w:sz w:val="24"/>
                <w:szCs w:val="24"/>
              </w:rPr>
              <w:t xml:space="preserve"> </w:t>
            </w:r>
            <w:proofErr w:type="spellStart"/>
            <w:r w:rsidR="00A0044B" w:rsidRPr="00A0044B">
              <w:rPr>
                <w:rFonts w:ascii="Times New Roman" w:hAnsi="Times New Roman" w:cs="Times New Roman"/>
                <w:sz w:val="24"/>
                <w:szCs w:val="24"/>
              </w:rPr>
              <w:t>room</w:t>
            </w:r>
            <w:proofErr w:type="spellEnd"/>
            <w:r w:rsidR="00A0044B" w:rsidRPr="00A0044B">
              <w:rPr>
                <w:rFonts w:ascii="Times New Roman" w:hAnsi="Times New Roman" w:cs="Times New Roman"/>
                <w:sz w:val="24"/>
                <w:szCs w:val="24"/>
              </w:rPr>
              <w:t xml:space="preserve">.) </w:t>
            </w:r>
          </w:p>
          <w:p w:rsidR="00122BD0" w:rsidRPr="00575347" w:rsidRDefault="00122BD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(в утвердительной и отрицательной формах) </w:t>
            </w:r>
          </w:p>
        </w:tc>
      </w:tr>
      <w:tr w:rsidR="00122BD0" w:rsidRPr="00575347" w:rsidTr="00122BD0">
        <w:trPr>
          <w:trHeight w:val="451"/>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154"/>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2.2.2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Распознавать и употреблять в речи  глагол </w:t>
            </w:r>
            <w:proofErr w:type="spellStart"/>
            <w:r w:rsidRPr="00575347">
              <w:rPr>
                <w:rFonts w:ascii="Times New Roman" w:hAnsi="Times New Roman" w:cs="Times New Roman"/>
                <w:sz w:val="24"/>
                <w:szCs w:val="24"/>
              </w:rPr>
              <w:t>to</w:t>
            </w:r>
            <w:proofErr w:type="spellEnd"/>
            <w:r w:rsidRPr="00575347">
              <w:rPr>
                <w:rFonts w:ascii="Times New Roman" w:hAnsi="Times New Roman" w:cs="Times New Roman"/>
                <w:sz w:val="24"/>
                <w:szCs w:val="24"/>
              </w:rPr>
              <w:t xml:space="preserve"> </w:t>
            </w:r>
            <w:proofErr w:type="spellStart"/>
            <w:r w:rsidRPr="00575347">
              <w:rPr>
                <w:rFonts w:ascii="Times New Roman" w:hAnsi="Times New Roman" w:cs="Times New Roman"/>
                <w:sz w:val="24"/>
                <w:szCs w:val="24"/>
              </w:rPr>
              <w:t>be</w:t>
            </w:r>
            <w:proofErr w:type="spellEnd"/>
            <w:r w:rsidRPr="00575347">
              <w:rPr>
                <w:rFonts w:ascii="Times New Roman" w:hAnsi="Times New Roman" w:cs="Times New Roman"/>
                <w:sz w:val="24"/>
                <w:szCs w:val="24"/>
              </w:rPr>
              <w:t xml:space="preserve"> </w:t>
            </w:r>
          </w:p>
        </w:tc>
      </w:tr>
      <w:tr w:rsidR="00122BD0" w:rsidRPr="00575347" w:rsidTr="00122BD0">
        <w:trPr>
          <w:trHeight w:val="852"/>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58"/>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2.2.3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Распознавать и употреблять в речи имена существительные в единственном числе и во множественном числе, образованные по правилу, и исключения </w:t>
            </w:r>
          </w:p>
        </w:tc>
      </w:tr>
      <w:tr w:rsidR="00122BD0" w:rsidRPr="00575347" w:rsidTr="00122BD0">
        <w:trPr>
          <w:trHeight w:val="1130"/>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58"/>
              <w:jc w:val="center"/>
              <w:rPr>
                <w:rFonts w:ascii="Times New Roman" w:eastAsia="Times New Roman" w:hAnsi="Times New Roman" w:cs="Times New Roman"/>
                <w:sz w:val="24"/>
                <w:szCs w:val="24"/>
              </w:rPr>
            </w:pPr>
            <w:r w:rsidRPr="00575347">
              <w:rPr>
                <w:rFonts w:ascii="Times New Roman" w:hAnsi="Times New Roman" w:cs="Times New Roman"/>
                <w:sz w:val="24"/>
                <w:szCs w:val="24"/>
              </w:rPr>
              <w:lastRenderedPageBreak/>
              <w:t xml:space="preserve">2.2.4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ind w:right="643"/>
              <w:jc w:val="both"/>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Распознавать  и  употреблять  в  речи  местоимения:  личные   (в именительном и объектном падежах, а также в абсолютной форме), притяжательные, указательные, неопределенные, относительные, вопросительные </w:t>
            </w:r>
          </w:p>
        </w:tc>
      </w:tr>
      <w:tr w:rsidR="00122BD0" w:rsidRPr="00575347" w:rsidTr="00122BD0">
        <w:trPr>
          <w:trHeight w:val="853"/>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58"/>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2.2.5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ind w:right="149"/>
              <w:rPr>
                <w:rFonts w:ascii="Times New Roman" w:eastAsia="Times New Roman" w:hAnsi="Times New Roman" w:cs="Times New Roman"/>
                <w:sz w:val="24"/>
                <w:szCs w:val="24"/>
              </w:rPr>
            </w:pPr>
            <w:proofErr w:type="gramStart"/>
            <w:r w:rsidRPr="00575347">
              <w:rPr>
                <w:rFonts w:ascii="Times New Roman" w:hAnsi="Times New Roman" w:cs="Times New Roman"/>
                <w:sz w:val="24"/>
                <w:szCs w:val="24"/>
              </w:rPr>
              <w:t xml:space="preserve">Распознавать и употреблять в речи имена прилагательные в положительной, сравнительной и превосходной степенях, образованные по правилу, и исключения </w:t>
            </w:r>
            <w:proofErr w:type="gramEnd"/>
          </w:p>
        </w:tc>
      </w:tr>
      <w:tr w:rsidR="00122BD0" w:rsidRPr="00575347" w:rsidTr="00122BD0">
        <w:trPr>
          <w:trHeight w:val="674"/>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left="123"/>
              <w:jc w:val="center"/>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2.3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rPr>
                <w:rFonts w:ascii="Times New Roman" w:eastAsia="Times New Roman" w:hAnsi="Times New Roman" w:cs="Times New Roman"/>
                <w:sz w:val="24"/>
                <w:szCs w:val="24"/>
              </w:rPr>
            </w:pPr>
            <w:r w:rsidRPr="00575347">
              <w:rPr>
                <w:rFonts w:ascii="Times New Roman" w:hAnsi="Times New Roman" w:cs="Times New Roman"/>
                <w:b/>
                <w:sz w:val="24"/>
                <w:szCs w:val="24"/>
              </w:rPr>
              <w:t xml:space="preserve">Лексическая сторона речи </w:t>
            </w:r>
          </w:p>
        </w:tc>
      </w:tr>
      <w:tr w:rsidR="00122BD0" w:rsidRPr="00575347" w:rsidTr="00122BD0">
        <w:trPr>
          <w:trHeight w:val="852"/>
        </w:trPr>
        <w:tc>
          <w:tcPr>
            <w:tcW w:w="1253" w:type="dxa"/>
            <w:tcBorders>
              <w:top w:val="single" w:sz="4" w:space="0" w:color="000000"/>
              <w:left w:val="single" w:sz="4" w:space="0" w:color="000000"/>
              <w:bottom w:val="single" w:sz="4" w:space="0" w:color="000000"/>
              <w:right w:val="single" w:sz="4" w:space="0" w:color="000000"/>
            </w:tcBorders>
            <w:hideMark/>
          </w:tcPr>
          <w:p w:rsidR="00122BD0" w:rsidRPr="00575347" w:rsidRDefault="00122BD0">
            <w:pPr>
              <w:widowControl w:val="0"/>
              <w:autoSpaceDE w:val="0"/>
              <w:autoSpaceDN w:val="0"/>
              <w:adjustRightInd w:val="0"/>
              <w:ind w:right="58"/>
              <w:jc w:val="center"/>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2.3.1 </w:t>
            </w:r>
          </w:p>
        </w:tc>
        <w:tc>
          <w:tcPr>
            <w:tcW w:w="7674" w:type="dxa"/>
            <w:tcBorders>
              <w:top w:val="single" w:sz="4" w:space="0" w:color="000000"/>
              <w:left w:val="single" w:sz="4" w:space="0" w:color="000000"/>
              <w:bottom w:val="single" w:sz="4" w:space="0" w:color="000000"/>
              <w:right w:val="single" w:sz="6" w:space="0" w:color="000000"/>
            </w:tcBorders>
            <w:hideMark/>
          </w:tcPr>
          <w:p w:rsidR="00122BD0" w:rsidRPr="00575347" w:rsidRDefault="00122BD0">
            <w:pPr>
              <w:widowControl w:val="0"/>
              <w:autoSpaceDE w:val="0"/>
              <w:autoSpaceDN w:val="0"/>
              <w:adjustRightInd w:val="0"/>
              <w:ind w:right="571"/>
              <w:rPr>
                <w:rFonts w:ascii="Times New Roman" w:eastAsia="Times New Roman" w:hAnsi="Times New Roman" w:cs="Times New Roman"/>
                <w:sz w:val="24"/>
                <w:szCs w:val="24"/>
              </w:rPr>
            </w:pPr>
            <w:r w:rsidRPr="00575347">
              <w:rPr>
                <w:rFonts w:ascii="Times New Roman" w:hAnsi="Times New Roman" w:cs="Times New Roman"/>
                <w:sz w:val="24"/>
                <w:szCs w:val="24"/>
              </w:rPr>
              <w:t xml:space="preserve">Распознавать и употреблять в речи лексические единицы, обслуживающие ситуации в рамках тематики начальной и основной школы </w:t>
            </w:r>
          </w:p>
        </w:tc>
      </w:tr>
    </w:tbl>
    <w:p w:rsidR="00122BD0" w:rsidRPr="00575347" w:rsidRDefault="00122BD0" w:rsidP="00122BD0">
      <w:pPr>
        <w:ind w:left="766"/>
        <w:rPr>
          <w:rFonts w:ascii="Times New Roman" w:eastAsia="Times New Roman" w:hAnsi="Times New Roman" w:cs="Times New Roman"/>
          <w:color w:val="FF0000"/>
          <w:sz w:val="24"/>
          <w:szCs w:val="24"/>
        </w:rPr>
      </w:pPr>
      <w:r w:rsidRPr="00575347">
        <w:rPr>
          <w:rFonts w:ascii="Times New Roman" w:hAnsi="Times New Roman" w:cs="Times New Roman"/>
          <w:color w:val="FF0000"/>
          <w:sz w:val="24"/>
          <w:szCs w:val="24"/>
        </w:rPr>
        <w:t xml:space="preserve"> </w:t>
      </w:r>
    </w:p>
    <w:p w:rsidR="00FC2DEB" w:rsidRDefault="00FC2DEB" w:rsidP="00122BD0">
      <w:pPr>
        <w:pStyle w:val="a3"/>
        <w:shd w:val="clear" w:color="auto" w:fill="FFFFFF"/>
        <w:spacing w:before="0" w:beforeAutospacing="0" w:after="0" w:afterAutospacing="0"/>
        <w:jc w:val="center"/>
        <w:rPr>
          <w:b/>
          <w:bCs/>
          <w:color w:val="000000"/>
        </w:rPr>
      </w:pPr>
    </w:p>
    <w:p w:rsidR="00FC2DEB" w:rsidRDefault="00FC2DEB" w:rsidP="00122BD0">
      <w:pPr>
        <w:pStyle w:val="a3"/>
        <w:shd w:val="clear" w:color="auto" w:fill="FFFFFF"/>
        <w:spacing w:before="0" w:beforeAutospacing="0" w:after="0" w:afterAutospacing="0"/>
        <w:jc w:val="center"/>
        <w:rPr>
          <w:b/>
          <w:bCs/>
          <w:color w:val="000000"/>
        </w:rPr>
      </w:pPr>
    </w:p>
    <w:p w:rsidR="00FC2DEB" w:rsidRDefault="00FC2DEB" w:rsidP="00122BD0">
      <w:pPr>
        <w:pStyle w:val="a3"/>
        <w:shd w:val="clear" w:color="auto" w:fill="FFFFFF"/>
        <w:spacing w:before="0" w:beforeAutospacing="0" w:after="0" w:afterAutospacing="0"/>
        <w:jc w:val="center"/>
        <w:rPr>
          <w:b/>
          <w:bCs/>
          <w:color w:val="000000"/>
        </w:rPr>
      </w:pPr>
    </w:p>
    <w:p w:rsidR="00122BD0" w:rsidRPr="00FC0D41" w:rsidRDefault="00122BD0" w:rsidP="00122BD0">
      <w:pPr>
        <w:pStyle w:val="a3"/>
        <w:shd w:val="clear" w:color="auto" w:fill="FFFFFF"/>
        <w:spacing w:before="0" w:beforeAutospacing="0" w:after="0" w:afterAutospacing="0"/>
        <w:jc w:val="center"/>
        <w:rPr>
          <w:b/>
          <w:bCs/>
          <w:color w:val="000000"/>
          <w:lang w:val="en-US"/>
        </w:rPr>
      </w:pPr>
      <w:r w:rsidRPr="00575347">
        <w:rPr>
          <w:b/>
          <w:bCs/>
          <w:color w:val="000000"/>
          <w:lang w:val="en-US"/>
        </w:rPr>
        <w:t>I variant</w:t>
      </w:r>
    </w:p>
    <w:p w:rsidR="00575347" w:rsidRPr="00575347" w:rsidRDefault="00575347" w:rsidP="00122BD0">
      <w:pPr>
        <w:pStyle w:val="a3"/>
        <w:shd w:val="clear" w:color="auto" w:fill="FFFFFF"/>
        <w:spacing w:before="0" w:beforeAutospacing="0" w:after="0" w:afterAutospacing="0"/>
        <w:jc w:val="center"/>
        <w:rPr>
          <w:b/>
          <w:bCs/>
          <w:color w:val="000000"/>
          <w:lang w:val="en-US"/>
        </w:rPr>
      </w:pPr>
      <w:proofErr w:type="gramStart"/>
      <w:r>
        <w:rPr>
          <w:b/>
          <w:bCs/>
          <w:color w:val="000000"/>
          <w:lang w:val="en-US"/>
        </w:rPr>
        <w:t>listening</w:t>
      </w:r>
      <w:proofErr w:type="gramEnd"/>
    </w:p>
    <w:p w:rsidR="008A6380" w:rsidRPr="00575347" w:rsidRDefault="008A6380" w:rsidP="008A6380">
      <w:pPr>
        <w:pStyle w:val="a3"/>
        <w:shd w:val="clear" w:color="auto" w:fill="FFFFFF"/>
        <w:spacing w:before="0" w:beforeAutospacing="0" w:after="0" w:afterAutospacing="0"/>
        <w:rPr>
          <w:b/>
          <w:bCs/>
          <w:color w:val="000000"/>
          <w:lang w:val="en-US"/>
        </w:rPr>
      </w:pPr>
    </w:p>
    <w:p w:rsidR="008A6380" w:rsidRPr="00575347" w:rsidRDefault="008A6380" w:rsidP="008A6380">
      <w:pPr>
        <w:pStyle w:val="a3"/>
        <w:spacing w:before="0" w:beforeAutospacing="0" w:after="0"/>
        <w:ind w:firstLine="709"/>
        <w:rPr>
          <w:color w:val="111115"/>
          <w:lang w:val="en-US"/>
        </w:rPr>
      </w:pPr>
      <w:proofErr w:type="gramStart"/>
      <w:r w:rsidRPr="00575347">
        <w:rPr>
          <w:color w:val="111115"/>
          <w:bdr w:val="none" w:sz="0" w:space="0" w:color="auto" w:frame="1"/>
          <w:lang w:val="en-US"/>
        </w:rPr>
        <w:t>Text 1.</w:t>
      </w:r>
      <w:proofErr w:type="gramEnd"/>
      <w:r w:rsidRPr="00575347">
        <w:rPr>
          <w:color w:val="111115"/>
          <w:bdr w:val="none" w:sz="0" w:space="0" w:color="auto" w:frame="1"/>
          <w:lang w:val="en-US"/>
        </w:rPr>
        <w:t>         “A Good Lesson” </w:t>
      </w:r>
    </w:p>
    <w:p w:rsidR="008A6380" w:rsidRPr="00575347" w:rsidRDefault="008A6380" w:rsidP="008A6380">
      <w:pPr>
        <w:pStyle w:val="a3"/>
        <w:spacing w:before="0" w:beforeAutospacing="0" w:after="0"/>
        <w:ind w:firstLine="709"/>
        <w:rPr>
          <w:color w:val="111115"/>
          <w:lang w:val="en-US"/>
        </w:rPr>
      </w:pPr>
      <w:proofErr w:type="gramStart"/>
      <w:r w:rsidRPr="00575347">
        <w:rPr>
          <w:color w:val="111115"/>
          <w:bdr w:val="none" w:sz="0" w:space="0" w:color="auto" w:frame="1"/>
          <w:lang w:val="en-US"/>
        </w:rPr>
        <w:t>Once a rich lady phoned the manager of the London Opera House.</w:t>
      </w:r>
      <w:proofErr w:type="gramEnd"/>
      <w:r w:rsidRPr="00575347">
        <w:rPr>
          <w:color w:val="111115"/>
          <w:bdr w:val="none" w:sz="0" w:space="0" w:color="auto" w:frame="1"/>
          <w:lang w:val="en-US"/>
        </w:rPr>
        <w:t xml:space="preserve"> She said that she wanted to arrange a party and would like to invite one of their well-known singers.</w:t>
      </w:r>
    </w:p>
    <w:p w:rsidR="008A6380" w:rsidRPr="00575347" w:rsidRDefault="008A6380" w:rsidP="008A6380">
      <w:pPr>
        <w:pStyle w:val="a3"/>
        <w:spacing w:before="0" w:beforeAutospacing="0" w:after="0"/>
        <w:ind w:firstLine="709"/>
        <w:rPr>
          <w:color w:val="111115"/>
          <w:lang w:val="en-US"/>
        </w:rPr>
      </w:pPr>
      <w:r w:rsidRPr="00575347">
        <w:rPr>
          <w:color w:val="111115"/>
          <w:bdr w:val="none" w:sz="0" w:space="0" w:color="auto" w:frame="1"/>
          <w:lang w:val="en-US"/>
        </w:rPr>
        <w:t>The manager answered that he would make all the necessary arrangements about it. He passed the lady’s invitation to Mr. Roy, the best singer of the theatre. The man had to accept the invitation though he didn’t feel well enough to go to the party after the performance.</w:t>
      </w:r>
    </w:p>
    <w:p w:rsidR="008A6380" w:rsidRPr="00575347" w:rsidRDefault="008A6380" w:rsidP="008A6380">
      <w:pPr>
        <w:pStyle w:val="a3"/>
        <w:spacing w:before="0" w:beforeAutospacing="0" w:after="0"/>
        <w:ind w:firstLine="709"/>
        <w:rPr>
          <w:color w:val="111115"/>
          <w:lang w:val="en-US"/>
        </w:rPr>
      </w:pPr>
      <w:r w:rsidRPr="00575347">
        <w:rPr>
          <w:color w:val="111115"/>
          <w:bdr w:val="none" w:sz="0" w:space="0" w:color="auto" w:frame="1"/>
          <w:lang w:val="en-US"/>
        </w:rPr>
        <w:t>However, he took a taxi and a few minutes later came to the lady’s house.</w:t>
      </w:r>
    </w:p>
    <w:p w:rsidR="008A6380" w:rsidRPr="00575347" w:rsidRDefault="008A6380" w:rsidP="008A6380">
      <w:pPr>
        <w:pStyle w:val="a3"/>
        <w:spacing w:before="0" w:beforeAutospacing="0" w:after="0"/>
        <w:ind w:firstLine="709"/>
        <w:rPr>
          <w:color w:val="111115"/>
          <w:lang w:val="en-US"/>
        </w:rPr>
      </w:pPr>
      <w:r w:rsidRPr="00575347">
        <w:rPr>
          <w:color w:val="111115"/>
          <w:bdr w:val="none" w:sz="0" w:space="0" w:color="auto" w:frame="1"/>
          <w:lang w:val="en-US"/>
        </w:rPr>
        <w:t>The lady was pleased to see him, but she told him to have supper with the servants. Mr. Roy said nothing. He went to the kitchen, enjoyed his supper and after it sang to the servants with whom he had had supper. The lady didn’t expect him to stay there so long and called him, as she was not pleased with the delay.</w:t>
      </w:r>
    </w:p>
    <w:p w:rsidR="008A6380" w:rsidRPr="00575347" w:rsidRDefault="008A6380" w:rsidP="008A6380">
      <w:pPr>
        <w:pStyle w:val="a3"/>
        <w:spacing w:before="0" w:beforeAutospacing="0" w:after="0"/>
        <w:ind w:firstLine="709"/>
        <w:rPr>
          <w:color w:val="111115"/>
          <w:lang w:val="en-US"/>
        </w:rPr>
      </w:pPr>
      <w:r w:rsidRPr="00575347">
        <w:rPr>
          <w:color w:val="111115"/>
          <w:bdr w:val="none" w:sz="0" w:space="0" w:color="auto" w:frame="1"/>
          <w:lang w:val="en-US"/>
        </w:rPr>
        <w:t>“Will you sing something for us?” she asked him.</w:t>
      </w:r>
    </w:p>
    <w:p w:rsidR="008A6380" w:rsidRPr="00575347" w:rsidRDefault="008A6380" w:rsidP="008A6380">
      <w:pPr>
        <w:pStyle w:val="a3"/>
        <w:spacing w:before="0" w:beforeAutospacing="0" w:after="0"/>
        <w:ind w:firstLine="709"/>
        <w:rPr>
          <w:color w:val="111115"/>
          <w:lang w:val="en-US"/>
        </w:rPr>
      </w:pPr>
      <w:r w:rsidRPr="00575347">
        <w:rPr>
          <w:color w:val="111115"/>
          <w:bdr w:val="none" w:sz="0" w:space="0" w:color="auto" w:frame="1"/>
          <w:lang w:val="en-US"/>
        </w:rPr>
        <w:t>“I’m sorry, but I’ve already sung. You see I always sing for those people with whom I have supper.”</w:t>
      </w:r>
    </w:p>
    <w:p w:rsidR="008A6380" w:rsidRPr="00575347" w:rsidRDefault="008A6380" w:rsidP="008A6380">
      <w:pPr>
        <w:pStyle w:val="a3"/>
        <w:spacing w:before="0" w:beforeAutospacing="0" w:after="0"/>
        <w:ind w:firstLine="709"/>
        <w:rPr>
          <w:color w:val="111115"/>
          <w:lang w:val="en-US"/>
        </w:rPr>
      </w:pPr>
      <w:r w:rsidRPr="00575347">
        <w:rPr>
          <w:color w:val="111115"/>
          <w:bdr w:val="none" w:sz="0" w:space="0" w:color="auto" w:frame="1"/>
          <w:lang w:val="en-US"/>
        </w:rPr>
        <w:t>With these words he left the room. He gave a good lesson to the rich lady.</w:t>
      </w:r>
    </w:p>
    <w:p w:rsidR="008A6380" w:rsidRPr="00575347" w:rsidRDefault="008A6380" w:rsidP="008A6380">
      <w:pPr>
        <w:pStyle w:val="a3"/>
        <w:spacing w:before="0" w:beforeAutospacing="0" w:after="0"/>
        <w:ind w:firstLine="709"/>
        <w:rPr>
          <w:color w:val="111115"/>
        </w:rPr>
      </w:pPr>
      <w:r w:rsidRPr="00575347">
        <w:rPr>
          <w:color w:val="111115"/>
          <w:bdr w:val="none" w:sz="0" w:space="0" w:color="auto" w:frame="1"/>
          <w:lang w:val="en-US"/>
        </w:rPr>
        <w:t> </w:t>
      </w:r>
      <w:r w:rsidRPr="00575347">
        <w:rPr>
          <w:color w:val="111115"/>
          <w:bdr w:val="none" w:sz="0" w:space="0" w:color="auto" w:frame="1"/>
        </w:rPr>
        <w:t>Слова к тексту:</w:t>
      </w:r>
    </w:p>
    <w:p w:rsidR="008A6380" w:rsidRPr="00575347" w:rsidRDefault="008A6380" w:rsidP="008A6380">
      <w:pPr>
        <w:pStyle w:val="a3"/>
        <w:spacing w:before="0" w:beforeAutospacing="0" w:after="0"/>
        <w:ind w:firstLine="709"/>
        <w:rPr>
          <w:color w:val="111115"/>
        </w:rPr>
      </w:pPr>
      <w:r w:rsidRPr="00575347">
        <w:rPr>
          <w:color w:val="111115"/>
          <w:bdr w:val="none" w:sz="0" w:space="0" w:color="auto" w:frame="1"/>
        </w:rPr>
        <w:t> </w:t>
      </w:r>
      <w:proofErr w:type="spellStart"/>
      <w:r w:rsidRPr="00575347">
        <w:rPr>
          <w:color w:val="111115"/>
          <w:bdr w:val="none" w:sz="0" w:space="0" w:color="auto" w:frame="1"/>
        </w:rPr>
        <w:t>rich</w:t>
      </w:r>
      <w:proofErr w:type="spellEnd"/>
      <w:r w:rsidRPr="00575347">
        <w:rPr>
          <w:color w:val="111115"/>
          <w:bdr w:val="none" w:sz="0" w:space="0" w:color="auto" w:frame="1"/>
        </w:rPr>
        <w:t> – богатый;</w:t>
      </w:r>
    </w:p>
    <w:p w:rsidR="008A6380" w:rsidRPr="00CE1DB2" w:rsidRDefault="008A6380" w:rsidP="008A6380">
      <w:pPr>
        <w:pStyle w:val="a3"/>
        <w:spacing w:before="0" w:beforeAutospacing="0" w:after="0"/>
        <w:ind w:firstLine="709"/>
        <w:rPr>
          <w:color w:val="111115"/>
        </w:rPr>
      </w:pPr>
      <w:proofErr w:type="spellStart"/>
      <w:r w:rsidRPr="00CE1DB2">
        <w:rPr>
          <w:color w:val="111115"/>
          <w:bdr w:val="none" w:sz="0" w:space="0" w:color="auto" w:frame="1"/>
        </w:rPr>
        <w:t>party</w:t>
      </w:r>
      <w:proofErr w:type="spellEnd"/>
      <w:r w:rsidRPr="00CE1DB2">
        <w:rPr>
          <w:color w:val="111115"/>
          <w:bdr w:val="none" w:sz="0" w:space="0" w:color="auto" w:frame="1"/>
        </w:rPr>
        <w:t> – вечеринка;</w:t>
      </w:r>
    </w:p>
    <w:p w:rsidR="008A6380" w:rsidRPr="00CE1DB2" w:rsidRDefault="008A6380" w:rsidP="008A6380">
      <w:pPr>
        <w:pStyle w:val="a3"/>
        <w:spacing w:before="0" w:beforeAutospacing="0" w:after="0"/>
        <w:ind w:firstLine="709"/>
        <w:rPr>
          <w:color w:val="111115"/>
        </w:rPr>
      </w:pPr>
      <w:proofErr w:type="spellStart"/>
      <w:r w:rsidRPr="00CE1DB2">
        <w:rPr>
          <w:color w:val="111115"/>
          <w:bdr w:val="none" w:sz="0" w:space="0" w:color="auto" w:frame="1"/>
        </w:rPr>
        <w:t>well-known</w:t>
      </w:r>
      <w:proofErr w:type="spellEnd"/>
      <w:r w:rsidRPr="00CE1DB2">
        <w:rPr>
          <w:color w:val="111115"/>
          <w:bdr w:val="none" w:sz="0" w:space="0" w:color="auto" w:frame="1"/>
        </w:rPr>
        <w:t> –  знаменитый;</w:t>
      </w:r>
    </w:p>
    <w:p w:rsidR="008A6380" w:rsidRPr="00CE1DB2" w:rsidRDefault="008A6380" w:rsidP="008A6380">
      <w:pPr>
        <w:pStyle w:val="a3"/>
        <w:spacing w:before="0" w:beforeAutospacing="0" w:after="0"/>
        <w:ind w:firstLine="709"/>
        <w:rPr>
          <w:color w:val="111115"/>
          <w:lang w:val="en-US"/>
        </w:rPr>
      </w:pPr>
      <w:proofErr w:type="gramStart"/>
      <w:r w:rsidRPr="00CE1DB2">
        <w:rPr>
          <w:color w:val="111115"/>
          <w:bdr w:val="none" w:sz="0" w:space="0" w:color="auto" w:frame="1"/>
          <w:lang w:val="en-US"/>
        </w:rPr>
        <w:t>arrangements</w:t>
      </w:r>
      <w:proofErr w:type="gramEnd"/>
      <w:r w:rsidRPr="00CE1DB2">
        <w:rPr>
          <w:color w:val="111115"/>
          <w:bdr w:val="none" w:sz="0" w:space="0" w:color="auto" w:frame="1"/>
          <w:lang w:val="en-US"/>
        </w:rPr>
        <w:t xml:space="preserve"> – </w:t>
      </w:r>
      <w:r w:rsidRPr="00CE1DB2">
        <w:rPr>
          <w:color w:val="111115"/>
          <w:bdr w:val="none" w:sz="0" w:space="0" w:color="auto" w:frame="1"/>
        </w:rPr>
        <w:t>приготовления</w:t>
      </w:r>
      <w:r w:rsidRPr="00CE1DB2">
        <w:rPr>
          <w:color w:val="111115"/>
          <w:bdr w:val="none" w:sz="0" w:space="0" w:color="auto" w:frame="1"/>
          <w:lang w:val="en-US"/>
        </w:rPr>
        <w:t>;</w:t>
      </w:r>
    </w:p>
    <w:p w:rsidR="008A6380" w:rsidRPr="00CE1DB2" w:rsidRDefault="008A6380" w:rsidP="008A6380">
      <w:pPr>
        <w:pStyle w:val="a3"/>
        <w:spacing w:before="0" w:beforeAutospacing="0" w:after="0"/>
        <w:ind w:firstLine="709"/>
        <w:rPr>
          <w:color w:val="111115"/>
          <w:lang w:val="en-US"/>
        </w:rPr>
      </w:pPr>
      <w:proofErr w:type="gramStart"/>
      <w:r w:rsidRPr="00CE1DB2">
        <w:rPr>
          <w:color w:val="111115"/>
          <w:bdr w:val="none" w:sz="0" w:space="0" w:color="auto" w:frame="1"/>
          <w:lang w:val="en-US"/>
        </w:rPr>
        <w:lastRenderedPageBreak/>
        <w:t>servant</w:t>
      </w:r>
      <w:proofErr w:type="gramEnd"/>
      <w:r w:rsidRPr="00CE1DB2">
        <w:rPr>
          <w:color w:val="111115"/>
          <w:bdr w:val="none" w:sz="0" w:space="0" w:color="auto" w:frame="1"/>
          <w:lang w:val="en-US"/>
        </w:rPr>
        <w:t xml:space="preserve"> – </w:t>
      </w:r>
      <w:r w:rsidRPr="00CE1DB2">
        <w:rPr>
          <w:color w:val="111115"/>
          <w:bdr w:val="none" w:sz="0" w:space="0" w:color="auto" w:frame="1"/>
        </w:rPr>
        <w:t>слуга</w:t>
      </w:r>
      <w:r w:rsidRPr="00CE1DB2">
        <w:rPr>
          <w:color w:val="111115"/>
          <w:bdr w:val="none" w:sz="0" w:space="0" w:color="auto" w:frame="1"/>
          <w:lang w:val="en-US"/>
        </w:rPr>
        <w:t>;</w:t>
      </w:r>
    </w:p>
    <w:p w:rsidR="008A6380" w:rsidRPr="00CE1DB2" w:rsidRDefault="008A6380" w:rsidP="008A6380">
      <w:pPr>
        <w:pStyle w:val="a3"/>
        <w:spacing w:before="0" w:beforeAutospacing="0" w:after="0"/>
        <w:ind w:firstLine="709"/>
        <w:rPr>
          <w:color w:val="111115"/>
          <w:lang w:val="en-US"/>
        </w:rPr>
      </w:pPr>
      <w:proofErr w:type="gramStart"/>
      <w:r w:rsidRPr="00CE1DB2">
        <w:rPr>
          <w:color w:val="111115"/>
          <w:bdr w:val="none" w:sz="0" w:space="0" w:color="auto" w:frame="1"/>
          <w:lang w:val="en-US"/>
        </w:rPr>
        <w:t>to</w:t>
      </w:r>
      <w:proofErr w:type="gramEnd"/>
      <w:r w:rsidRPr="00CE1DB2">
        <w:rPr>
          <w:color w:val="111115"/>
          <w:bdr w:val="none" w:sz="0" w:space="0" w:color="auto" w:frame="1"/>
          <w:lang w:val="en-US"/>
        </w:rPr>
        <w:t xml:space="preserve"> sing (sang, sung) – </w:t>
      </w:r>
      <w:r w:rsidRPr="00CE1DB2">
        <w:rPr>
          <w:color w:val="111115"/>
          <w:bdr w:val="none" w:sz="0" w:space="0" w:color="auto" w:frame="1"/>
        </w:rPr>
        <w:t>петь</w:t>
      </w:r>
    </w:p>
    <w:p w:rsidR="008A6380" w:rsidRPr="00CE1DB2" w:rsidRDefault="008A6380" w:rsidP="008A6380">
      <w:pPr>
        <w:pStyle w:val="a3"/>
        <w:spacing w:before="0" w:beforeAutospacing="0" w:after="0"/>
        <w:ind w:firstLine="709"/>
        <w:rPr>
          <w:b/>
          <w:color w:val="111115"/>
        </w:rPr>
      </w:pPr>
      <w:r w:rsidRPr="00CE1DB2">
        <w:rPr>
          <w:b/>
          <w:color w:val="111115"/>
          <w:bdr w:val="none" w:sz="0" w:space="0" w:color="auto" w:frame="1"/>
          <w:lang w:val="en-US"/>
        </w:rPr>
        <w:t> </w:t>
      </w:r>
      <w:r w:rsidRPr="00CE1DB2">
        <w:rPr>
          <w:b/>
          <w:color w:val="111115"/>
          <w:bdr w:val="none" w:sz="0" w:space="0" w:color="auto" w:frame="1"/>
        </w:rPr>
        <w:t>1. Прослушайте те</w:t>
      </w:r>
      <w:proofErr w:type="gramStart"/>
      <w:r w:rsidRPr="00CE1DB2">
        <w:rPr>
          <w:b/>
          <w:color w:val="111115"/>
          <w:bdr w:val="none" w:sz="0" w:space="0" w:color="auto" w:frame="1"/>
        </w:rPr>
        <w:t>кст дв</w:t>
      </w:r>
      <w:proofErr w:type="gramEnd"/>
      <w:r w:rsidRPr="00CE1DB2">
        <w:rPr>
          <w:b/>
          <w:color w:val="111115"/>
          <w:bdr w:val="none" w:sz="0" w:space="0" w:color="auto" w:frame="1"/>
        </w:rPr>
        <w:t>а раза и расположите предложения в правильном порядке.</w:t>
      </w:r>
    </w:p>
    <w:p w:rsidR="008A6380" w:rsidRPr="00CE1DB2" w:rsidRDefault="008A6380" w:rsidP="008A6380">
      <w:pPr>
        <w:pStyle w:val="a3"/>
        <w:spacing w:before="0" w:beforeAutospacing="0" w:after="0"/>
        <w:ind w:left="1069" w:hanging="360"/>
        <w:rPr>
          <w:color w:val="111115"/>
          <w:lang w:val="en-US"/>
        </w:rPr>
      </w:pPr>
      <w:r w:rsidRPr="00CE1DB2">
        <w:rPr>
          <w:color w:val="111115"/>
          <w:bdr w:val="none" w:sz="0" w:space="0" w:color="auto" w:frame="1"/>
          <w:lang w:val="en-US"/>
        </w:rPr>
        <w:t>1.     He went to the kitchen, enjoyed his supper and after it sang to the servants with whom he had had supper.</w:t>
      </w:r>
    </w:p>
    <w:p w:rsidR="008A6380" w:rsidRPr="00CE1DB2" w:rsidRDefault="008A6380" w:rsidP="008A6380">
      <w:pPr>
        <w:pStyle w:val="a3"/>
        <w:spacing w:before="0" w:beforeAutospacing="0" w:after="0"/>
        <w:ind w:left="1069" w:hanging="360"/>
        <w:rPr>
          <w:color w:val="111115"/>
          <w:lang w:val="en-US"/>
        </w:rPr>
      </w:pPr>
      <w:r w:rsidRPr="00CE1DB2">
        <w:rPr>
          <w:color w:val="111115"/>
          <w:bdr w:val="none" w:sz="0" w:space="0" w:color="auto" w:frame="1"/>
          <w:lang w:val="en-US"/>
        </w:rPr>
        <w:t>2.     The manager answered that he would make all the necessary arrangements about it.</w:t>
      </w:r>
    </w:p>
    <w:p w:rsidR="008A6380" w:rsidRPr="00CE1DB2" w:rsidRDefault="008A6380" w:rsidP="008A6380">
      <w:pPr>
        <w:pStyle w:val="a3"/>
        <w:spacing w:before="0" w:beforeAutospacing="0" w:after="0"/>
        <w:ind w:left="1069" w:hanging="360"/>
        <w:rPr>
          <w:color w:val="111115"/>
          <w:lang w:val="en-US"/>
        </w:rPr>
      </w:pPr>
      <w:r w:rsidRPr="00CE1DB2">
        <w:rPr>
          <w:color w:val="111115"/>
          <w:bdr w:val="none" w:sz="0" w:space="0" w:color="auto" w:frame="1"/>
          <w:lang w:val="en-US"/>
        </w:rPr>
        <w:t>3.     Once a rich lady phoned the manager of the London Opera House.</w:t>
      </w:r>
    </w:p>
    <w:p w:rsidR="008A6380" w:rsidRPr="00CE1DB2" w:rsidRDefault="008A6380" w:rsidP="008A6380">
      <w:pPr>
        <w:pStyle w:val="a3"/>
        <w:spacing w:before="0" w:beforeAutospacing="0" w:after="0"/>
        <w:ind w:left="1069" w:hanging="360"/>
        <w:rPr>
          <w:color w:val="111115"/>
          <w:lang w:val="en-US"/>
        </w:rPr>
      </w:pPr>
      <w:r w:rsidRPr="00CE1DB2">
        <w:rPr>
          <w:color w:val="111115"/>
          <w:bdr w:val="none" w:sz="0" w:space="0" w:color="auto" w:frame="1"/>
          <w:lang w:val="en-US"/>
        </w:rPr>
        <w:t>4.     He passed the lady’s invitation to Mr. Roy, the best singer of the theatre.</w:t>
      </w:r>
    </w:p>
    <w:p w:rsidR="008A6380" w:rsidRPr="00CE1DB2" w:rsidRDefault="008A6380" w:rsidP="008A6380">
      <w:pPr>
        <w:pStyle w:val="a3"/>
        <w:spacing w:before="0" w:beforeAutospacing="0" w:after="0"/>
        <w:ind w:left="1069" w:hanging="360"/>
        <w:rPr>
          <w:color w:val="111115"/>
          <w:lang w:val="en-US"/>
        </w:rPr>
      </w:pPr>
      <w:r w:rsidRPr="00CE1DB2">
        <w:rPr>
          <w:color w:val="111115"/>
          <w:bdr w:val="none" w:sz="0" w:space="0" w:color="auto" w:frame="1"/>
          <w:lang w:val="en-US"/>
        </w:rPr>
        <w:t>5.     The lady didn’t expect him to stay there so long and called him.</w:t>
      </w:r>
    </w:p>
    <w:p w:rsidR="008A6380" w:rsidRPr="00CE1DB2" w:rsidRDefault="008A6380" w:rsidP="008A6380">
      <w:pPr>
        <w:pStyle w:val="a3"/>
        <w:spacing w:before="0" w:beforeAutospacing="0" w:after="0"/>
        <w:ind w:left="1069" w:hanging="360"/>
        <w:rPr>
          <w:color w:val="111115"/>
          <w:lang w:val="en-US"/>
        </w:rPr>
      </w:pPr>
      <w:r w:rsidRPr="00CE1DB2">
        <w:rPr>
          <w:color w:val="111115"/>
          <w:bdr w:val="none" w:sz="0" w:space="0" w:color="auto" w:frame="1"/>
          <w:lang w:val="en-US"/>
        </w:rPr>
        <w:t>6.     She wanted to arrange a party and would like to invite one of their well-known singers.</w:t>
      </w:r>
    </w:p>
    <w:p w:rsidR="008A6380" w:rsidRPr="00CE1DB2" w:rsidRDefault="008A6380" w:rsidP="008A6380">
      <w:pPr>
        <w:pStyle w:val="a3"/>
        <w:spacing w:before="0" w:beforeAutospacing="0" w:after="0"/>
        <w:ind w:left="1069" w:hanging="360"/>
        <w:rPr>
          <w:color w:val="111115"/>
          <w:lang w:val="en-US"/>
        </w:rPr>
      </w:pPr>
      <w:r w:rsidRPr="00CE1DB2">
        <w:rPr>
          <w:color w:val="111115"/>
          <w:bdr w:val="none" w:sz="0" w:space="0" w:color="auto" w:frame="1"/>
          <w:lang w:val="en-US"/>
        </w:rPr>
        <w:t>7.     The lady was pleased to see him, but she told him to have supper with the servants.</w:t>
      </w:r>
    </w:p>
    <w:p w:rsidR="008A6380" w:rsidRPr="00CE1DB2" w:rsidRDefault="008A6380" w:rsidP="008A6380">
      <w:pPr>
        <w:pStyle w:val="a3"/>
        <w:spacing w:before="0" w:beforeAutospacing="0" w:after="0"/>
        <w:ind w:left="1069" w:hanging="360"/>
        <w:rPr>
          <w:color w:val="111115"/>
          <w:lang w:val="en-US"/>
        </w:rPr>
      </w:pPr>
      <w:r w:rsidRPr="00CE1DB2">
        <w:rPr>
          <w:color w:val="111115"/>
          <w:bdr w:val="none" w:sz="0" w:space="0" w:color="auto" w:frame="1"/>
          <w:lang w:val="en-US"/>
        </w:rPr>
        <w:t>8.     Mr. Roy refused to sing on the party, because he always sang for those with whom he had supper.</w:t>
      </w:r>
    </w:p>
    <w:p w:rsidR="008A6380" w:rsidRPr="00CE1DB2" w:rsidRDefault="008A6380" w:rsidP="008A6380">
      <w:pPr>
        <w:pStyle w:val="a3"/>
        <w:spacing w:before="0" w:beforeAutospacing="0" w:after="0"/>
        <w:ind w:left="709"/>
        <w:rPr>
          <w:b/>
          <w:color w:val="111115"/>
          <w:lang w:val="en-US"/>
        </w:rPr>
      </w:pPr>
      <w:r w:rsidRPr="00CE1DB2">
        <w:rPr>
          <w:color w:val="111115"/>
          <w:bdr w:val="none" w:sz="0" w:space="0" w:color="auto" w:frame="1"/>
          <w:lang w:val="en-US"/>
        </w:rPr>
        <w:t> </w:t>
      </w:r>
      <w:r w:rsidRPr="00CE1DB2">
        <w:rPr>
          <w:b/>
          <w:color w:val="111115"/>
          <w:bdr w:val="none" w:sz="0" w:space="0" w:color="auto" w:frame="1"/>
          <w:lang w:val="en-US"/>
        </w:rPr>
        <w:t>1.     </w:t>
      </w:r>
      <w:r w:rsidRPr="00CE1DB2">
        <w:rPr>
          <w:b/>
          <w:color w:val="111115"/>
          <w:bdr w:val="none" w:sz="0" w:space="0" w:color="auto" w:frame="1"/>
        </w:rPr>
        <w:t>Ответьте</w:t>
      </w:r>
      <w:r w:rsidRPr="00CE1DB2">
        <w:rPr>
          <w:b/>
          <w:color w:val="111115"/>
          <w:bdr w:val="none" w:sz="0" w:space="0" w:color="auto" w:frame="1"/>
          <w:lang w:val="en-US"/>
        </w:rPr>
        <w:t xml:space="preserve"> </w:t>
      </w:r>
      <w:r w:rsidRPr="00CE1DB2">
        <w:rPr>
          <w:b/>
          <w:color w:val="111115"/>
          <w:bdr w:val="none" w:sz="0" w:space="0" w:color="auto" w:frame="1"/>
        </w:rPr>
        <w:t>на</w:t>
      </w:r>
      <w:r w:rsidRPr="00CE1DB2">
        <w:rPr>
          <w:b/>
          <w:color w:val="111115"/>
          <w:bdr w:val="none" w:sz="0" w:space="0" w:color="auto" w:frame="1"/>
          <w:lang w:val="en-US"/>
        </w:rPr>
        <w:t xml:space="preserve"> </w:t>
      </w:r>
      <w:r w:rsidRPr="00CE1DB2">
        <w:rPr>
          <w:b/>
          <w:color w:val="111115"/>
          <w:bdr w:val="none" w:sz="0" w:space="0" w:color="auto" w:frame="1"/>
        </w:rPr>
        <w:t>вопросы</w:t>
      </w:r>
      <w:r w:rsidRPr="00CE1DB2">
        <w:rPr>
          <w:b/>
          <w:color w:val="111115"/>
          <w:bdr w:val="none" w:sz="0" w:space="0" w:color="auto" w:frame="1"/>
          <w:lang w:val="en-US"/>
        </w:rPr>
        <w:t>: </w:t>
      </w:r>
    </w:p>
    <w:p w:rsidR="008A6380" w:rsidRPr="00CE1DB2" w:rsidRDefault="008A6380" w:rsidP="008A6380">
      <w:pPr>
        <w:pStyle w:val="a3"/>
        <w:spacing w:before="0" w:beforeAutospacing="0" w:after="0" w:line="360" w:lineRule="atLeast"/>
        <w:ind w:left="1069" w:hanging="360"/>
        <w:rPr>
          <w:color w:val="111115"/>
          <w:lang w:val="en-US"/>
        </w:rPr>
      </w:pPr>
      <w:r w:rsidRPr="00CE1DB2">
        <w:rPr>
          <w:color w:val="111115"/>
          <w:bdr w:val="none" w:sz="0" w:space="0" w:color="auto" w:frame="1"/>
          <w:lang w:val="en-US"/>
        </w:rPr>
        <w:t>1.     Whom did the lady want to invite for the party?</w:t>
      </w:r>
    </w:p>
    <w:p w:rsidR="008A6380" w:rsidRPr="00CE1DB2" w:rsidRDefault="008A6380" w:rsidP="008A6380">
      <w:pPr>
        <w:pStyle w:val="a3"/>
        <w:spacing w:before="0" w:beforeAutospacing="0" w:after="0" w:line="360" w:lineRule="atLeast"/>
        <w:ind w:left="1069" w:hanging="360"/>
        <w:rPr>
          <w:color w:val="111115"/>
          <w:lang w:val="en-US"/>
        </w:rPr>
      </w:pPr>
      <w:r w:rsidRPr="00CE1DB2">
        <w:rPr>
          <w:color w:val="111115"/>
          <w:bdr w:val="none" w:sz="0" w:space="0" w:color="auto" w:frame="1"/>
          <w:lang w:val="en-US"/>
        </w:rPr>
        <w:t>2.     Did the singer accept the lady’s invitation?</w:t>
      </w:r>
    </w:p>
    <w:p w:rsidR="008A6380" w:rsidRPr="00CE1DB2" w:rsidRDefault="008A6380" w:rsidP="008A6380">
      <w:pPr>
        <w:pStyle w:val="a3"/>
        <w:spacing w:before="0" w:beforeAutospacing="0" w:after="0" w:line="360" w:lineRule="atLeast"/>
        <w:ind w:left="1069" w:hanging="360"/>
        <w:rPr>
          <w:color w:val="111115"/>
          <w:lang w:val="en-US"/>
        </w:rPr>
      </w:pPr>
      <w:r w:rsidRPr="00CE1DB2">
        <w:rPr>
          <w:color w:val="111115"/>
          <w:bdr w:val="none" w:sz="0" w:space="0" w:color="auto" w:frame="1"/>
          <w:lang w:val="en-US"/>
        </w:rPr>
        <w:t>3.     Where did the lady offer the singer to have his supper?</w:t>
      </w:r>
    </w:p>
    <w:p w:rsidR="00575347" w:rsidRPr="00FC0D41" w:rsidRDefault="008A6380" w:rsidP="00575347">
      <w:pPr>
        <w:pStyle w:val="a3"/>
        <w:spacing w:before="0" w:beforeAutospacing="0" w:after="0" w:line="360" w:lineRule="atLeast"/>
        <w:ind w:left="1069" w:hanging="360"/>
        <w:rPr>
          <w:color w:val="111115"/>
          <w:bdr w:val="none" w:sz="0" w:space="0" w:color="auto" w:frame="1"/>
          <w:lang w:val="en-US"/>
        </w:rPr>
      </w:pPr>
      <w:r w:rsidRPr="00CE1DB2">
        <w:rPr>
          <w:color w:val="111115"/>
          <w:bdr w:val="none" w:sz="0" w:space="0" w:color="auto" w:frame="1"/>
          <w:lang w:val="en-US"/>
        </w:rPr>
        <w:t>4.     Why did the singer refuse to sing for the guests?</w:t>
      </w:r>
    </w:p>
    <w:p w:rsidR="00575347" w:rsidRPr="00575347" w:rsidRDefault="00575347" w:rsidP="00575347">
      <w:pPr>
        <w:rPr>
          <w:rFonts w:ascii="Times New Roman" w:hAnsi="Times New Roman" w:cs="Times New Roman"/>
          <w:b/>
          <w:lang w:val="en-US"/>
        </w:rPr>
      </w:pPr>
      <w:r w:rsidRPr="00575347">
        <w:rPr>
          <w:rFonts w:ascii="Times New Roman" w:hAnsi="Times New Roman" w:cs="Times New Roman"/>
          <w:b/>
          <w:lang w:val="en-US"/>
        </w:rPr>
        <w:t>Reading</w:t>
      </w:r>
    </w:p>
    <w:p w:rsidR="00575347" w:rsidRPr="003D1825" w:rsidRDefault="00575347" w:rsidP="00575347">
      <w:pPr>
        <w:rPr>
          <w:rFonts w:ascii="Times New Roman" w:hAnsi="Times New Roman" w:cs="Times New Roman"/>
        </w:rPr>
      </w:pPr>
      <w:r w:rsidRPr="003D1825">
        <w:rPr>
          <w:rFonts w:ascii="Times New Roman" w:hAnsi="Times New Roman" w:cs="Times New Roman"/>
        </w:rPr>
        <w:t>Прочитайте тексты и установите соответствие между текстами и их заголовками: к каждому тексту, обозначенному буквами А-</w:t>
      </w:r>
      <w:proofErr w:type="gramStart"/>
      <w:r w:rsidRPr="003D1825">
        <w:rPr>
          <w:rFonts w:ascii="Times New Roman" w:hAnsi="Times New Roman" w:cs="Times New Roman"/>
        </w:rPr>
        <w:t>G</w:t>
      </w:r>
      <w:proofErr w:type="gramEnd"/>
      <w:r w:rsidRPr="003D1825">
        <w:rPr>
          <w:rFonts w:ascii="Times New Roman" w:hAnsi="Times New Roman" w:cs="Times New Roman"/>
        </w:rPr>
        <w:t>, подберите соответствующий заголовок, обозначенный цифрами 1-8. Используйте каждую цифру только один раз. В задании есть один лишний заголовок.</w:t>
      </w:r>
    </w:p>
    <w:p w:rsidR="00575347" w:rsidRPr="00575347" w:rsidRDefault="00575347" w:rsidP="00575347">
      <w:pPr>
        <w:rPr>
          <w:rFonts w:ascii="Times New Roman" w:hAnsi="Times New Roman" w:cs="Times New Roman"/>
          <w:lang w:val="en-US"/>
        </w:rPr>
      </w:pPr>
      <w:r w:rsidRPr="00575347">
        <w:rPr>
          <w:rFonts w:ascii="Times New Roman" w:hAnsi="Times New Roman" w:cs="Times New Roman"/>
          <w:lang w:val="en-US"/>
        </w:rPr>
        <w:t>1.</w:t>
      </w:r>
      <w:r w:rsidRPr="00575347">
        <w:rPr>
          <w:rFonts w:ascii="Times New Roman" w:hAnsi="Times New Roman" w:cs="Times New Roman"/>
          <w:lang w:val="en-US"/>
        </w:rPr>
        <w:tab/>
        <w:t>A great source of water</w:t>
      </w:r>
      <w:r w:rsidRPr="00575347">
        <w:rPr>
          <w:rFonts w:ascii="Times New Roman" w:hAnsi="Times New Roman" w:cs="Times New Roman"/>
          <w:lang w:val="en-US"/>
        </w:rPr>
        <w:tab/>
        <w:t>5.The fresh air producer</w:t>
      </w:r>
    </w:p>
    <w:p w:rsidR="00575347" w:rsidRPr="00575347" w:rsidRDefault="00575347" w:rsidP="00575347">
      <w:pPr>
        <w:rPr>
          <w:rFonts w:ascii="Times New Roman" w:hAnsi="Times New Roman" w:cs="Times New Roman"/>
          <w:lang w:val="en-US"/>
        </w:rPr>
      </w:pPr>
      <w:r w:rsidRPr="00575347">
        <w:rPr>
          <w:rFonts w:ascii="Times New Roman" w:hAnsi="Times New Roman" w:cs="Times New Roman"/>
          <w:lang w:val="en-US"/>
        </w:rPr>
        <w:t>2.</w:t>
      </w:r>
      <w:r w:rsidRPr="00575347">
        <w:rPr>
          <w:rFonts w:ascii="Times New Roman" w:hAnsi="Times New Roman" w:cs="Times New Roman"/>
          <w:lang w:val="en-US"/>
        </w:rPr>
        <w:tab/>
        <w:t>A famous Russian toy</w:t>
      </w:r>
      <w:r w:rsidRPr="00575347">
        <w:rPr>
          <w:rFonts w:ascii="Times New Roman" w:hAnsi="Times New Roman" w:cs="Times New Roman"/>
          <w:lang w:val="en-US"/>
        </w:rPr>
        <w:tab/>
        <w:t>6.Famous for its size</w:t>
      </w:r>
    </w:p>
    <w:p w:rsidR="00575347" w:rsidRPr="00575347" w:rsidRDefault="00575347" w:rsidP="00575347">
      <w:pPr>
        <w:rPr>
          <w:rFonts w:ascii="Times New Roman" w:hAnsi="Times New Roman" w:cs="Times New Roman"/>
          <w:lang w:val="en-US"/>
        </w:rPr>
      </w:pPr>
      <w:r w:rsidRPr="00575347">
        <w:rPr>
          <w:rFonts w:ascii="Times New Roman" w:hAnsi="Times New Roman" w:cs="Times New Roman"/>
          <w:lang w:val="en-US"/>
        </w:rPr>
        <w:t>3.</w:t>
      </w:r>
      <w:r w:rsidRPr="00575347">
        <w:rPr>
          <w:rFonts w:ascii="Times New Roman" w:hAnsi="Times New Roman" w:cs="Times New Roman"/>
          <w:lang w:val="en-US"/>
        </w:rPr>
        <w:tab/>
        <w:t>A great source of knowledge and information</w:t>
      </w:r>
      <w:r w:rsidRPr="00575347">
        <w:rPr>
          <w:rFonts w:ascii="Times New Roman" w:hAnsi="Times New Roman" w:cs="Times New Roman"/>
          <w:lang w:val="en-US"/>
        </w:rPr>
        <w:tab/>
        <w:t>7.Named after a famous scientist</w:t>
      </w:r>
    </w:p>
    <w:p w:rsidR="00575347" w:rsidRPr="00575347" w:rsidRDefault="00575347" w:rsidP="00575347">
      <w:pPr>
        <w:rPr>
          <w:rFonts w:ascii="Times New Roman" w:hAnsi="Times New Roman" w:cs="Times New Roman"/>
          <w:lang w:val="en-US"/>
        </w:rPr>
      </w:pPr>
      <w:r w:rsidRPr="00575347">
        <w:rPr>
          <w:rFonts w:ascii="Times New Roman" w:hAnsi="Times New Roman" w:cs="Times New Roman"/>
          <w:lang w:val="en-US"/>
        </w:rPr>
        <w:t>4.</w:t>
      </w:r>
      <w:r w:rsidRPr="00575347">
        <w:rPr>
          <w:rFonts w:ascii="Times New Roman" w:hAnsi="Times New Roman" w:cs="Times New Roman"/>
          <w:lang w:val="en-US"/>
        </w:rPr>
        <w:tab/>
        <w:t>Getting higher than the sky</w:t>
      </w:r>
      <w:r w:rsidRPr="00575347">
        <w:rPr>
          <w:rFonts w:ascii="Times New Roman" w:hAnsi="Times New Roman" w:cs="Times New Roman"/>
          <w:lang w:val="en-US"/>
        </w:rPr>
        <w:tab/>
        <w:t>8.Spoken all over the world</w:t>
      </w:r>
    </w:p>
    <w:p w:rsidR="00575347" w:rsidRPr="00575347" w:rsidRDefault="00575347" w:rsidP="00575347">
      <w:pPr>
        <w:rPr>
          <w:rFonts w:ascii="Times New Roman" w:hAnsi="Times New Roman" w:cs="Times New Roman"/>
          <w:lang w:val="en-US"/>
        </w:rPr>
      </w:pPr>
      <w:r w:rsidRPr="00575347">
        <w:rPr>
          <w:rFonts w:ascii="Times New Roman" w:hAnsi="Times New Roman" w:cs="Times New Roman"/>
          <w:lang w:val="en-US"/>
        </w:rPr>
        <w:t>A.</w:t>
      </w:r>
      <w:r w:rsidRPr="00575347">
        <w:rPr>
          <w:rFonts w:ascii="Times New Roman" w:hAnsi="Times New Roman" w:cs="Times New Roman"/>
          <w:lang w:val="en-US"/>
        </w:rPr>
        <w:tab/>
        <w:t xml:space="preserve">Russia, also officially known as the Russian Federation, is the largest country in the world. Its territory is 17,075,400 square kilometers. According to scientists, the country’s territory would almost cover the surface of the planet Pluto. It is the only country which is washed by 3 oceans and 12 seas. Russia is considered to be a European country, but two-thirds of the </w:t>
      </w:r>
      <w:proofErr w:type="gramStart"/>
      <w:r w:rsidRPr="00575347">
        <w:rPr>
          <w:rFonts w:ascii="Times New Roman" w:hAnsi="Times New Roman" w:cs="Times New Roman"/>
          <w:lang w:val="en-US"/>
        </w:rPr>
        <w:t>country are</w:t>
      </w:r>
      <w:proofErr w:type="gramEnd"/>
      <w:r w:rsidRPr="00575347">
        <w:rPr>
          <w:rFonts w:ascii="Times New Roman" w:hAnsi="Times New Roman" w:cs="Times New Roman"/>
          <w:lang w:val="en-US"/>
        </w:rPr>
        <w:t xml:space="preserve"> in Asia. However, most of the population lives in the European part of Russia.</w:t>
      </w:r>
    </w:p>
    <w:p w:rsidR="00575347" w:rsidRPr="00575347" w:rsidRDefault="00575347" w:rsidP="00575347">
      <w:pPr>
        <w:rPr>
          <w:rFonts w:ascii="Times New Roman" w:hAnsi="Times New Roman" w:cs="Times New Roman"/>
          <w:lang w:val="en-US"/>
        </w:rPr>
      </w:pPr>
      <w:r w:rsidRPr="00575347">
        <w:rPr>
          <w:rFonts w:ascii="Times New Roman" w:hAnsi="Times New Roman" w:cs="Times New Roman"/>
          <w:lang w:val="en-US"/>
        </w:rPr>
        <w:lastRenderedPageBreak/>
        <w:t>B.</w:t>
      </w:r>
      <w:r w:rsidRPr="00575347">
        <w:rPr>
          <w:rFonts w:ascii="Times New Roman" w:hAnsi="Times New Roman" w:cs="Times New Roman"/>
          <w:lang w:val="en-US"/>
        </w:rPr>
        <w:tab/>
        <w:t>Siberian Lake Baikal is the largest source of fresh water on the planet. All the 12 major rivers of the world would need to flow almost a year to fill a pool equal to the volume of Lake Baikal. Another impressive fact is that even if all the rest of the planet’s fresh water supply were to disappear, there would be enough fresh water left in Lake Baikal to supply the people of the earth for up to 50 years.</w:t>
      </w:r>
    </w:p>
    <w:p w:rsidR="00575347" w:rsidRPr="00575347" w:rsidRDefault="00575347" w:rsidP="00575347">
      <w:pPr>
        <w:rPr>
          <w:rFonts w:ascii="Times New Roman" w:hAnsi="Times New Roman" w:cs="Times New Roman"/>
          <w:lang w:val="en-US"/>
        </w:rPr>
      </w:pPr>
      <w:r w:rsidRPr="00575347">
        <w:rPr>
          <w:rFonts w:ascii="Times New Roman" w:hAnsi="Times New Roman" w:cs="Times New Roman"/>
          <w:lang w:val="en-US"/>
        </w:rPr>
        <w:t>C.</w:t>
      </w:r>
      <w:r w:rsidRPr="00575347">
        <w:rPr>
          <w:rFonts w:ascii="Times New Roman" w:hAnsi="Times New Roman" w:cs="Times New Roman"/>
          <w:lang w:val="en-US"/>
        </w:rPr>
        <w:tab/>
        <w:t>Russia is the country with the largest forest reserves in the world. 45% of its territory is covered in green forests. Forests play an important role in the life and welfare of people. Russian forests are the biggest ‘lungs’ of the Earth. They produce oxygen and clean the atmosphere of carbon dioxide and other pollutants.</w:t>
      </w:r>
    </w:p>
    <w:p w:rsidR="00575347" w:rsidRPr="00575347" w:rsidRDefault="00575347" w:rsidP="00575347">
      <w:pPr>
        <w:rPr>
          <w:rFonts w:ascii="Times New Roman" w:hAnsi="Times New Roman" w:cs="Times New Roman"/>
          <w:lang w:val="en-US"/>
        </w:rPr>
      </w:pPr>
      <w:r w:rsidRPr="00575347">
        <w:rPr>
          <w:rFonts w:ascii="Times New Roman" w:hAnsi="Times New Roman" w:cs="Times New Roman"/>
          <w:lang w:val="en-US"/>
        </w:rPr>
        <w:t>D.</w:t>
      </w:r>
      <w:r w:rsidRPr="00575347">
        <w:rPr>
          <w:rFonts w:ascii="Times New Roman" w:hAnsi="Times New Roman" w:cs="Times New Roman"/>
          <w:lang w:val="en-US"/>
        </w:rPr>
        <w:tab/>
        <w:t>There are more than five thousand languages in the world. Russian is one of the five major world languages. 280 million people around the world speak Russian and it is one of the most widely spoken native languages in Europe. The United Nations uses Russian as one of the official languages of the organization. It is also used in international commerce, politics, academic and cultural life.</w:t>
      </w:r>
    </w:p>
    <w:p w:rsidR="00575347" w:rsidRPr="00575347" w:rsidRDefault="00575347" w:rsidP="00575347">
      <w:pPr>
        <w:rPr>
          <w:rFonts w:ascii="Times New Roman" w:hAnsi="Times New Roman" w:cs="Times New Roman"/>
          <w:lang w:val="en-US"/>
        </w:rPr>
      </w:pPr>
      <w:r w:rsidRPr="00575347">
        <w:rPr>
          <w:rFonts w:ascii="Times New Roman" w:hAnsi="Times New Roman" w:cs="Times New Roman"/>
          <w:lang w:val="en-US"/>
        </w:rPr>
        <w:t>E.</w:t>
      </w:r>
      <w:r w:rsidRPr="00575347">
        <w:rPr>
          <w:rFonts w:ascii="Times New Roman" w:hAnsi="Times New Roman" w:cs="Times New Roman"/>
          <w:lang w:val="en-US"/>
        </w:rPr>
        <w:tab/>
        <w:t>For its collection of books, the Russian State Library is considered to be the biggest in Europe and one of the largest in the world. The library has over 275 km of shelves with more than 43 million items, including books, journals and magazines, art publications, music scores and sound records, maps and other things. There are items in 247 languages of the world.</w:t>
      </w:r>
    </w:p>
    <w:p w:rsidR="00575347" w:rsidRPr="00575347" w:rsidRDefault="00575347" w:rsidP="00575347">
      <w:pPr>
        <w:rPr>
          <w:rFonts w:ascii="Times New Roman" w:hAnsi="Times New Roman" w:cs="Times New Roman"/>
          <w:lang w:val="en-US"/>
        </w:rPr>
      </w:pPr>
      <w:r w:rsidRPr="00575347">
        <w:rPr>
          <w:rFonts w:ascii="Times New Roman" w:hAnsi="Times New Roman" w:cs="Times New Roman"/>
          <w:lang w:val="en-US"/>
        </w:rPr>
        <w:t>F.</w:t>
      </w:r>
      <w:r w:rsidRPr="00575347">
        <w:rPr>
          <w:rFonts w:ascii="Times New Roman" w:hAnsi="Times New Roman" w:cs="Times New Roman"/>
          <w:lang w:val="en-US"/>
        </w:rPr>
        <w:tab/>
        <w:t xml:space="preserve">Russia is known all over the world for its space </w:t>
      </w:r>
      <w:proofErr w:type="spellStart"/>
      <w:r w:rsidRPr="00575347">
        <w:rPr>
          <w:rFonts w:ascii="Times New Roman" w:hAnsi="Times New Roman" w:cs="Times New Roman"/>
          <w:lang w:val="en-US"/>
        </w:rPr>
        <w:t>programmes</w:t>
      </w:r>
      <w:proofErr w:type="spellEnd"/>
      <w:r w:rsidRPr="00575347">
        <w:rPr>
          <w:rFonts w:ascii="Times New Roman" w:hAnsi="Times New Roman" w:cs="Times New Roman"/>
          <w:lang w:val="en-US"/>
        </w:rPr>
        <w:t>. In 1957 the Soviet Union launched Sputnik 1, the first artificial satellite in the world. Four years later, in 1961, human space flight was accomplished. Soviet cosmonaut Yuri Gagarin was the first man to journey into space. He orbited the Earth and landed the same day. There are other impressive space achievements of the country like the first long space flight, the first woman cosmonaut in space, and the first spacewalk.</w:t>
      </w:r>
    </w:p>
    <w:p w:rsidR="00575347" w:rsidRPr="00575347" w:rsidRDefault="00575347" w:rsidP="00575347">
      <w:pPr>
        <w:rPr>
          <w:rFonts w:ascii="Times New Roman" w:hAnsi="Times New Roman" w:cs="Times New Roman"/>
          <w:lang w:val="en-US"/>
        </w:rPr>
      </w:pPr>
      <w:r w:rsidRPr="00575347">
        <w:rPr>
          <w:rFonts w:ascii="Times New Roman" w:hAnsi="Times New Roman" w:cs="Times New Roman"/>
          <w:lang w:val="en-US"/>
        </w:rPr>
        <w:t>G.</w:t>
      </w:r>
      <w:r w:rsidRPr="00575347">
        <w:rPr>
          <w:rFonts w:ascii="Times New Roman" w:hAnsi="Times New Roman" w:cs="Times New Roman"/>
          <w:lang w:val="en-US"/>
        </w:rPr>
        <w:tab/>
        <w:t xml:space="preserve">One of the most popular souvenirs tourists buy in Russia is the </w:t>
      </w:r>
      <w:proofErr w:type="spellStart"/>
      <w:r w:rsidRPr="00575347">
        <w:rPr>
          <w:rFonts w:ascii="Times New Roman" w:hAnsi="Times New Roman" w:cs="Times New Roman"/>
          <w:lang w:val="en-US"/>
        </w:rPr>
        <w:t>Matryoshka</w:t>
      </w:r>
      <w:proofErr w:type="spellEnd"/>
      <w:r w:rsidRPr="00575347">
        <w:rPr>
          <w:rFonts w:ascii="Times New Roman" w:hAnsi="Times New Roman" w:cs="Times New Roman"/>
          <w:lang w:val="en-US"/>
        </w:rPr>
        <w:t xml:space="preserve">. It is a doll made of wood and painted with </w:t>
      </w:r>
      <w:proofErr w:type="spellStart"/>
      <w:r w:rsidRPr="00575347">
        <w:rPr>
          <w:rFonts w:ascii="Times New Roman" w:hAnsi="Times New Roman" w:cs="Times New Roman"/>
          <w:lang w:val="en-US"/>
        </w:rPr>
        <w:t>colourful</w:t>
      </w:r>
      <w:proofErr w:type="spellEnd"/>
      <w:r w:rsidRPr="00575347">
        <w:rPr>
          <w:rFonts w:ascii="Times New Roman" w:hAnsi="Times New Roman" w:cs="Times New Roman"/>
          <w:lang w:val="en-US"/>
        </w:rPr>
        <w:t xml:space="preserve"> ornaments. Although the </w:t>
      </w:r>
      <w:proofErr w:type="spellStart"/>
      <w:r w:rsidRPr="00575347">
        <w:rPr>
          <w:rFonts w:ascii="Times New Roman" w:hAnsi="Times New Roman" w:cs="Times New Roman"/>
          <w:lang w:val="en-US"/>
        </w:rPr>
        <w:t>Matryoshka</w:t>
      </w:r>
      <w:proofErr w:type="spellEnd"/>
      <w:r w:rsidRPr="00575347">
        <w:rPr>
          <w:rFonts w:ascii="Times New Roman" w:hAnsi="Times New Roman" w:cs="Times New Roman"/>
          <w:lang w:val="en-US"/>
        </w:rPr>
        <w:t xml:space="preserve"> is called a doll, it is actually a set of dolls of different sizes placed inside one another. A traditional Russian </w:t>
      </w:r>
      <w:proofErr w:type="spellStart"/>
      <w:r w:rsidRPr="00575347">
        <w:rPr>
          <w:rFonts w:ascii="Times New Roman" w:hAnsi="Times New Roman" w:cs="Times New Roman"/>
          <w:lang w:val="en-US"/>
        </w:rPr>
        <w:t>Matryoshka</w:t>
      </w:r>
      <w:proofErr w:type="spellEnd"/>
      <w:r w:rsidRPr="00575347">
        <w:rPr>
          <w:rFonts w:ascii="Times New Roman" w:hAnsi="Times New Roman" w:cs="Times New Roman"/>
          <w:lang w:val="en-US"/>
        </w:rPr>
        <w:t xml:space="preserve"> has big black eyes, red healthy cheeks and a friendly smile. She wears a national Russian costume, and often has some flowers or a basket of fruit in her hands.</w:t>
      </w:r>
    </w:p>
    <w:tbl>
      <w:tblPr>
        <w:tblOverlap w:val="never"/>
        <w:tblW w:w="0" w:type="auto"/>
        <w:tblLayout w:type="fixed"/>
        <w:tblCellMar>
          <w:left w:w="10" w:type="dxa"/>
          <w:right w:w="10" w:type="dxa"/>
        </w:tblCellMar>
        <w:tblLook w:val="04A0"/>
      </w:tblPr>
      <w:tblGrid>
        <w:gridCol w:w="942"/>
        <w:gridCol w:w="937"/>
        <w:gridCol w:w="937"/>
        <w:gridCol w:w="937"/>
        <w:gridCol w:w="937"/>
        <w:gridCol w:w="937"/>
        <w:gridCol w:w="797"/>
      </w:tblGrid>
      <w:tr w:rsidR="00575347" w:rsidRPr="003D1825" w:rsidTr="0055072B">
        <w:trPr>
          <w:trHeight w:hRule="exact" w:val="559"/>
        </w:trPr>
        <w:tc>
          <w:tcPr>
            <w:tcW w:w="942" w:type="dxa"/>
            <w:tcBorders>
              <w:top w:val="single" w:sz="4" w:space="0" w:color="auto"/>
              <w:left w:val="single" w:sz="4" w:space="0" w:color="auto"/>
            </w:tcBorders>
            <w:shd w:val="clear" w:color="auto" w:fill="FFFFFF"/>
          </w:tcPr>
          <w:p w:rsidR="00575347" w:rsidRPr="003D1825" w:rsidRDefault="00575347" w:rsidP="0055072B">
            <w:pPr>
              <w:rPr>
                <w:rFonts w:ascii="Times New Roman" w:hAnsi="Times New Roman" w:cs="Times New Roman"/>
              </w:rPr>
            </w:pPr>
            <w:r w:rsidRPr="003D1825">
              <w:rPr>
                <w:rFonts w:ascii="Times New Roman" w:hAnsi="Times New Roman" w:cs="Times New Roman"/>
                <w:lang w:bidi="ru-RU"/>
              </w:rPr>
              <w:t>А</w:t>
            </w:r>
          </w:p>
        </w:tc>
        <w:tc>
          <w:tcPr>
            <w:tcW w:w="937" w:type="dxa"/>
            <w:tcBorders>
              <w:top w:val="single" w:sz="4" w:space="0" w:color="auto"/>
              <w:left w:val="single" w:sz="4" w:space="0" w:color="auto"/>
            </w:tcBorders>
            <w:shd w:val="clear" w:color="auto" w:fill="FFFFFF"/>
          </w:tcPr>
          <w:p w:rsidR="00575347" w:rsidRPr="003D1825" w:rsidRDefault="00575347" w:rsidP="0055072B">
            <w:pPr>
              <w:rPr>
                <w:rFonts w:ascii="Times New Roman" w:hAnsi="Times New Roman" w:cs="Times New Roman"/>
              </w:rPr>
            </w:pPr>
            <w:r w:rsidRPr="003D1825">
              <w:rPr>
                <w:rFonts w:ascii="Times New Roman" w:hAnsi="Times New Roman" w:cs="Times New Roman"/>
                <w:lang w:bidi="ru-RU"/>
              </w:rPr>
              <w:t>В</w:t>
            </w:r>
          </w:p>
        </w:tc>
        <w:tc>
          <w:tcPr>
            <w:tcW w:w="937" w:type="dxa"/>
            <w:tcBorders>
              <w:top w:val="single" w:sz="4" w:space="0" w:color="auto"/>
              <w:left w:val="single" w:sz="4" w:space="0" w:color="auto"/>
            </w:tcBorders>
            <w:shd w:val="clear" w:color="auto" w:fill="FFFFFF"/>
          </w:tcPr>
          <w:p w:rsidR="00575347" w:rsidRPr="003D1825" w:rsidRDefault="00575347" w:rsidP="0055072B">
            <w:pPr>
              <w:rPr>
                <w:rFonts w:ascii="Times New Roman" w:hAnsi="Times New Roman" w:cs="Times New Roman"/>
              </w:rPr>
            </w:pPr>
            <w:r w:rsidRPr="003D1825">
              <w:rPr>
                <w:rFonts w:ascii="Times New Roman" w:hAnsi="Times New Roman" w:cs="Times New Roman"/>
                <w:lang w:bidi="ru-RU"/>
              </w:rPr>
              <w:t>С</w:t>
            </w:r>
          </w:p>
        </w:tc>
        <w:tc>
          <w:tcPr>
            <w:tcW w:w="937" w:type="dxa"/>
            <w:tcBorders>
              <w:top w:val="single" w:sz="4" w:space="0" w:color="auto"/>
              <w:left w:val="single" w:sz="4" w:space="0" w:color="auto"/>
            </w:tcBorders>
            <w:shd w:val="clear" w:color="auto" w:fill="FFFFFF"/>
          </w:tcPr>
          <w:p w:rsidR="00575347" w:rsidRPr="003D1825" w:rsidRDefault="00575347" w:rsidP="0055072B">
            <w:pPr>
              <w:rPr>
                <w:rFonts w:ascii="Times New Roman" w:hAnsi="Times New Roman" w:cs="Times New Roman"/>
              </w:rPr>
            </w:pPr>
            <w:r w:rsidRPr="003D1825">
              <w:rPr>
                <w:rFonts w:ascii="Times New Roman" w:hAnsi="Times New Roman" w:cs="Times New Roman"/>
              </w:rPr>
              <w:t>D</w:t>
            </w:r>
          </w:p>
        </w:tc>
        <w:tc>
          <w:tcPr>
            <w:tcW w:w="937" w:type="dxa"/>
            <w:tcBorders>
              <w:top w:val="single" w:sz="4" w:space="0" w:color="auto"/>
              <w:left w:val="single" w:sz="4" w:space="0" w:color="auto"/>
            </w:tcBorders>
            <w:shd w:val="clear" w:color="auto" w:fill="FFFFFF"/>
          </w:tcPr>
          <w:p w:rsidR="00575347" w:rsidRPr="003D1825" w:rsidRDefault="00575347" w:rsidP="0055072B">
            <w:pPr>
              <w:rPr>
                <w:rFonts w:ascii="Times New Roman" w:hAnsi="Times New Roman" w:cs="Times New Roman"/>
              </w:rPr>
            </w:pPr>
            <w:r w:rsidRPr="003D1825">
              <w:rPr>
                <w:rFonts w:ascii="Times New Roman" w:hAnsi="Times New Roman" w:cs="Times New Roman"/>
                <w:lang w:bidi="ru-RU"/>
              </w:rPr>
              <w:t>Е</w:t>
            </w:r>
          </w:p>
        </w:tc>
        <w:tc>
          <w:tcPr>
            <w:tcW w:w="937" w:type="dxa"/>
            <w:tcBorders>
              <w:top w:val="single" w:sz="4" w:space="0" w:color="auto"/>
              <w:left w:val="single" w:sz="4" w:space="0" w:color="auto"/>
            </w:tcBorders>
            <w:shd w:val="clear" w:color="auto" w:fill="FFFFFF"/>
          </w:tcPr>
          <w:p w:rsidR="00575347" w:rsidRPr="003D1825" w:rsidRDefault="00575347" w:rsidP="0055072B">
            <w:pPr>
              <w:rPr>
                <w:rFonts w:ascii="Times New Roman" w:hAnsi="Times New Roman" w:cs="Times New Roman"/>
              </w:rPr>
            </w:pPr>
            <w:r w:rsidRPr="003D1825">
              <w:rPr>
                <w:rFonts w:ascii="Times New Roman" w:hAnsi="Times New Roman" w:cs="Times New Roman"/>
              </w:rPr>
              <w:t>F</w:t>
            </w:r>
          </w:p>
        </w:tc>
        <w:tc>
          <w:tcPr>
            <w:tcW w:w="797" w:type="dxa"/>
            <w:tcBorders>
              <w:top w:val="single" w:sz="4" w:space="0" w:color="auto"/>
              <w:left w:val="single" w:sz="4" w:space="0" w:color="auto"/>
              <w:right w:val="single" w:sz="4" w:space="0" w:color="auto"/>
            </w:tcBorders>
            <w:shd w:val="clear" w:color="auto" w:fill="FFFFFF"/>
          </w:tcPr>
          <w:p w:rsidR="00575347" w:rsidRPr="003D1825" w:rsidRDefault="00575347" w:rsidP="0055072B">
            <w:pPr>
              <w:rPr>
                <w:rFonts w:ascii="Times New Roman" w:hAnsi="Times New Roman" w:cs="Times New Roman"/>
              </w:rPr>
            </w:pPr>
            <w:r w:rsidRPr="003D1825">
              <w:rPr>
                <w:rFonts w:ascii="Times New Roman" w:hAnsi="Times New Roman" w:cs="Times New Roman"/>
              </w:rPr>
              <w:t>G</w:t>
            </w:r>
          </w:p>
        </w:tc>
      </w:tr>
      <w:tr w:rsidR="00575347" w:rsidRPr="003D1825" w:rsidTr="0055072B">
        <w:trPr>
          <w:trHeight w:hRule="exact" w:val="546"/>
        </w:trPr>
        <w:tc>
          <w:tcPr>
            <w:tcW w:w="942" w:type="dxa"/>
            <w:tcBorders>
              <w:top w:val="single" w:sz="4" w:space="0" w:color="auto"/>
              <w:left w:val="single" w:sz="4" w:space="0" w:color="auto"/>
              <w:bottom w:val="single" w:sz="4" w:space="0" w:color="auto"/>
            </w:tcBorders>
            <w:shd w:val="clear" w:color="auto" w:fill="FFFFFF"/>
          </w:tcPr>
          <w:p w:rsidR="00575347" w:rsidRPr="003D1825" w:rsidRDefault="00575347" w:rsidP="0055072B">
            <w:pPr>
              <w:rPr>
                <w:rFonts w:ascii="Times New Roman" w:hAnsi="Times New Roman" w:cs="Times New Roman"/>
              </w:rPr>
            </w:pPr>
          </w:p>
        </w:tc>
        <w:tc>
          <w:tcPr>
            <w:tcW w:w="937" w:type="dxa"/>
            <w:tcBorders>
              <w:top w:val="single" w:sz="4" w:space="0" w:color="auto"/>
              <w:left w:val="single" w:sz="4" w:space="0" w:color="auto"/>
              <w:bottom w:val="single" w:sz="4" w:space="0" w:color="auto"/>
            </w:tcBorders>
            <w:shd w:val="clear" w:color="auto" w:fill="FFFFFF"/>
          </w:tcPr>
          <w:p w:rsidR="00575347" w:rsidRPr="003D1825" w:rsidRDefault="00575347" w:rsidP="0055072B">
            <w:pPr>
              <w:rPr>
                <w:rFonts w:ascii="Times New Roman" w:hAnsi="Times New Roman" w:cs="Times New Roman"/>
              </w:rPr>
            </w:pPr>
          </w:p>
        </w:tc>
        <w:tc>
          <w:tcPr>
            <w:tcW w:w="937" w:type="dxa"/>
            <w:tcBorders>
              <w:top w:val="single" w:sz="4" w:space="0" w:color="auto"/>
              <w:left w:val="single" w:sz="4" w:space="0" w:color="auto"/>
              <w:bottom w:val="single" w:sz="4" w:space="0" w:color="auto"/>
            </w:tcBorders>
            <w:shd w:val="clear" w:color="auto" w:fill="FFFFFF"/>
          </w:tcPr>
          <w:p w:rsidR="00575347" w:rsidRPr="003D1825" w:rsidRDefault="00575347" w:rsidP="0055072B">
            <w:pPr>
              <w:rPr>
                <w:rFonts w:ascii="Times New Roman" w:hAnsi="Times New Roman" w:cs="Times New Roman"/>
              </w:rPr>
            </w:pPr>
          </w:p>
        </w:tc>
        <w:tc>
          <w:tcPr>
            <w:tcW w:w="937" w:type="dxa"/>
            <w:tcBorders>
              <w:top w:val="single" w:sz="4" w:space="0" w:color="auto"/>
              <w:left w:val="single" w:sz="4" w:space="0" w:color="auto"/>
              <w:bottom w:val="single" w:sz="4" w:space="0" w:color="auto"/>
            </w:tcBorders>
            <w:shd w:val="clear" w:color="auto" w:fill="FFFFFF"/>
          </w:tcPr>
          <w:p w:rsidR="00575347" w:rsidRPr="003D1825" w:rsidRDefault="00575347" w:rsidP="0055072B">
            <w:pPr>
              <w:rPr>
                <w:rFonts w:ascii="Times New Roman" w:hAnsi="Times New Roman" w:cs="Times New Roman"/>
              </w:rPr>
            </w:pPr>
          </w:p>
        </w:tc>
        <w:tc>
          <w:tcPr>
            <w:tcW w:w="937" w:type="dxa"/>
            <w:tcBorders>
              <w:top w:val="single" w:sz="4" w:space="0" w:color="auto"/>
              <w:left w:val="single" w:sz="4" w:space="0" w:color="auto"/>
              <w:bottom w:val="single" w:sz="4" w:space="0" w:color="auto"/>
            </w:tcBorders>
            <w:shd w:val="clear" w:color="auto" w:fill="FFFFFF"/>
          </w:tcPr>
          <w:p w:rsidR="00575347" w:rsidRPr="003D1825" w:rsidRDefault="00575347" w:rsidP="0055072B">
            <w:pPr>
              <w:rPr>
                <w:rFonts w:ascii="Times New Roman" w:hAnsi="Times New Roman" w:cs="Times New Roman"/>
              </w:rPr>
            </w:pPr>
          </w:p>
        </w:tc>
        <w:tc>
          <w:tcPr>
            <w:tcW w:w="937" w:type="dxa"/>
            <w:tcBorders>
              <w:top w:val="single" w:sz="4" w:space="0" w:color="auto"/>
              <w:left w:val="single" w:sz="4" w:space="0" w:color="auto"/>
              <w:bottom w:val="single" w:sz="4" w:space="0" w:color="auto"/>
            </w:tcBorders>
            <w:shd w:val="clear" w:color="auto" w:fill="FFFFFF"/>
          </w:tcPr>
          <w:p w:rsidR="00575347" w:rsidRPr="003D1825" w:rsidRDefault="00575347" w:rsidP="0055072B">
            <w:pPr>
              <w:rPr>
                <w:rFonts w:ascii="Times New Roman" w:hAnsi="Times New Roman" w:cs="Times New Roman"/>
              </w:rPr>
            </w:pP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575347" w:rsidRPr="003D1825" w:rsidRDefault="00575347" w:rsidP="0055072B">
            <w:pPr>
              <w:rPr>
                <w:rFonts w:ascii="Times New Roman" w:hAnsi="Times New Roman" w:cs="Times New Roman"/>
              </w:rPr>
            </w:pPr>
          </w:p>
        </w:tc>
      </w:tr>
    </w:tbl>
    <w:p w:rsidR="00D62D13" w:rsidRDefault="00D62D13" w:rsidP="00FC2DEB">
      <w:pPr>
        <w:pStyle w:val="a3"/>
        <w:spacing w:before="0" w:beforeAutospacing="0" w:after="0" w:line="360" w:lineRule="atLeast"/>
      </w:pPr>
    </w:p>
    <w:p w:rsidR="00575347" w:rsidRPr="00FC2DEB" w:rsidRDefault="00D62D13" w:rsidP="00FC2DEB">
      <w:pPr>
        <w:pStyle w:val="a3"/>
        <w:spacing w:before="0" w:beforeAutospacing="0" w:after="0" w:line="360" w:lineRule="atLeast"/>
        <w:rPr>
          <w:color w:val="111115"/>
          <w:bdr w:val="none" w:sz="0" w:space="0" w:color="auto" w:frame="1"/>
        </w:rPr>
      </w:pPr>
      <w:r>
        <w:t>Раздел 3</w:t>
      </w:r>
      <w:r w:rsidR="00575347" w:rsidRPr="003D1825">
        <w:t xml:space="preserve"> (задания по грамматике и лексике)</w:t>
      </w:r>
    </w:p>
    <w:p w:rsidR="00575347" w:rsidRPr="003D1825" w:rsidRDefault="00575347" w:rsidP="00575347">
      <w:pPr>
        <w:rPr>
          <w:rFonts w:ascii="Times New Roman" w:hAnsi="Times New Roman" w:cs="Times New Roman"/>
        </w:rPr>
      </w:pPr>
      <w:r w:rsidRPr="003D1825">
        <w:rPr>
          <w:rFonts w:ascii="Times New Roman" w:hAnsi="Times New Roman" w:cs="Times New Roman"/>
        </w:rPr>
        <w:t>Прочитайте приведённый ниже текст. Преобразуйте слова, напечатанные заглавными буквами в конц</w:t>
      </w:r>
      <w:r w:rsidR="005F25FE">
        <w:rPr>
          <w:rFonts w:ascii="Times New Roman" w:hAnsi="Times New Roman" w:cs="Times New Roman"/>
        </w:rPr>
        <w:t>е строк, обозначенных номерами 1-9</w:t>
      </w:r>
      <w:r w:rsidRPr="003D1825">
        <w:rPr>
          <w:rFonts w:ascii="Times New Roman" w:hAnsi="Times New Roman" w:cs="Times New Roman"/>
        </w:rPr>
        <w:t>,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w:t>
      </w:r>
    </w:p>
    <w:p w:rsidR="00575347" w:rsidRPr="00FC0D41" w:rsidRDefault="00575347" w:rsidP="00575347">
      <w:pPr>
        <w:tabs>
          <w:tab w:val="left" w:pos="532"/>
          <w:tab w:val="left" w:leader="underscore" w:pos="5042"/>
        </w:tabs>
        <w:ind w:right="1617"/>
        <w:jc w:val="both"/>
        <w:rPr>
          <w:rFonts w:ascii="Times New Roman" w:eastAsia="Times New Roman" w:hAnsi="Times New Roman" w:cs="Times New Roman"/>
          <w:lang w:val="en-US"/>
        </w:rPr>
      </w:pPr>
      <w:r w:rsidRPr="004856D9">
        <w:rPr>
          <w:rFonts w:ascii="Times New Roman" w:eastAsia="Times New Roman" w:hAnsi="Times New Roman" w:cs="Times New Roman"/>
        </w:rPr>
        <w:t xml:space="preserve">1 </w:t>
      </w:r>
      <w:proofErr w:type="spellStart"/>
      <w:r w:rsidRPr="003D1825">
        <w:rPr>
          <w:rFonts w:ascii="Times New Roman" w:eastAsia="Times New Roman" w:hAnsi="Times New Roman" w:cs="Times New Roman"/>
        </w:rPr>
        <w:t>After</w:t>
      </w:r>
      <w:proofErr w:type="spellEnd"/>
      <w:r w:rsidRPr="004856D9">
        <w:rPr>
          <w:rFonts w:ascii="Times New Roman" w:eastAsia="Times New Roman" w:hAnsi="Times New Roman" w:cs="Times New Roman"/>
        </w:rPr>
        <w:t xml:space="preserve"> </w:t>
      </w:r>
      <w:proofErr w:type="spellStart"/>
      <w:r w:rsidRPr="003D1825">
        <w:rPr>
          <w:rFonts w:ascii="Times New Roman" w:eastAsia="Times New Roman" w:hAnsi="Times New Roman" w:cs="Times New Roman"/>
        </w:rPr>
        <w:t>school</w:t>
      </w:r>
      <w:proofErr w:type="spellEnd"/>
      <w:r w:rsidRPr="004856D9">
        <w:rPr>
          <w:rFonts w:ascii="Times New Roman" w:eastAsia="Times New Roman" w:hAnsi="Times New Roman" w:cs="Times New Roman"/>
        </w:rPr>
        <w:t xml:space="preserve">, </w:t>
      </w:r>
      <w:r w:rsidRPr="003D1825">
        <w:rPr>
          <w:rFonts w:ascii="Times New Roman" w:eastAsia="Times New Roman" w:hAnsi="Times New Roman" w:cs="Times New Roman"/>
        </w:rPr>
        <w:t>I</w:t>
      </w:r>
      <w:r w:rsidRPr="004856D9">
        <w:rPr>
          <w:rFonts w:ascii="Times New Roman" w:eastAsia="Times New Roman" w:hAnsi="Times New Roman" w:cs="Times New Roman"/>
        </w:rPr>
        <w:t xml:space="preserve"> </w:t>
      </w:r>
      <w:proofErr w:type="spellStart"/>
      <w:r w:rsidRPr="003D1825">
        <w:rPr>
          <w:rFonts w:ascii="Times New Roman" w:eastAsia="Times New Roman" w:hAnsi="Times New Roman" w:cs="Times New Roman"/>
        </w:rPr>
        <w:t>decided</w:t>
      </w:r>
      <w:proofErr w:type="spellEnd"/>
      <w:r w:rsidRPr="004856D9">
        <w:rPr>
          <w:rFonts w:ascii="Times New Roman" w:eastAsia="Times New Roman" w:hAnsi="Times New Roman" w:cs="Times New Roman"/>
        </w:rPr>
        <w:t xml:space="preserve"> </w:t>
      </w:r>
      <w:proofErr w:type="spellStart"/>
      <w:r w:rsidRPr="003D1825">
        <w:rPr>
          <w:rFonts w:ascii="Times New Roman" w:eastAsia="Times New Roman" w:hAnsi="Times New Roman" w:cs="Times New Roman"/>
        </w:rPr>
        <w:t>to</w:t>
      </w:r>
      <w:proofErr w:type="spellEnd"/>
      <w:r w:rsidRPr="004856D9">
        <w:rPr>
          <w:rFonts w:ascii="Times New Roman" w:eastAsia="Times New Roman" w:hAnsi="Times New Roman" w:cs="Times New Roman"/>
        </w:rPr>
        <w:t xml:space="preserve"> </w:t>
      </w:r>
      <w:proofErr w:type="spellStart"/>
      <w:r w:rsidRPr="003D1825">
        <w:rPr>
          <w:rFonts w:ascii="Times New Roman" w:eastAsia="Times New Roman" w:hAnsi="Times New Roman" w:cs="Times New Roman"/>
        </w:rPr>
        <w:t>go</w:t>
      </w:r>
      <w:proofErr w:type="spellEnd"/>
      <w:r w:rsidRPr="004856D9">
        <w:rPr>
          <w:rFonts w:ascii="Times New Roman" w:eastAsia="Times New Roman" w:hAnsi="Times New Roman" w:cs="Times New Roman"/>
        </w:rPr>
        <w:t xml:space="preserve"> </w:t>
      </w:r>
      <w:proofErr w:type="spellStart"/>
      <w:r w:rsidRPr="003D1825">
        <w:rPr>
          <w:rFonts w:ascii="Times New Roman" w:eastAsia="Times New Roman" w:hAnsi="Times New Roman" w:cs="Times New Roman"/>
        </w:rPr>
        <w:t>to</w:t>
      </w:r>
      <w:proofErr w:type="spellEnd"/>
      <w:r w:rsidRPr="004856D9">
        <w:rPr>
          <w:rFonts w:ascii="Times New Roman" w:eastAsia="Times New Roman" w:hAnsi="Times New Roman" w:cs="Times New Roman"/>
        </w:rPr>
        <w:t xml:space="preserve"> </w:t>
      </w:r>
      <w:proofErr w:type="spellStart"/>
      <w:r w:rsidRPr="003D1825">
        <w:rPr>
          <w:rFonts w:ascii="Times New Roman" w:eastAsia="Times New Roman" w:hAnsi="Times New Roman" w:cs="Times New Roman"/>
        </w:rPr>
        <w:t>university</w:t>
      </w:r>
      <w:proofErr w:type="spellEnd"/>
      <w:r w:rsidRPr="004856D9">
        <w:rPr>
          <w:rFonts w:ascii="Times New Roman" w:eastAsia="Times New Roman" w:hAnsi="Times New Roman" w:cs="Times New Roman"/>
        </w:rPr>
        <w:t xml:space="preserve">. </w:t>
      </w:r>
      <w:r w:rsidRPr="00FC0D41">
        <w:rPr>
          <w:rFonts w:ascii="Times New Roman" w:eastAsia="Times New Roman" w:hAnsi="Times New Roman" w:cs="Times New Roman"/>
          <w:lang w:val="en-US"/>
        </w:rPr>
        <w:t>I</w:t>
      </w:r>
      <w:r w:rsidRPr="00FC0D41">
        <w:rPr>
          <w:rFonts w:ascii="Times New Roman" w:eastAsia="Times New Roman" w:hAnsi="Times New Roman" w:cs="Times New Roman"/>
          <w:lang w:val="en-US"/>
        </w:rPr>
        <w:tab/>
        <w:t>___St Andrews             chose</w:t>
      </w:r>
    </w:p>
    <w:p w:rsidR="00575347" w:rsidRPr="00575347" w:rsidRDefault="00575347" w:rsidP="00575347">
      <w:pPr>
        <w:ind w:left="540"/>
        <w:rPr>
          <w:rFonts w:ascii="Times New Roman" w:eastAsia="Times New Roman" w:hAnsi="Times New Roman" w:cs="Times New Roman"/>
          <w:lang w:val="en-US"/>
        </w:rPr>
      </w:pPr>
      <w:proofErr w:type="gramStart"/>
      <w:r w:rsidRPr="00575347">
        <w:rPr>
          <w:rFonts w:ascii="Times New Roman" w:eastAsia="Times New Roman" w:hAnsi="Times New Roman" w:cs="Times New Roman"/>
          <w:lang w:val="en-US"/>
        </w:rPr>
        <w:t>University in Scotland.</w:t>
      </w:r>
      <w:proofErr w:type="gramEnd"/>
      <w:r w:rsidRPr="00575347">
        <w:rPr>
          <w:rFonts w:ascii="Times New Roman" w:eastAsia="Times New Roman" w:hAnsi="Times New Roman" w:cs="Times New Roman"/>
          <w:lang w:val="en-US"/>
        </w:rPr>
        <w:t xml:space="preserve"> At that time I had not known much about</w:t>
      </w:r>
    </w:p>
    <w:p w:rsidR="00575347" w:rsidRPr="003D1825" w:rsidRDefault="00575347" w:rsidP="00575347">
      <w:pPr>
        <w:widowControl w:val="0"/>
        <w:numPr>
          <w:ilvl w:val="0"/>
          <w:numId w:val="12"/>
        </w:numPr>
        <w:tabs>
          <w:tab w:val="left" w:pos="532"/>
          <w:tab w:val="left" w:leader="underscore" w:pos="4713"/>
        </w:tabs>
        <w:spacing w:after="0"/>
        <w:ind w:left="160" w:right="1617"/>
        <w:jc w:val="both"/>
        <w:rPr>
          <w:rFonts w:ascii="Times New Roman" w:eastAsia="Times New Roman" w:hAnsi="Times New Roman" w:cs="Times New Roman"/>
        </w:rPr>
      </w:pPr>
      <w:proofErr w:type="gramStart"/>
      <w:r w:rsidRPr="00575347">
        <w:rPr>
          <w:rFonts w:ascii="Times New Roman" w:eastAsia="Times New Roman" w:hAnsi="Times New Roman" w:cs="Times New Roman"/>
          <w:lang w:val="en-US"/>
        </w:rPr>
        <w:t>the</w:t>
      </w:r>
      <w:proofErr w:type="gramEnd"/>
      <w:r w:rsidRPr="00575347">
        <w:rPr>
          <w:rFonts w:ascii="Times New Roman" w:eastAsia="Times New Roman" w:hAnsi="Times New Roman" w:cs="Times New Roman"/>
          <w:lang w:val="en-US"/>
        </w:rPr>
        <w:t xml:space="preserve"> University but when I arrived there, </w:t>
      </w:r>
      <w:proofErr w:type="spellStart"/>
      <w:r w:rsidRPr="00575347">
        <w:rPr>
          <w:rFonts w:ascii="Times New Roman" w:eastAsia="Times New Roman" w:hAnsi="Times New Roman" w:cs="Times New Roman"/>
          <w:lang w:val="en-US"/>
        </w:rPr>
        <w:t>I________it</w:t>
      </w:r>
      <w:proofErr w:type="spellEnd"/>
      <w:r w:rsidRPr="00575347">
        <w:rPr>
          <w:rFonts w:ascii="Times New Roman" w:eastAsia="Times New Roman" w:hAnsi="Times New Roman" w:cs="Times New Roman"/>
          <w:lang w:val="en-US"/>
        </w:rPr>
        <w:t xml:space="preserve"> at once.                     </w:t>
      </w:r>
      <w:proofErr w:type="spellStart"/>
      <w:r>
        <w:rPr>
          <w:rFonts w:ascii="Times New Roman" w:eastAsia="Times New Roman" w:hAnsi="Times New Roman" w:cs="Times New Roman"/>
        </w:rPr>
        <w:t>like</w:t>
      </w:r>
      <w:proofErr w:type="spellEnd"/>
    </w:p>
    <w:p w:rsidR="00575347" w:rsidRPr="003D1825" w:rsidRDefault="00575347" w:rsidP="00575347">
      <w:pPr>
        <w:widowControl w:val="0"/>
        <w:numPr>
          <w:ilvl w:val="0"/>
          <w:numId w:val="12"/>
        </w:numPr>
        <w:tabs>
          <w:tab w:val="left" w:pos="532"/>
          <w:tab w:val="left" w:leader="underscore" w:pos="5042"/>
        </w:tabs>
        <w:spacing w:after="0"/>
        <w:ind w:left="160" w:right="1617"/>
        <w:jc w:val="both"/>
        <w:rPr>
          <w:rFonts w:ascii="Times New Roman" w:eastAsia="Times New Roman" w:hAnsi="Times New Roman" w:cs="Times New Roman"/>
        </w:rPr>
      </w:pPr>
      <w:r w:rsidRPr="00575347">
        <w:rPr>
          <w:rFonts w:ascii="Times New Roman" w:eastAsia="Times New Roman" w:hAnsi="Times New Roman" w:cs="Times New Roman"/>
          <w:lang w:val="en-US"/>
        </w:rPr>
        <w:t xml:space="preserve">St Andrews University is a truly special place. </w:t>
      </w:r>
      <w:proofErr w:type="spellStart"/>
      <w:r w:rsidRPr="003D1825">
        <w:rPr>
          <w:rFonts w:ascii="Times New Roman" w:eastAsia="Times New Roman" w:hAnsi="Times New Roman" w:cs="Times New Roman"/>
        </w:rPr>
        <w:t>It</w:t>
      </w:r>
      <w:proofErr w:type="spellEnd"/>
      <w:r>
        <w:rPr>
          <w:rFonts w:ascii="Times New Roman" w:eastAsia="Times New Roman" w:hAnsi="Times New Roman" w:cs="Times New Roman"/>
        </w:rPr>
        <w:t xml:space="preserve">____________                 </w:t>
      </w:r>
      <w:proofErr w:type="spellStart"/>
      <w:r>
        <w:rPr>
          <w:rFonts w:ascii="Times New Roman" w:eastAsia="Times New Roman" w:hAnsi="Times New Roman" w:cs="Times New Roman"/>
        </w:rPr>
        <w:t>build</w:t>
      </w:r>
      <w:proofErr w:type="spellEnd"/>
    </w:p>
    <w:p w:rsidR="00575347" w:rsidRPr="00575347" w:rsidRDefault="00575347" w:rsidP="00575347">
      <w:pPr>
        <w:widowControl w:val="0"/>
        <w:numPr>
          <w:ilvl w:val="0"/>
          <w:numId w:val="12"/>
        </w:numPr>
        <w:tabs>
          <w:tab w:val="left" w:pos="532"/>
          <w:tab w:val="left" w:leader="underscore" w:pos="4713"/>
          <w:tab w:val="left" w:pos="8080"/>
        </w:tabs>
        <w:spacing w:after="0"/>
        <w:ind w:left="160" w:right="400"/>
        <w:jc w:val="both"/>
        <w:rPr>
          <w:rFonts w:ascii="Times New Roman" w:eastAsia="Times New Roman" w:hAnsi="Times New Roman" w:cs="Times New Roman"/>
          <w:lang w:val="en-US"/>
        </w:rPr>
      </w:pPr>
      <w:r w:rsidRPr="00575347">
        <w:rPr>
          <w:rFonts w:ascii="Times New Roman" w:eastAsia="Times New Roman" w:hAnsi="Times New Roman" w:cs="Times New Roman"/>
          <w:lang w:val="en-US"/>
        </w:rPr>
        <w:t xml:space="preserve">600 years ago and it is one of the </w:t>
      </w:r>
      <w:proofErr w:type="spellStart"/>
      <w:r w:rsidRPr="00575347">
        <w:rPr>
          <w:rFonts w:ascii="Times New Roman" w:eastAsia="Times New Roman" w:hAnsi="Times New Roman" w:cs="Times New Roman"/>
          <w:lang w:val="en-US"/>
        </w:rPr>
        <w:t>oldest________in</w:t>
      </w:r>
      <w:proofErr w:type="spellEnd"/>
      <w:r w:rsidRPr="00575347">
        <w:rPr>
          <w:rFonts w:ascii="Times New Roman" w:eastAsia="Times New Roman" w:hAnsi="Times New Roman" w:cs="Times New Roman"/>
          <w:lang w:val="en-US"/>
        </w:rPr>
        <w:t xml:space="preserve"> the English-               university</w:t>
      </w:r>
    </w:p>
    <w:p w:rsidR="00575347" w:rsidRPr="003D1825" w:rsidRDefault="00575347" w:rsidP="00575347">
      <w:pPr>
        <w:ind w:left="540"/>
        <w:rPr>
          <w:rFonts w:ascii="Times New Roman" w:eastAsia="Times New Roman" w:hAnsi="Times New Roman" w:cs="Times New Roman"/>
        </w:rPr>
      </w:pPr>
      <w:proofErr w:type="spellStart"/>
      <w:r w:rsidRPr="003D1825">
        <w:rPr>
          <w:rFonts w:ascii="Times New Roman" w:eastAsia="Times New Roman" w:hAnsi="Times New Roman" w:cs="Times New Roman"/>
        </w:rPr>
        <w:t>speaking</w:t>
      </w:r>
      <w:proofErr w:type="spellEnd"/>
      <w:r w:rsidRPr="003D1825">
        <w:rPr>
          <w:rFonts w:ascii="Times New Roman" w:eastAsia="Times New Roman" w:hAnsi="Times New Roman" w:cs="Times New Roman"/>
        </w:rPr>
        <w:t xml:space="preserve"> </w:t>
      </w:r>
      <w:proofErr w:type="spellStart"/>
      <w:r w:rsidRPr="003D1825">
        <w:rPr>
          <w:rFonts w:ascii="Times New Roman" w:eastAsia="Times New Roman" w:hAnsi="Times New Roman" w:cs="Times New Roman"/>
        </w:rPr>
        <w:t>world</w:t>
      </w:r>
      <w:proofErr w:type="spellEnd"/>
      <w:r w:rsidRPr="003D1825">
        <w:rPr>
          <w:rFonts w:ascii="Times New Roman" w:eastAsia="Times New Roman" w:hAnsi="Times New Roman" w:cs="Times New Roman"/>
        </w:rPr>
        <w:t>.</w:t>
      </w:r>
    </w:p>
    <w:p w:rsidR="00575347" w:rsidRPr="003D1825" w:rsidRDefault="00575347" w:rsidP="00575347">
      <w:pPr>
        <w:widowControl w:val="0"/>
        <w:numPr>
          <w:ilvl w:val="0"/>
          <w:numId w:val="12"/>
        </w:numPr>
        <w:tabs>
          <w:tab w:val="left" w:pos="532"/>
          <w:tab w:val="left" w:leader="underscore" w:pos="2136"/>
        </w:tabs>
        <w:spacing w:after="0"/>
        <w:ind w:left="160" w:right="1109"/>
        <w:jc w:val="both"/>
        <w:rPr>
          <w:rFonts w:ascii="Times New Roman" w:eastAsia="Times New Roman" w:hAnsi="Times New Roman" w:cs="Times New Roman"/>
        </w:rPr>
      </w:pPr>
      <w:r w:rsidRPr="00575347">
        <w:rPr>
          <w:rFonts w:ascii="Times New Roman" w:eastAsia="Times New Roman" w:hAnsi="Times New Roman" w:cs="Times New Roman"/>
          <w:lang w:val="en-US"/>
        </w:rPr>
        <w:t>It</w:t>
      </w:r>
      <w:r w:rsidRPr="00575347">
        <w:rPr>
          <w:rFonts w:ascii="Times New Roman" w:eastAsia="Times New Roman" w:hAnsi="Times New Roman" w:cs="Times New Roman"/>
          <w:lang w:val="en-US"/>
        </w:rPr>
        <w:tab/>
        <w:t xml:space="preserve">many traditions - for example, the ‘May Dip’.                      </w:t>
      </w:r>
      <w:proofErr w:type="spellStart"/>
      <w:r>
        <w:rPr>
          <w:rFonts w:ascii="Times New Roman" w:eastAsia="Times New Roman" w:hAnsi="Times New Roman" w:cs="Times New Roman"/>
        </w:rPr>
        <w:t>have</w:t>
      </w:r>
      <w:proofErr w:type="spellEnd"/>
    </w:p>
    <w:p w:rsidR="00575347" w:rsidRPr="003D1825" w:rsidRDefault="00575347" w:rsidP="00575347">
      <w:pPr>
        <w:widowControl w:val="0"/>
        <w:numPr>
          <w:ilvl w:val="0"/>
          <w:numId w:val="12"/>
        </w:numPr>
        <w:tabs>
          <w:tab w:val="left" w:pos="532"/>
          <w:tab w:val="left" w:leader="underscore" w:pos="3155"/>
        </w:tabs>
        <w:spacing w:after="0"/>
        <w:ind w:right="1109"/>
        <w:jc w:val="both"/>
        <w:rPr>
          <w:rFonts w:ascii="Times New Roman" w:eastAsia="Times New Roman" w:hAnsi="Times New Roman" w:cs="Times New Roman"/>
        </w:rPr>
      </w:pPr>
      <w:r w:rsidRPr="00575347">
        <w:rPr>
          <w:rFonts w:ascii="Times New Roman" w:eastAsia="Times New Roman" w:hAnsi="Times New Roman" w:cs="Times New Roman"/>
          <w:lang w:val="en-US"/>
        </w:rPr>
        <w:t xml:space="preserve">It is held on </w:t>
      </w:r>
      <w:proofErr w:type="gramStart"/>
      <w:r w:rsidRPr="00575347">
        <w:rPr>
          <w:rFonts w:ascii="Times New Roman" w:eastAsia="Times New Roman" w:hAnsi="Times New Roman" w:cs="Times New Roman"/>
          <w:lang w:val="en-US"/>
        </w:rPr>
        <w:t>the</w:t>
      </w:r>
      <w:r w:rsidRPr="00575347">
        <w:rPr>
          <w:rFonts w:ascii="Times New Roman" w:eastAsia="Times New Roman" w:hAnsi="Times New Roman" w:cs="Times New Roman"/>
          <w:lang w:val="en-US"/>
        </w:rPr>
        <w:tab/>
        <w:t>of</w:t>
      </w:r>
      <w:proofErr w:type="gramEnd"/>
      <w:r w:rsidRPr="00575347">
        <w:rPr>
          <w:rFonts w:ascii="Times New Roman" w:eastAsia="Times New Roman" w:hAnsi="Times New Roman" w:cs="Times New Roman"/>
          <w:lang w:val="en-US"/>
        </w:rPr>
        <w:t xml:space="preserve"> May every year. </w:t>
      </w:r>
      <w:proofErr w:type="spellStart"/>
      <w:r w:rsidRPr="003D1825">
        <w:rPr>
          <w:rFonts w:ascii="Times New Roman" w:eastAsia="Times New Roman" w:hAnsi="Times New Roman" w:cs="Times New Roman"/>
        </w:rPr>
        <w:t>All</w:t>
      </w:r>
      <w:proofErr w:type="spellEnd"/>
      <w:r w:rsidRPr="003D1825">
        <w:rPr>
          <w:rFonts w:ascii="Times New Roman" w:eastAsia="Times New Roman" w:hAnsi="Times New Roman" w:cs="Times New Roman"/>
        </w:rPr>
        <w:t xml:space="preserve"> </w:t>
      </w:r>
      <w:proofErr w:type="spellStart"/>
      <w:r w:rsidRPr="003D1825">
        <w:rPr>
          <w:rFonts w:ascii="Times New Roman" w:eastAsia="Times New Roman" w:hAnsi="Times New Roman" w:cs="Times New Roman"/>
        </w:rPr>
        <w:t>the</w:t>
      </w:r>
      <w:proofErr w:type="spellEnd"/>
      <w:r w:rsidRPr="003D1825">
        <w:rPr>
          <w:rFonts w:ascii="Times New Roman" w:eastAsia="Times New Roman" w:hAnsi="Times New Roman" w:cs="Times New Roman"/>
        </w:rPr>
        <w:t xml:space="preserve"> </w:t>
      </w:r>
      <w:proofErr w:type="spellStart"/>
      <w:r w:rsidRPr="003D1825">
        <w:rPr>
          <w:rFonts w:ascii="Times New Roman" w:eastAsia="Times New Roman" w:hAnsi="Times New Roman" w:cs="Times New Roman"/>
        </w:rPr>
        <w:t>students</w:t>
      </w:r>
      <w:proofErr w:type="spellEnd"/>
      <w:r w:rsidRPr="003D1825">
        <w:rPr>
          <w:rFonts w:ascii="Times New Roman" w:eastAsia="Times New Roman" w:hAnsi="Times New Roman" w:cs="Times New Roman"/>
        </w:rPr>
        <w:t xml:space="preserve"> </w:t>
      </w:r>
      <w:proofErr w:type="spellStart"/>
      <w:r w:rsidRPr="003D1825">
        <w:rPr>
          <w:rFonts w:ascii="Times New Roman" w:eastAsia="Times New Roman" w:hAnsi="Times New Roman" w:cs="Times New Roman"/>
        </w:rPr>
        <w:t>run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one</w:t>
      </w:r>
      <w:proofErr w:type="spellEnd"/>
      <w:r>
        <w:rPr>
          <w:rFonts w:ascii="Times New Roman" w:eastAsia="Times New Roman" w:hAnsi="Times New Roman" w:cs="Times New Roman"/>
        </w:rPr>
        <w:t xml:space="preserve">                          </w:t>
      </w:r>
    </w:p>
    <w:p w:rsidR="00575347" w:rsidRPr="00575347" w:rsidRDefault="00575347" w:rsidP="00575347">
      <w:pPr>
        <w:ind w:left="540"/>
        <w:rPr>
          <w:rFonts w:ascii="Times New Roman" w:eastAsia="Times New Roman" w:hAnsi="Times New Roman" w:cs="Times New Roman"/>
          <w:lang w:val="en-US"/>
        </w:rPr>
      </w:pPr>
      <w:proofErr w:type="gramStart"/>
      <w:r w:rsidRPr="00575347">
        <w:rPr>
          <w:rFonts w:ascii="Times New Roman" w:eastAsia="Times New Roman" w:hAnsi="Times New Roman" w:cs="Times New Roman"/>
          <w:lang w:val="en-US"/>
        </w:rPr>
        <w:t>into</w:t>
      </w:r>
      <w:proofErr w:type="gramEnd"/>
      <w:r w:rsidRPr="00575347">
        <w:rPr>
          <w:rFonts w:ascii="Times New Roman" w:eastAsia="Times New Roman" w:hAnsi="Times New Roman" w:cs="Times New Roman"/>
          <w:lang w:val="en-US"/>
        </w:rPr>
        <w:t xml:space="preserve"> the North Sea at sunrise to celebrate the coming of spring</w:t>
      </w:r>
    </w:p>
    <w:p w:rsidR="00575347" w:rsidRPr="00575347" w:rsidRDefault="00575347" w:rsidP="00575347">
      <w:pPr>
        <w:tabs>
          <w:tab w:val="left" w:pos="708"/>
          <w:tab w:val="left" w:leader="underscore" w:pos="2080"/>
        </w:tabs>
        <w:ind w:left="540"/>
        <w:rPr>
          <w:rFonts w:ascii="Times New Roman" w:eastAsia="Times New Roman" w:hAnsi="Times New Roman" w:cs="Times New Roman"/>
          <w:lang w:val="en-US"/>
        </w:rPr>
      </w:pPr>
      <w:proofErr w:type="gramStart"/>
      <w:r w:rsidRPr="00575347">
        <w:rPr>
          <w:rFonts w:ascii="Times New Roman" w:eastAsia="Times New Roman" w:hAnsi="Times New Roman" w:cs="Times New Roman"/>
          <w:lang w:val="en-US"/>
        </w:rPr>
        <w:lastRenderedPageBreak/>
        <w:t>and</w:t>
      </w:r>
      <w:proofErr w:type="gramEnd"/>
      <w:r w:rsidRPr="00575347">
        <w:rPr>
          <w:rFonts w:ascii="Times New Roman" w:eastAsia="Times New Roman" w:hAnsi="Times New Roman" w:cs="Times New Roman"/>
          <w:lang w:val="en-US"/>
        </w:rPr>
        <w:t xml:space="preserve"> for good luck in their exams! For me the ‘May Dip’ was the</w:t>
      </w:r>
      <w:r w:rsidRPr="00575347">
        <w:rPr>
          <w:rFonts w:ascii="Times New Roman" w:eastAsia="Times New Roman" w:hAnsi="Times New Roman" w:cs="Times New Roman"/>
          <w:lang w:val="en-US"/>
        </w:rPr>
        <w:br/>
        <w:t>7________experience of my life! Because the weather is                                             cold</w:t>
      </w:r>
    </w:p>
    <w:p w:rsidR="00575347" w:rsidRPr="00575347" w:rsidRDefault="00575347" w:rsidP="00575347">
      <w:pPr>
        <w:tabs>
          <w:tab w:val="left" w:pos="532"/>
          <w:tab w:val="left" w:leader="underscore" w:pos="5042"/>
        </w:tabs>
        <w:ind w:left="160" w:right="684"/>
        <w:jc w:val="both"/>
        <w:rPr>
          <w:rFonts w:ascii="Times New Roman" w:eastAsia="Times New Roman" w:hAnsi="Times New Roman" w:cs="Times New Roman"/>
          <w:lang w:val="en-US"/>
        </w:rPr>
      </w:pPr>
      <w:proofErr w:type="gramStart"/>
      <w:r w:rsidRPr="00575347">
        <w:rPr>
          <w:rFonts w:ascii="Times New Roman" w:eastAsia="Times New Roman" w:hAnsi="Times New Roman" w:cs="Times New Roman"/>
          <w:lang w:val="en-US"/>
        </w:rPr>
        <w:t>famously</w:t>
      </w:r>
      <w:proofErr w:type="gramEnd"/>
      <w:r w:rsidRPr="00575347">
        <w:rPr>
          <w:rFonts w:ascii="Times New Roman" w:eastAsia="Times New Roman" w:hAnsi="Times New Roman" w:cs="Times New Roman"/>
          <w:lang w:val="en-US"/>
        </w:rPr>
        <w:t xml:space="preserve"> cold, St Andrews students designed 8_____________                            they                                                                             </w:t>
      </w:r>
    </w:p>
    <w:p w:rsidR="00575347" w:rsidRPr="00FC0D41" w:rsidRDefault="00575347" w:rsidP="00575347">
      <w:pPr>
        <w:tabs>
          <w:tab w:val="left" w:pos="742"/>
          <w:tab w:val="left" w:leader="underscore" w:pos="2114"/>
        </w:tabs>
        <w:rPr>
          <w:rFonts w:ascii="Times New Roman" w:eastAsia="Times New Roman" w:hAnsi="Times New Roman" w:cs="Times New Roman"/>
        </w:rPr>
      </w:pPr>
      <w:proofErr w:type="gramStart"/>
      <w:r w:rsidRPr="00575347">
        <w:rPr>
          <w:rFonts w:ascii="Times New Roman" w:eastAsia="Times New Roman" w:hAnsi="Times New Roman" w:cs="Times New Roman"/>
          <w:lang w:val="en-US"/>
        </w:rPr>
        <w:t>own</w:t>
      </w:r>
      <w:proofErr w:type="gramEnd"/>
      <w:r w:rsidRPr="00575347">
        <w:rPr>
          <w:rFonts w:ascii="Times New Roman" w:eastAsia="Times New Roman" w:hAnsi="Times New Roman" w:cs="Times New Roman"/>
          <w:lang w:val="en-US"/>
        </w:rPr>
        <w:t xml:space="preserve"> uniform which consists of a warm jacket, jeans and boat shoes.       The uniform</w:t>
      </w:r>
      <w:r w:rsidR="005F25FE" w:rsidRPr="005F25FE">
        <w:rPr>
          <w:rFonts w:ascii="Times New Roman" w:eastAsia="Times New Roman" w:hAnsi="Times New Roman" w:cs="Times New Roman"/>
          <w:lang w:val="en-US"/>
        </w:rPr>
        <w:t xml:space="preserve"> </w:t>
      </w:r>
      <w:r w:rsidRPr="00575347">
        <w:rPr>
          <w:rFonts w:ascii="Times New Roman" w:eastAsia="Times New Roman" w:hAnsi="Times New Roman" w:cs="Times New Roman"/>
          <w:lang w:val="en-US"/>
        </w:rPr>
        <w:t xml:space="preserve">9   _______us all look the same, but it is the only way to keep warm!                              </w:t>
      </w:r>
      <w:proofErr w:type="spellStart"/>
      <w:r>
        <w:rPr>
          <w:rFonts w:ascii="Times New Roman" w:eastAsia="Times New Roman" w:hAnsi="Times New Roman" w:cs="Times New Roman"/>
        </w:rPr>
        <w:t>Make</w:t>
      </w:r>
      <w:proofErr w:type="spellEnd"/>
    </w:p>
    <w:p w:rsidR="00575347" w:rsidRDefault="00575347" w:rsidP="00575347">
      <w:pPr>
        <w:tabs>
          <w:tab w:val="left" w:pos="742"/>
          <w:tab w:val="left" w:leader="underscore" w:pos="2114"/>
        </w:tabs>
        <w:rPr>
          <w:rFonts w:ascii="Times New Roman" w:hAnsi="Times New Roman" w:cs="Times New Roman"/>
          <w:lang w:val="en-US"/>
        </w:rPr>
      </w:pPr>
      <w:r w:rsidRPr="003D1825">
        <w:rPr>
          <w:rFonts w:ascii="Times New Roman" w:hAnsi="Times New Roman" w:cs="Times New Roman"/>
        </w:rPr>
        <w:t xml:space="preserve">Прочитайте приведённый ниже текст. Преобразуйте слова, напечатанные заглавными буквами в конце строк, обозначенных номерами </w:t>
      </w:r>
      <w:r w:rsidRPr="003D1825">
        <w:rPr>
          <w:rFonts w:ascii="Times New Roman" w:hAnsi="Times New Roman" w:cs="Times New Roman"/>
          <w:lang w:bidi="ru-RU"/>
        </w:rPr>
        <w:t xml:space="preserve">11-16 </w:t>
      </w:r>
      <w:r w:rsidRPr="003D1825">
        <w:rPr>
          <w:rFonts w:ascii="Times New Roman" w:hAnsi="Times New Roman" w:cs="Times New Roman"/>
        </w:rPr>
        <w:t>так, чтобы они грамматически и лексически соответствовали содержанию текста. Заполните</w:t>
      </w:r>
      <w:r w:rsidR="005F25FE" w:rsidRPr="00A0044B">
        <w:rPr>
          <w:rFonts w:ascii="Times New Roman" w:hAnsi="Times New Roman" w:cs="Times New Roman"/>
          <w:lang w:val="en-US"/>
        </w:rPr>
        <w:t xml:space="preserve"> </w:t>
      </w:r>
      <w:r w:rsidRPr="003D1825">
        <w:rPr>
          <w:rFonts w:ascii="Times New Roman" w:hAnsi="Times New Roman" w:cs="Times New Roman"/>
        </w:rPr>
        <w:t>пропуски</w:t>
      </w:r>
      <w:r w:rsidR="005F25FE" w:rsidRPr="00A0044B">
        <w:rPr>
          <w:rFonts w:ascii="Times New Roman" w:hAnsi="Times New Roman" w:cs="Times New Roman"/>
          <w:lang w:val="en-US"/>
        </w:rPr>
        <w:t xml:space="preserve"> </w:t>
      </w:r>
      <w:r w:rsidRPr="003D1825">
        <w:rPr>
          <w:rFonts w:ascii="Times New Roman" w:hAnsi="Times New Roman" w:cs="Times New Roman"/>
        </w:rPr>
        <w:t>полученными</w:t>
      </w:r>
      <w:r w:rsidR="005F25FE" w:rsidRPr="00A0044B">
        <w:rPr>
          <w:rFonts w:ascii="Times New Roman" w:hAnsi="Times New Roman" w:cs="Times New Roman"/>
          <w:lang w:val="en-US"/>
        </w:rPr>
        <w:t xml:space="preserve"> </w:t>
      </w:r>
      <w:r w:rsidRPr="003D1825">
        <w:rPr>
          <w:rFonts w:ascii="Times New Roman" w:hAnsi="Times New Roman" w:cs="Times New Roman"/>
        </w:rPr>
        <w:t>словами</w:t>
      </w:r>
      <w:r w:rsidRPr="00FC0D41">
        <w:rPr>
          <w:rFonts w:ascii="Times New Roman" w:hAnsi="Times New Roman" w:cs="Times New Roman"/>
          <w:lang w:val="en-US"/>
        </w:rPr>
        <w:t>.</w:t>
      </w:r>
    </w:p>
    <w:p w:rsidR="0066036E" w:rsidRPr="00631C35" w:rsidRDefault="0066036E" w:rsidP="0066036E">
      <w:pPr>
        <w:pStyle w:val="20"/>
        <w:shd w:val="clear" w:color="auto" w:fill="auto"/>
        <w:tabs>
          <w:tab w:val="left" w:pos="398"/>
        </w:tabs>
        <w:spacing w:before="0" w:line="276" w:lineRule="auto"/>
        <w:jc w:val="both"/>
        <w:rPr>
          <w:sz w:val="24"/>
          <w:szCs w:val="24"/>
          <w:lang w:val="en-US"/>
        </w:rPr>
      </w:pPr>
      <w:r w:rsidRPr="003D1825">
        <w:rPr>
          <w:color w:val="000000"/>
          <w:sz w:val="24"/>
          <w:szCs w:val="24"/>
          <w:lang w:val="en-US" w:bidi="en-US"/>
        </w:rPr>
        <w:t>There’s no doubt that at some time of our lives we have watched soap operas. They</w:t>
      </w:r>
      <w:r>
        <w:rPr>
          <w:color w:val="000000"/>
          <w:sz w:val="24"/>
          <w:szCs w:val="24"/>
          <w:lang w:val="en-US" w:bidi="en-US"/>
        </w:rPr>
        <w:t xml:space="preserve"> </w:t>
      </w:r>
    </w:p>
    <w:p w:rsidR="0066036E" w:rsidRPr="003D1825" w:rsidRDefault="0066036E" w:rsidP="0066036E">
      <w:pPr>
        <w:pStyle w:val="20"/>
        <w:shd w:val="clear" w:color="auto" w:fill="auto"/>
        <w:tabs>
          <w:tab w:val="left" w:leader="underscore" w:pos="4240"/>
        </w:tabs>
        <w:spacing w:before="0" w:line="276" w:lineRule="auto"/>
        <w:ind w:left="420"/>
        <w:jc w:val="both"/>
        <w:rPr>
          <w:sz w:val="24"/>
          <w:szCs w:val="24"/>
          <w:lang w:val="en-US"/>
        </w:rPr>
      </w:pPr>
      <w:proofErr w:type="gramStart"/>
      <w:r w:rsidRPr="003D1825">
        <w:rPr>
          <w:color w:val="000000"/>
          <w:sz w:val="24"/>
          <w:szCs w:val="24"/>
          <w:lang w:val="en-US" w:bidi="en-US"/>
        </w:rPr>
        <w:t>have</w:t>
      </w:r>
      <w:proofErr w:type="gramEnd"/>
      <w:r w:rsidRPr="003D1825">
        <w:rPr>
          <w:color w:val="000000"/>
          <w:sz w:val="24"/>
          <w:szCs w:val="24"/>
          <w:lang w:val="en-US" w:bidi="en-US"/>
        </w:rPr>
        <w:t xml:space="preserve"> a special place in the history of</w:t>
      </w:r>
      <w:r>
        <w:rPr>
          <w:color w:val="000000"/>
          <w:sz w:val="24"/>
          <w:szCs w:val="24"/>
          <w:lang w:val="en-US" w:bidi="en-US"/>
        </w:rPr>
        <w:t xml:space="preserve"> 11</w:t>
      </w:r>
      <w:r w:rsidRPr="00281999">
        <w:rPr>
          <w:color w:val="000000"/>
          <w:sz w:val="24"/>
          <w:szCs w:val="24"/>
          <w:lang w:val="en-US" w:bidi="en-US"/>
        </w:rPr>
        <w:t>___________</w:t>
      </w:r>
      <w:r w:rsidRPr="003D1825">
        <w:rPr>
          <w:color w:val="000000"/>
          <w:sz w:val="24"/>
          <w:szCs w:val="24"/>
          <w:lang w:val="en-US" w:bidi="en-US"/>
        </w:rPr>
        <w:t>.</w:t>
      </w:r>
    </w:p>
    <w:p w:rsidR="0066036E" w:rsidRPr="003D1825" w:rsidRDefault="0066036E" w:rsidP="0066036E">
      <w:pPr>
        <w:pStyle w:val="20"/>
        <w:shd w:val="clear" w:color="auto" w:fill="auto"/>
        <w:tabs>
          <w:tab w:val="left" w:pos="398"/>
          <w:tab w:val="left" w:leader="underscore" w:pos="4240"/>
        </w:tabs>
        <w:spacing w:before="0" w:line="276" w:lineRule="auto"/>
        <w:jc w:val="both"/>
        <w:rPr>
          <w:sz w:val="24"/>
          <w:szCs w:val="24"/>
          <w:lang w:val="en-US"/>
        </w:rPr>
      </w:pPr>
      <w:r>
        <w:rPr>
          <w:color w:val="000000"/>
          <w:sz w:val="24"/>
          <w:szCs w:val="24"/>
          <w:lang w:val="en-US" w:bidi="en-US"/>
        </w:rPr>
        <w:t>12</w:t>
      </w:r>
      <w:r w:rsidRPr="003D1825">
        <w:rPr>
          <w:color w:val="000000"/>
          <w:sz w:val="24"/>
          <w:szCs w:val="24"/>
          <w:lang w:val="en-US" w:bidi="en-US"/>
        </w:rPr>
        <w:t xml:space="preserve">The term «soap opera» </w:t>
      </w:r>
      <w:proofErr w:type="gramStart"/>
      <w:r w:rsidRPr="003D1825">
        <w:rPr>
          <w:color w:val="000000"/>
          <w:sz w:val="24"/>
          <w:szCs w:val="24"/>
          <w:lang w:val="en-US" w:bidi="en-US"/>
        </w:rPr>
        <w:t>comes</w:t>
      </w:r>
      <w:proofErr w:type="gramEnd"/>
      <w:r w:rsidRPr="003D1825">
        <w:rPr>
          <w:color w:val="000000"/>
          <w:sz w:val="24"/>
          <w:szCs w:val="24"/>
          <w:lang w:val="en-US" w:bidi="en-US"/>
        </w:rPr>
        <w:t xml:space="preserve"> </w:t>
      </w:r>
      <w:proofErr w:type="spellStart"/>
      <w:r w:rsidRPr="003D1825">
        <w:rPr>
          <w:color w:val="000000"/>
          <w:sz w:val="24"/>
          <w:szCs w:val="24"/>
          <w:lang w:val="en-US" w:bidi="en-US"/>
        </w:rPr>
        <w:t>from</w:t>
      </w:r>
      <w:r w:rsidRPr="00281999">
        <w:rPr>
          <w:color w:val="000000"/>
          <w:sz w:val="24"/>
          <w:szCs w:val="24"/>
          <w:lang w:val="en-US" w:bidi="en-US"/>
        </w:rPr>
        <w:t>_________</w:t>
      </w:r>
      <w:r w:rsidRPr="003D1825">
        <w:rPr>
          <w:color w:val="000000"/>
          <w:sz w:val="24"/>
          <w:szCs w:val="24"/>
          <w:lang w:val="en-US" w:bidi="en-US"/>
        </w:rPr>
        <w:t>radio</w:t>
      </w:r>
      <w:proofErr w:type="spellEnd"/>
      <w:r w:rsidRPr="003D1825">
        <w:rPr>
          <w:color w:val="000000"/>
          <w:sz w:val="24"/>
          <w:szCs w:val="24"/>
          <w:lang w:val="en-US" w:bidi="en-US"/>
        </w:rPr>
        <w:t xml:space="preserve"> shows of</w:t>
      </w:r>
    </w:p>
    <w:p w:rsidR="0066036E" w:rsidRPr="003D1825" w:rsidRDefault="0066036E" w:rsidP="0066036E">
      <w:pPr>
        <w:pStyle w:val="20"/>
        <w:shd w:val="clear" w:color="auto" w:fill="auto"/>
        <w:tabs>
          <w:tab w:val="left" w:pos="398"/>
          <w:tab w:val="left" w:leader="underscore" w:pos="4594"/>
        </w:tabs>
        <w:spacing w:before="0" w:line="276" w:lineRule="auto"/>
        <w:jc w:val="both"/>
        <w:rPr>
          <w:sz w:val="24"/>
          <w:szCs w:val="24"/>
          <w:lang w:val="en-US"/>
        </w:rPr>
      </w:pPr>
      <w:proofErr w:type="gramStart"/>
      <w:r>
        <w:rPr>
          <w:color w:val="000000"/>
          <w:sz w:val="24"/>
          <w:szCs w:val="24"/>
          <w:lang w:val="en-US" w:bidi="en-US"/>
        </w:rPr>
        <w:t>13</w:t>
      </w:r>
      <w:r w:rsidRPr="003D1825">
        <w:rPr>
          <w:color w:val="000000"/>
          <w:sz w:val="24"/>
          <w:szCs w:val="24"/>
          <w:lang w:val="en-US" w:bidi="en-US"/>
        </w:rPr>
        <w:t>the 1920s and 1930s.</w:t>
      </w:r>
      <w:proofErr w:type="gramEnd"/>
      <w:r w:rsidRPr="003D1825">
        <w:rPr>
          <w:color w:val="000000"/>
          <w:sz w:val="24"/>
          <w:szCs w:val="24"/>
          <w:lang w:val="en-US" w:bidi="en-US"/>
        </w:rPr>
        <w:t xml:space="preserve"> At that time it </w:t>
      </w:r>
      <w:proofErr w:type="spellStart"/>
      <w:r w:rsidRPr="003D1825">
        <w:rPr>
          <w:color w:val="000000"/>
          <w:sz w:val="24"/>
          <w:szCs w:val="24"/>
          <w:lang w:val="en-US" w:bidi="en-US"/>
        </w:rPr>
        <w:t>was</w:t>
      </w:r>
      <w:r w:rsidRPr="00281999">
        <w:rPr>
          <w:color w:val="000000"/>
          <w:sz w:val="24"/>
          <w:szCs w:val="24"/>
          <w:lang w:val="en-US" w:bidi="en-US"/>
        </w:rPr>
        <w:t>_________</w:t>
      </w:r>
      <w:r w:rsidRPr="003D1825">
        <w:rPr>
          <w:color w:val="000000"/>
          <w:sz w:val="24"/>
          <w:szCs w:val="24"/>
          <w:lang w:val="en-US" w:bidi="en-US"/>
        </w:rPr>
        <w:t>for</w:t>
      </w:r>
      <w:proofErr w:type="spellEnd"/>
      <w:r w:rsidRPr="003D1825">
        <w:rPr>
          <w:color w:val="000000"/>
          <w:sz w:val="24"/>
          <w:szCs w:val="24"/>
          <w:lang w:val="en-US" w:bidi="en-US"/>
        </w:rPr>
        <w:t xml:space="preserve"> the husband</w:t>
      </w:r>
    </w:p>
    <w:p w:rsidR="0066036E" w:rsidRPr="00C37906" w:rsidRDefault="0066036E" w:rsidP="0066036E">
      <w:pPr>
        <w:pStyle w:val="20"/>
        <w:shd w:val="clear" w:color="auto" w:fill="auto"/>
        <w:spacing w:before="0" w:line="276" w:lineRule="auto"/>
        <w:ind w:left="420"/>
        <w:jc w:val="both"/>
        <w:rPr>
          <w:sz w:val="24"/>
          <w:szCs w:val="24"/>
          <w:lang w:val="en-US"/>
        </w:rPr>
      </w:pPr>
      <w:proofErr w:type="gramStart"/>
      <w:r w:rsidRPr="003D1825">
        <w:rPr>
          <w:color w:val="000000"/>
          <w:sz w:val="24"/>
          <w:szCs w:val="24"/>
          <w:lang w:val="en-US" w:bidi="en-US"/>
        </w:rPr>
        <w:t>to</w:t>
      </w:r>
      <w:proofErr w:type="gramEnd"/>
      <w:r w:rsidRPr="003D1825">
        <w:rPr>
          <w:color w:val="000000"/>
          <w:sz w:val="24"/>
          <w:szCs w:val="24"/>
          <w:lang w:val="en-US" w:bidi="en-US"/>
        </w:rPr>
        <w:t xml:space="preserve"> go to work and for the wife to stay at home. So women did the</w:t>
      </w:r>
    </w:p>
    <w:p w:rsidR="0066036E" w:rsidRPr="003D1825" w:rsidRDefault="0066036E" w:rsidP="0066036E">
      <w:pPr>
        <w:pStyle w:val="20"/>
        <w:shd w:val="clear" w:color="auto" w:fill="auto"/>
        <w:tabs>
          <w:tab w:val="left" w:pos="398"/>
          <w:tab w:val="left" w:leader="underscore" w:pos="3110"/>
        </w:tabs>
        <w:spacing w:before="0" w:after="60" w:line="276" w:lineRule="auto"/>
        <w:jc w:val="both"/>
        <w:rPr>
          <w:sz w:val="24"/>
          <w:szCs w:val="24"/>
          <w:lang w:val="en-US"/>
        </w:rPr>
      </w:pPr>
      <w:r>
        <w:rPr>
          <w:color w:val="000000"/>
          <w:sz w:val="24"/>
          <w:szCs w:val="24"/>
          <w:lang w:val="en-US" w:bidi="en-US"/>
        </w:rPr>
        <w:t>14</w:t>
      </w:r>
      <w:r w:rsidRPr="003D1825">
        <w:rPr>
          <w:color w:val="000000"/>
          <w:sz w:val="24"/>
          <w:szCs w:val="24"/>
          <w:lang w:val="en-US" w:bidi="en-US"/>
        </w:rPr>
        <w:t>housekeeping and</w:t>
      </w:r>
      <w:r w:rsidRPr="003D1825">
        <w:rPr>
          <w:color w:val="000000"/>
          <w:sz w:val="24"/>
          <w:szCs w:val="24"/>
          <w:lang w:val="en-US" w:bidi="en-US"/>
        </w:rPr>
        <w:tab/>
        <w:t>. They were the main radio</w:t>
      </w:r>
      <w:r>
        <w:rPr>
          <w:color w:val="000000"/>
          <w:sz w:val="24"/>
          <w:szCs w:val="24"/>
          <w:lang w:val="en-US" w:bidi="en-US"/>
        </w:rPr>
        <w:t>15_____________.</w:t>
      </w:r>
    </w:p>
    <w:p w:rsidR="0066036E" w:rsidRDefault="0066036E" w:rsidP="0066036E">
      <w:pPr>
        <w:pStyle w:val="20"/>
        <w:framePr w:w="2171" w:h="4271" w:hRule="exact" w:wrap="auto" w:vAnchor="page" w:hAnchor="page" w:x="9234" w:y="11050"/>
        <w:tabs>
          <w:tab w:val="left" w:pos="398"/>
          <w:tab w:val="left" w:leader="underscore" w:pos="1954"/>
        </w:tabs>
        <w:spacing w:before="0" w:line="240" w:lineRule="auto"/>
        <w:jc w:val="both"/>
        <w:rPr>
          <w:sz w:val="18"/>
          <w:szCs w:val="18"/>
          <w:lang w:val="en-US"/>
        </w:rPr>
      </w:pPr>
    </w:p>
    <w:p w:rsidR="0066036E" w:rsidRDefault="0066036E" w:rsidP="0066036E">
      <w:pPr>
        <w:pStyle w:val="20"/>
        <w:framePr w:w="2171" w:h="4271" w:hRule="exact" w:wrap="auto" w:vAnchor="page" w:hAnchor="page" w:x="9234" w:y="11050"/>
        <w:tabs>
          <w:tab w:val="left" w:pos="398"/>
          <w:tab w:val="left" w:leader="underscore" w:pos="1954"/>
        </w:tabs>
        <w:spacing w:before="0" w:line="240" w:lineRule="auto"/>
        <w:jc w:val="both"/>
        <w:rPr>
          <w:sz w:val="18"/>
          <w:szCs w:val="18"/>
          <w:lang w:val="en-US"/>
        </w:rPr>
      </w:pPr>
    </w:p>
    <w:p w:rsidR="0066036E" w:rsidRDefault="0066036E" w:rsidP="0066036E">
      <w:pPr>
        <w:pStyle w:val="20"/>
        <w:framePr w:w="2171" w:h="4271" w:hRule="exact" w:wrap="auto" w:vAnchor="page" w:hAnchor="page" w:x="9234" w:y="11050"/>
        <w:tabs>
          <w:tab w:val="left" w:pos="398"/>
          <w:tab w:val="left" w:leader="underscore" w:pos="1954"/>
        </w:tabs>
        <w:spacing w:before="0" w:line="240" w:lineRule="auto"/>
        <w:jc w:val="both"/>
        <w:rPr>
          <w:sz w:val="18"/>
          <w:szCs w:val="18"/>
          <w:lang w:val="en-US"/>
        </w:rPr>
      </w:pPr>
    </w:p>
    <w:p w:rsidR="0066036E" w:rsidRPr="00281999" w:rsidRDefault="0066036E" w:rsidP="0066036E">
      <w:pPr>
        <w:pStyle w:val="20"/>
        <w:framePr w:w="2171" w:h="4271" w:hRule="exact" w:wrap="auto" w:vAnchor="page" w:hAnchor="page" w:x="9234" w:y="11050"/>
        <w:tabs>
          <w:tab w:val="left" w:pos="398"/>
          <w:tab w:val="left" w:leader="underscore" w:pos="1954"/>
        </w:tabs>
        <w:spacing w:before="0" w:line="240" w:lineRule="auto"/>
        <w:jc w:val="both"/>
        <w:rPr>
          <w:sz w:val="18"/>
          <w:szCs w:val="18"/>
          <w:lang w:val="en-US"/>
        </w:rPr>
      </w:pPr>
      <w:r w:rsidRPr="00281999">
        <w:rPr>
          <w:sz w:val="18"/>
          <w:szCs w:val="18"/>
          <w:lang w:val="en-US"/>
        </w:rPr>
        <w:t>ENTERTAIN</w:t>
      </w:r>
    </w:p>
    <w:p w:rsidR="0066036E" w:rsidRPr="00281999" w:rsidRDefault="0066036E" w:rsidP="0066036E">
      <w:pPr>
        <w:pStyle w:val="20"/>
        <w:framePr w:w="2171" w:h="4271" w:hRule="exact" w:wrap="auto" w:vAnchor="page" w:hAnchor="page" w:x="9234" w:y="11050"/>
        <w:tabs>
          <w:tab w:val="left" w:pos="398"/>
          <w:tab w:val="left" w:leader="underscore" w:pos="1954"/>
        </w:tabs>
        <w:spacing w:before="0" w:line="240" w:lineRule="auto"/>
        <w:jc w:val="both"/>
        <w:rPr>
          <w:sz w:val="18"/>
          <w:szCs w:val="18"/>
          <w:lang w:val="en-US"/>
        </w:rPr>
      </w:pPr>
      <w:r w:rsidRPr="00281999">
        <w:rPr>
          <w:sz w:val="18"/>
          <w:szCs w:val="18"/>
          <w:lang w:val="en-US"/>
        </w:rPr>
        <w:t>AMERICA</w:t>
      </w:r>
    </w:p>
    <w:p w:rsidR="0066036E" w:rsidRPr="00281999" w:rsidRDefault="0066036E" w:rsidP="0066036E">
      <w:pPr>
        <w:pStyle w:val="20"/>
        <w:framePr w:w="2171" w:h="4271" w:hRule="exact" w:wrap="auto" w:vAnchor="page" w:hAnchor="page" w:x="9234" w:y="11050"/>
        <w:tabs>
          <w:tab w:val="left" w:pos="398"/>
          <w:tab w:val="left" w:leader="underscore" w:pos="1954"/>
        </w:tabs>
        <w:spacing w:before="0" w:line="240" w:lineRule="auto"/>
        <w:jc w:val="both"/>
        <w:rPr>
          <w:sz w:val="18"/>
          <w:szCs w:val="18"/>
          <w:lang w:val="en-US"/>
        </w:rPr>
      </w:pPr>
      <w:r w:rsidRPr="00281999">
        <w:rPr>
          <w:sz w:val="18"/>
          <w:szCs w:val="18"/>
          <w:lang w:val="en-US"/>
        </w:rPr>
        <w:t>TRADITION</w:t>
      </w:r>
    </w:p>
    <w:p w:rsidR="0066036E" w:rsidRDefault="0066036E" w:rsidP="0066036E">
      <w:pPr>
        <w:pStyle w:val="20"/>
        <w:framePr w:w="2171" w:h="4271" w:hRule="exact" w:wrap="auto" w:vAnchor="page" w:hAnchor="page" w:x="9234" w:y="11050"/>
        <w:tabs>
          <w:tab w:val="left" w:pos="398"/>
          <w:tab w:val="left" w:leader="underscore" w:pos="1954"/>
        </w:tabs>
        <w:spacing w:before="0" w:line="240" w:lineRule="auto"/>
        <w:jc w:val="both"/>
        <w:rPr>
          <w:sz w:val="18"/>
          <w:szCs w:val="18"/>
          <w:lang w:val="en-US"/>
        </w:rPr>
      </w:pPr>
    </w:p>
    <w:p w:rsidR="0066036E" w:rsidRDefault="0066036E" w:rsidP="0066036E">
      <w:pPr>
        <w:pStyle w:val="20"/>
        <w:framePr w:w="2171" w:h="4271" w:hRule="exact" w:wrap="auto" w:vAnchor="page" w:hAnchor="page" w:x="9234" w:y="11050"/>
        <w:tabs>
          <w:tab w:val="left" w:pos="398"/>
          <w:tab w:val="left" w:leader="underscore" w:pos="1954"/>
        </w:tabs>
        <w:spacing w:before="0" w:line="240" w:lineRule="auto"/>
        <w:jc w:val="both"/>
        <w:rPr>
          <w:sz w:val="18"/>
          <w:szCs w:val="18"/>
          <w:lang w:val="en-US"/>
        </w:rPr>
      </w:pPr>
    </w:p>
    <w:p w:rsidR="0066036E" w:rsidRPr="00281999" w:rsidRDefault="0066036E" w:rsidP="0066036E">
      <w:pPr>
        <w:pStyle w:val="20"/>
        <w:framePr w:w="2171" w:h="4271" w:hRule="exact" w:wrap="auto" w:vAnchor="page" w:hAnchor="page" w:x="9234" w:y="11050"/>
        <w:tabs>
          <w:tab w:val="left" w:pos="398"/>
          <w:tab w:val="left" w:leader="underscore" w:pos="1954"/>
        </w:tabs>
        <w:spacing w:before="0" w:line="240" w:lineRule="auto"/>
        <w:jc w:val="both"/>
        <w:rPr>
          <w:sz w:val="18"/>
          <w:szCs w:val="18"/>
          <w:lang w:val="en-US"/>
        </w:rPr>
      </w:pPr>
      <w:r w:rsidRPr="00281999">
        <w:rPr>
          <w:sz w:val="18"/>
          <w:szCs w:val="18"/>
          <w:lang w:val="en-US"/>
        </w:rPr>
        <w:t>WASH</w:t>
      </w:r>
    </w:p>
    <w:p w:rsidR="0066036E" w:rsidRDefault="0066036E" w:rsidP="0066036E">
      <w:pPr>
        <w:pStyle w:val="20"/>
        <w:framePr w:w="2171" w:h="4271" w:hRule="exact" w:wrap="auto" w:vAnchor="page" w:hAnchor="page" w:x="9234" w:y="11050"/>
        <w:tabs>
          <w:tab w:val="left" w:pos="398"/>
          <w:tab w:val="left" w:leader="underscore" w:pos="1954"/>
        </w:tabs>
        <w:spacing w:before="0" w:line="240" w:lineRule="auto"/>
        <w:jc w:val="both"/>
        <w:rPr>
          <w:sz w:val="18"/>
          <w:szCs w:val="18"/>
          <w:lang w:val="en-US"/>
        </w:rPr>
      </w:pPr>
    </w:p>
    <w:p w:rsidR="0066036E" w:rsidRPr="00281999" w:rsidRDefault="0066036E" w:rsidP="0066036E">
      <w:pPr>
        <w:pStyle w:val="20"/>
        <w:framePr w:w="2171" w:h="4271" w:hRule="exact" w:wrap="auto" w:vAnchor="page" w:hAnchor="page" w:x="9234" w:y="11050"/>
        <w:tabs>
          <w:tab w:val="left" w:pos="398"/>
          <w:tab w:val="left" w:leader="underscore" w:pos="1954"/>
        </w:tabs>
        <w:spacing w:before="0" w:line="240" w:lineRule="auto"/>
        <w:jc w:val="both"/>
        <w:rPr>
          <w:sz w:val="18"/>
          <w:szCs w:val="18"/>
          <w:lang w:val="en-US"/>
        </w:rPr>
      </w:pPr>
      <w:r w:rsidRPr="00281999">
        <w:rPr>
          <w:sz w:val="18"/>
          <w:szCs w:val="18"/>
          <w:lang w:val="en-US"/>
        </w:rPr>
        <w:t>LISTEN</w:t>
      </w:r>
    </w:p>
    <w:p w:rsidR="0066036E" w:rsidRDefault="0066036E" w:rsidP="0066036E">
      <w:pPr>
        <w:pStyle w:val="20"/>
        <w:framePr w:w="2171" w:h="4271" w:hRule="exact" w:wrap="auto" w:vAnchor="page" w:hAnchor="page" w:x="9234" w:y="11050"/>
        <w:tabs>
          <w:tab w:val="left" w:pos="398"/>
          <w:tab w:val="left" w:leader="underscore" w:pos="1954"/>
        </w:tabs>
        <w:spacing w:before="0" w:line="240" w:lineRule="auto"/>
        <w:jc w:val="both"/>
        <w:rPr>
          <w:sz w:val="18"/>
          <w:szCs w:val="18"/>
          <w:lang w:val="en-US"/>
        </w:rPr>
      </w:pPr>
    </w:p>
    <w:p w:rsidR="0066036E" w:rsidRDefault="0066036E" w:rsidP="0066036E">
      <w:pPr>
        <w:pStyle w:val="20"/>
        <w:framePr w:w="2171" w:h="4271" w:hRule="exact" w:wrap="auto" w:vAnchor="page" w:hAnchor="page" w:x="9234" w:y="11050"/>
        <w:tabs>
          <w:tab w:val="left" w:pos="398"/>
          <w:tab w:val="left" w:leader="underscore" w:pos="1954"/>
        </w:tabs>
        <w:spacing w:before="0" w:line="240" w:lineRule="auto"/>
        <w:jc w:val="both"/>
        <w:rPr>
          <w:sz w:val="18"/>
          <w:szCs w:val="18"/>
          <w:lang w:val="en-US"/>
        </w:rPr>
      </w:pPr>
    </w:p>
    <w:p w:rsidR="0066036E" w:rsidRDefault="0066036E" w:rsidP="0066036E">
      <w:pPr>
        <w:pStyle w:val="20"/>
        <w:framePr w:w="2171" w:h="4271" w:hRule="exact" w:wrap="auto" w:vAnchor="page" w:hAnchor="page" w:x="9234" w:y="11050"/>
        <w:tabs>
          <w:tab w:val="left" w:pos="398"/>
          <w:tab w:val="left" w:leader="underscore" w:pos="1954"/>
        </w:tabs>
        <w:spacing w:before="0" w:line="240" w:lineRule="auto"/>
        <w:jc w:val="both"/>
        <w:rPr>
          <w:sz w:val="18"/>
          <w:szCs w:val="18"/>
          <w:lang w:val="en-US"/>
        </w:rPr>
      </w:pPr>
    </w:p>
    <w:p w:rsidR="0066036E" w:rsidRPr="00281999" w:rsidRDefault="0066036E" w:rsidP="0066036E">
      <w:pPr>
        <w:pStyle w:val="20"/>
        <w:framePr w:w="2171" w:h="4271" w:hRule="exact" w:wrap="auto" w:vAnchor="page" w:hAnchor="page" w:x="9234" w:y="11050"/>
        <w:tabs>
          <w:tab w:val="left" w:pos="398"/>
          <w:tab w:val="left" w:leader="underscore" w:pos="1954"/>
        </w:tabs>
        <w:spacing w:before="0" w:line="240" w:lineRule="auto"/>
        <w:jc w:val="both"/>
        <w:rPr>
          <w:sz w:val="18"/>
          <w:szCs w:val="18"/>
          <w:lang w:val="en-US"/>
        </w:rPr>
      </w:pPr>
      <w:r w:rsidRPr="00281999">
        <w:rPr>
          <w:sz w:val="18"/>
          <w:szCs w:val="18"/>
          <w:lang w:val="en-US"/>
        </w:rPr>
        <w:t>REGULAR</w:t>
      </w:r>
    </w:p>
    <w:p w:rsidR="0066036E" w:rsidRPr="003D1825" w:rsidRDefault="0066036E" w:rsidP="0066036E">
      <w:pPr>
        <w:pStyle w:val="20"/>
        <w:shd w:val="clear" w:color="auto" w:fill="auto"/>
        <w:tabs>
          <w:tab w:val="left" w:pos="398"/>
          <w:tab w:val="left" w:leader="underscore" w:pos="1954"/>
        </w:tabs>
        <w:spacing w:before="0" w:line="276" w:lineRule="auto"/>
        <w:jc w:val="both"/>
        <w:rPr>
          <w:sz w:val="24"/>
          <w:szCs w:val="24"/>
          <w:lang w:val="en-US"/>
        </w:rPr>
      </w:pPr>
      <w:r>
        <w:rPr>
          <w:color w:val="000000"/>
          <w:sz w:val="24"/>
          <w:szCs w:val="24"/>
          <w:lang w:val="en-US" w:bidi="en-US"/>
        </w:rPr>
        <w:tab/>
      </w:r>
      <w:r w:rsidRPr="003D1825">
        <w:rPr>
          <w:color w:val="000000"/>
          <w:sz w:val="24"/>
          <w:szCs w:val="24"/>
          <w:lang w:val="en-US" w:bidi="en-US"/>
        </w:rPr>
        <w:t xml:space="preserve"> Companies selling soap were the sponsors of these</w:t>
      </w:r>
    </w:p>
    <w:p w:rsidR="0066036E" w:rsidRDefault="0066036E" w:rsidP="0066036E">
      <w:pPr>
        <w:pStyle w:val="20"/>
        <w:shd w:val="clear" w:color="auto" w:fill="auto"/>
        <w:spacing w:before="0" w:line="276" w:lineRule="auto"/>
        <w:ind w:left="420"/>
        <w:jc w:val="both"/>
        <w:rPr>
          <w:color w:val="000000"/>
          <w:sz w:val="24"/>
          <w:szCs w:val="24"/>
          <w:lang w:val="en-US" w:bidi="en-US"/>
        </w:rPr>
      </w:pPr>
      <w:proofErr w:type="spellStart"/>
      <w:proofErr w:type="gramStart"/>
      <w:r w:rsidRPr="003D1825">
        <w:rPr>
          <w:color w:val="000000"/>
          <w:sz w:val="24"/>
          <w:szCs w:val="24"/>
          <w:lang w:val="en-US" w:bidi="en-US"/>
        </w:rPr>
        <w:t>programmes</w:t>
      </w:r>
      <w:proofErr w:type="spellEnd"/>
      <w:proofErr w:type="gramEnd"/>
      <w:r w:rsidRPr="003D1825">
        <w:rPr>
          <w:color w:val="000000"/>
          <w:sz w:val="24"/>
          <w:szCs w:val="24"/>
          <w:lang w:val="en-US" w:bidi="en-US"/>
        </w:rPr>
        <w:t>. As a result their advertisements were heard</w:t>
      </w:r>
    </w:p>
    <w:p w:rsidR="0066036E" w:rsidRDefault="0066036E" w:rsidP="0066036E">
      <w:pPr>
        <w:pStyle w:val="20"/>
        <w:shd w:val="clear" w:color="auto" w:fill="auto"/>
        <w:spacing w:line="240" w:lineRule="auto"/>
        <w:jc w:val="both"/>
        <w:rPr>
          <w:color w:val="000000"/>
          <w:sz w:val="24"/>
          <w:szCs w:val="24"/>
          <w:lang w:val="en-US" w:bidi="en-US"/>
        </w:rPr>
      </w:pPr>
      <w:r w:rsidRPr="00281999">
        <w:rPr>
          <w:color w:val="000000"/>
          <w:sz w:val="24"/>
          <w:szCs w:val="24"/>
          <w:lang w:val="en-US" w:bidi="en-US"/>
        </w:rPr>
        <w:t>16</w:t>
      </w:r>
      <w:r w:rsidRPr="00BC6F20">
        <w:rPr>
          <w:color w:val="000000"/>
          <w:sz w:val="24"/>
          <w:szCs w:val="24"/>
          <w:lang w:val="en-US" w:bidi="en-US"/>
        </w:rPr>
        <w:t xml:space="preserve">   _________</w:t>
      </w:r>
      <w:r>
        <w:rPr>
          <w:color w:val="000000"/>
          <w:sz w:val="24"/>
          <w:szCs w:val="24"/>
          <w:lang w:val="en-US" w:bidi="en-US"/>
        </w:rPr>
        <w:t xml:space="preserve">  </w:t>
      </w:r>
      <w:r w:rsidRPr="00BD0848">
        <w:rPr>
          <w:color w:val="000000"/>
          <w:sz w:val="24"/>
          <w:szCs w:val="24"/>
          <w:lang w:val="en-US" w:bidi="en-US"/>
        </w:rPr>
        <w:t xml:space="preserve">  </w:t>
      </w:r>
      <w:proofErr w:type="gramStart"/>
      <w:r w:rsidRPr="00281999">
        <w:rPr>
          <w:color w:val="000000"/>
          <w:sz w:val="24"/>
          <w:szCs w:val="24"/>
          <w:lang w:val="en-US" w:bidi="en-US"/>
        </w:rPr>
        <w:t>This</w:t>
      </w:r>
      <w:proofErr w:type="gramEnd"/>
      <w:r w:rsidRPr="00281999">
        <w:rPr>
          <w:color w:val="000000"/>
          <w:sz w:val="24"/>
          <w:szCs w:val="24"/>
          <w:lang w:val="en-US" w:bidi="en-US"/>
        </w:rPr>
        <w:t xml:space="preserve"> was how the term «soap opera» was </w:t>
      </w:r>
      <w:proofErr w:type="spellStart"/>
      <w:r w:rsidRPr="00281999">
        <w:rPr>
          <w:color w:val="000000"/>
          <w:sz w:val="24"/>
          <w:szCs w:val="24"/>
          <w:lang w:val="en-US" w:bidi="en-US"/>
        </w:rPr>
        <w:t>bom</w:t>
      </w:r>
      <w:proofErr w:type="spellEnd"/>
      <w:r w:rsidRPr="00281999">
        <w:rPr>
          <w:color w:val="000000"/>
          <w:sz w:val="24"/>
          <w:szCs w:val="24"/>
          <w:lang w:val="en-US" w:bidi="en-US"/>
        </w:rPr>
        <w:t>.</w:t>
      </w:r>
    </w:p>
    <w:p w:rsidR="00575347" w:rsidRDefault="00575347" w:rsidP="0066036E">
      <w:pPr>
        <w:pStyle w:val="a3"/>
        <w:spacing w:before="0" w:beforeAutospacing="0" w:line="360" w:lineRule="atLeast"/>
        <w:rPr>
          <w:color w:val="111115"/>
          <w:bdr w:val="none" w:sz="0" w:space="0" w:color="auto" w:frame="1"/>
          <w:lang w:val="en-US"/>
        </w:rPr>
      </w:pPr>
    </w:p>
    <w:p w:rsidR="0066036E" w:rsidRDefault="0066036E" w:rsidP="0066036E">
      <w:pPr>
        <w:pStyle w:val="a3"/>
        <w:spacing w:before="0" w:beforeAutospacing="0" w:line="360" w:lineRule="atLeast"/>
        <w:rPr>
          <w:color w:val="111115"/>
          <w:bdr w:val="none" w:sz="0" w:space="0" w:color="auto" w:frame="1"/>
        </w:rPr>
      </w:pPr>
      <w:r>
        <w:rPr>
          <w:color w:val="111115"/>
          <w:bdr w:val="none" w:sz="0" w:space="0" w:color="auto" w:frame="1"/>
        </w:rPr>
        <w:t>Ключи</w:t>
      </w:r>
    </w:p>
    <w:tbl>
      <w:tblPr>
        <w:tblpPr w:leftFromText="180" w:rightFromText="180" w:vertAnchor="page" w:horzAnchor="margin" w:tblpY="2237"/>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656"/>
        <w:gridCol w:w="3264"/>
      </w:tblGrid>
      <w:tr w:rsidR="0066036E" w:rsidTr="0055072B">
        <w:trPr>
          <w:trHeight w:hRule="exact" w:val="490"/>
        </w:trPr>
        <w:tc>
          <w:tcPr>
            <w:tcW w:w="1656" w:type="dxa"/>
            <w:shd w:val="clear" w:color="auto" w:fill="FFFFFF"/>
            <w:vAlign w:val="center"/>
          </w:tcPr>
          <w:p w:rsidR="0066036E" w:rsidRDefault="0066036E" w:rsidP="0055072B">
            <w:pPr>
              <w:pStyle w:val="20"/>
              <w:shd w:val="clear" w:color="auto" w:fill="auto"/>
              <w:spacing w:before="0" w:line="280" w:lineRule="exact"/>
              <w:jc w:val="center"/>
            </w:pPr>
            <w:r>
              <w:rPr>
                <w:rStyle w:val="21"/>
              </w:rPr>
              <w:t>1</w:t>
            </w:r>
          </w:p>
        </w:tc>
        <w:tc>
          <w:tcPr>
            <w:tcW w:w="3264" w:type="dxa"/>
            <w:shd w:val="clear" w:color="auto" w:fill="FFFFFF"/>
          </w:tcPr>
          <w:p w:rsidR="0066036E" w:rsidRPr="005F25FE" w:rsidRDefault="0066036E" w:rsidP="0055072B">
            <w:pPr>
              <w:pStyle w:val="20"/>
              <w:shd w:val="clear" w:color="auto" w:fill="auto"/>
              <w:spacing w:before="0" w:line="230" w:lineRule="exact"/>
              <w:jc w:val="center"/>
            </w:pPr>
            <w:r>
              <w:rPr>
                <w:rStyle w:val="2115pt"/>
                <w:lang w:bidi="ru-RU"/>
              </w:rPr>
              <w:t>6158342</w:t>
            </w:r>
            <w:r w:rsidR="005F25FE">
              <w:rPr>
                <w:rStyle w:val="2115pt"/>
                <w:lang w:val="ru-RU" w:bidi="ru-RU"/>
              </w:rPr>
              <w:t xml:space="preserve"> чтение</w:t>
            </w:r>
          </w:p>
        </w:tc>
      </w:tr>
      <w:tr w:rsidR="0066036E" w:rsidTr="0055072B">
        <w:trPr>
          <w:trHeight w:hRule="exact" w:val="494"/>
        </w:trPr>
        <w:tc>
          <w:tcPr>
            <w:tcW w:w="1656" w:type="dxa"/>
            <w:shd w:val="clear" w:color="auto" w:fill="FFFFFF"/>
            <w:vAlign w:val="center"/>
          </w:tcPr>
          <w:p w:rsidR="0066036E" w:rsidRDefault="0066036E" w:rsidP="0055072B">
            <w:pPr>
              <w:pStyle w:val="20"/>
              <w:shd w:val="clear" w:color="auto" w:fill="auto"/>
              <w:spacing w:before="0" w:line="280" w:lineRule="exact"/>
              <w:jc w:val="center"/>
            </w:pPr>
            <w:r>
              <w:rPr>
                <w:rStyle w:val="21"/>
              </w:rPr>
              <w:t>2</w:t>
            </w:r>
          </w:p>
        </w:tc>
        <w:tc>
          <w:tcPr>
            <w:tcW w:w="3264" w:type="dxa"/>
            <w:shd w:val="clear" w:color="auto" w:fill="FFFFFF"/>
          </w:tcPr>
          <w:p w:rsidR="0066036E" w:rsidRDefault="0066036E" w:rsidP="0055072B">
            <w:pPr>
              <w:pStyle w:val="20"/>
              <w:shd w:val="clear" w:color="auto" w:fill="auto"/>
              <w:spacing w:before="0" w:line="230" w:lineRule="exact"/>
              <w:jc w:val="center"/>
            </w:pPr>
            <w:r>
              <w:rPr>
                <w:rStyle w:val="2115pt"/>
              </w:rPr>
              <w:t>CHOSE</w:t>
            </w:r>
          </w:p>
        </w:tc>
      </w:tr>
      <w:tr w:rsidR="0066036E" w:rsidTr="0055072B">
        <w:trPr>
          <w:trHeight w:hRule="exact" w:val="494"/>
        </w:trPr>
        <w:tc>
          <w:tcPr>
            <w:tcW w:w="1656" w:type="dxa"/>
            <w:shd w:val="clear" w:color="auto" w:fill="FFFFFF"/>
          </w:tcPr>
          <w:p w:rsidR="0066036E" w:rsidRDefault="0066036E" w:rsidP="0055072B">
            <w:pPr>
              <w:pStyle w:val="20"/>
              <w:shd w:val="clear" w:color="auto" w:fill="auto"/>
              <w:spacing w:before="0" w:line="280" w:lineRule="exact"/>
              <w:jc w:val="center"/>
            </w:pPr>
            <w:r>
              <w:rPr>
                <w:rStyle w:val="21"/>
              </w:rPr>
              <w:t>3</w:t>
            </w:r>
          </w:p>
        </w:tc>
        <w:tc>
          <w:tcPr>
            <w:tcW w:w="3264" w:type="dxa"/>
            <w:shd w:val="clear" w:color="auto" w:fill="FFFFFF"/>
          </w:tcPr>
          <w:p w:rsidR="0066036E" w:rsidRDefault="0066036E" w:rsidP="0055072B">
            <w:pPr>
              <w:pStyle w:val="20"/>
              <w:shd w:val="clear" w:color="auto" w:fill="auto"/>
              <w:spacing w:before="0" w:line="230" w:lineRule="exact"/>
              <w:jc w:val="center"/>
            </w:pPr>
            <w:r>
              <w:rPr>
                <w:rStyle w:val="2115pt"/>
              </w:rPr>
              <w:t>LIKED</w:t>
            </w:r>
          </w:p>
        </w:tc>
      </w:tr>
      <w:tr w:rsidR="0066036E" w:rsidTr="0055072B">
        <w:trPr>
          <w:trHeight w:hRule="exact" w:val="494"/>
        </w:trPr>
        <w:tc>
          <w:tcPr>
            <w:tcW w:w="1656" w:type="dxa"/>
            <w:shd w:val="clear" w:color="auto" w:fill="FFFFFF"/>
          </w:tcPr>
          <w:p w:rsidR="0066036E" w:rsidRDefault="0066036E" w:rsidP="0055072B">
            <w:pPr>
              <w:pStyle w:val="20"/>
              <w:shd w:val="clear" w:color="auto" w:fill="auto"/>
              <w:spacing w:before="0" w:line="280" w:lineRule="exact"/>
              <w:jc w:val="center"/>
            </w:pPr>
            <w:r>
              <w:rPr>
                <w:rStyle w:val="21"/>
              </w:rPr>
              <w:t>4</w:t>
            </w:r>
          </w:p>
        </w:tc>
        <w:tc>
          <w:tcPr>
            <w:tcW w:w="3264" w:type="dxa"/>
            <w:shd w:val="clear" w:color="auto" w:fill="FFFFFF"/>
          </w:tcPr>
          <w:p w:rsidR="0066036E" w:rsidRDefault="0066036E" w:rsidP="0055072B">
            <w:pPr>
              <w:pStyle w:val="20"/>
              <w:shd w:val="clear" w:color="auto" w:fill="auto"/>
              <w:spacing w:before="0" w:line="230" w:lineRule="exact"/>
              <w:jc w:val="center"/>
            </w:pPr>
            <w:r>
              <w:rPr>
                <w:rStyle w:val="2115pt"/>
              </w:rPr>
              <w:t>WASBUILT</w:t>
            </w:r>
          </w:p>
        </w:tc>
      </w:tr>
      <w:tr w:rsidR="0066036E" w:rsidTr="0055072B">
        <w:trPr>
          <w:trHeight w:hRule="exact" w:val="490"/>
        </w:trPr>
        <w:tc>
          <w:tcPr>
            <w:tcW w:w="1656" w:type="dxa"/>
            <w:shd w:val="clear" w:color="auto" w:fill="FFFFFF"/>
          </w:tcPr>
          <w:p w:rsidR="0066036E" w:rsidRDefault="0066036E" w:rsidP="0055072B">
            <w:pPr>
              <w:pStyle w:val="20"/>
              <w:shd w:val="clear" w:color="auto" w:fill="auto"/>
              <w:spacing w:before="0" w:line="280" w:lineRule="exact"/>
              <w:jc w:val="center"/>
            </w:pPr>
            <w:r>
              <w:rPr>
                <w:rStyle w:val="21"/>
              </w:rPr>
              <w:t>5</w:t>
            </w:r>
          </w:p>
        </w:tc>
        <w:tc>
          <w:tcPr>
            <w:tcW w:w="3264" w:type="dxa"/>
            <w:shd w:val="clear" w:color="auto" w:fill="FFFFFF"/>
          </w:tcPr>
          <w:p w:rsidR="0066036E" w:rsidRDefault="0066036E" w:rsidP="0055072B">
            <w:pPr>
              <w:pStyle w:val="20"/>
              <w:shd w:val="clear" w:color="auto" w:fill="auto"/>
              <w:spacing w:before="0" w:line="230" w:lineRule="exact"/>
              <w:jc w:val="center"/>
            </w:pPr>
            <w:r>
              <w:rPr>
                <w:rStyle w:val="2115pt"/>
              </w:rPr>
              <w:t>UNIVERSITIES</w:t>
            </w:r>
          </w:p>
        </w:tc>
      </w:tr>
      <w:tr w:rsidR="0066036E" w:rsidTr="0055072B">
        <w:trPr>
          <w:trHeight w:hRule="exact" w:val="494"/>
        </w:trPr>
        <w:tc>
          <w:tcPr>
            <w:tcW w:w="1656" w:type="dxa"/>
            <w:shd w:val="clear" w:color="auto" w:fill="FFFFFF"/>
            <w:vAlign w:val="center"/>
          </w:tcPr>
          <w:p w:rsidR="0066036E" w:rsidRDefault="0066036E" w:rsidP="0055072B">
            <w:pPr>
              <w:pStyle w:val="20"/>
              <w:shd w:val="clear" w:color="auto" w:fill="auto"/>
              <w:spacing w:before="0" w:line="280" w:lineRule="exact"/>
              <w:jc w:val="center"/>
            </w:pPr>
            <w:r>
              <w:rPr>
                <w:rStyle w:val="21"/>
              </w:rPr>
              <w:t>6</w:t>
            </w:r>
          </w:p>
        </w:tc>
        <w:tc>
          <w:tcPr>
            <w:tcW w:w="3264" w:type="dxa"/>
            <w:shd w:val="clear" w:color="auto" w:fill="FFFFFF"/>
          </w:tcPr>
          <w:p w:rsidR="0066036E" w:rsidRDefault="0066036E" w:rsidP="0055072B">
            <w:pPr>
              <w:pStyle w:val="20"/>
              <w:shd w:val="clear" w:color="auto" w:fill="auto"/>
              <w:spacing w:before="0" w:line="230" w:lineRule="exact"/>
              <w:jc w:val="center"/>
            </w:pPr>
            <w:r>
              <w:rPr>
                <w:rStyle w:val="2115pt"/>
              </w:rPr>
              <w:t>HAS</w:t>
            </w:r>
          </w:p>
        </w:tc>
      </w:tr>
      <w:tr w:rsidR="0066036E" w:rsidTr="0055072B">
        <w:trPr>
          <w:trHeight w:hRule="exact" w:val="562"/>
        </w:trPr>
        <w:tc>
          <w:tcPr>
            <w:tcW w:w="1656" w:type="dxa"/>
            <w:shd w:val="clear" w:color="auto" w:fill="FFFFFF"/>
          </w:tcPr>
          <w:p w:rsidR="0066036E" w:rsidRDefault="0066036E" w:rsidP="0055072B">
            <w:pPr>
              <w:pStyle w:val="20"/>
              <w:shd w:val="clear" w:color="auto" w:fill="auto"/>
              <w:spacing w:before="0" w:line="280" w:lineRule="exact"/>
              <w:jc w:val="center"/>
            </w:pPr>
            <w:r>
              <w:rPr>
                <w:rStyle w:val="21"/>
              </w:rPr>
              <w:t>7</w:t>
            </w:r>
          </w:p>
        </w:tc>
        <w:tc>
          <w:tcPr>
            <w:tcW w:w="3264" w:type="dxa"/>
            <w:shd w:val="clear" w:color="auto" w:fill="FFFFFF"/>
          </w:tcPr>
          <w:p w:rsidR="0066036E" w:rsidRDefault="0066036E" w:rsidP="0055072B">
            <w:pPr>
              <w:pStyle w:val="20"/>
              <w:shd w:val="clear" w:color="auto" w:fill="auto"/>
              <w:spacing w:before="0" w:line="230" w:lineRule="exact"/>
              <w:jc w:val="center"/>
            </w:pPr>
            <w:r>
              <w:rPr>
                <w:rStyle w:val="2115pt"/>
              </w:rPr>
              <w:t>FIRST</w:t>
            </w:r>
          </w:p>
        </w:tc>
      </w:tr>
      <w:tr w:rsidR="0066036E" w:rsidTr="0055072B">
        <w:trPr>
          <w:trHeight w:hRule="exact" w:val="494"/>
        </w:trPr>
        <w:tc>
          <w:tcPr>
            <w:tcW w:w="1656" w:type="dxa"/>
            <w:shd w:val="clear" w:color="auto" w:fill="FFFFFF"/>
            <w:vAlign w:val="center"/>
          </w:tcPr>
          <w:p w:rsidR="0066036E" w:rsidRDefault="0066036E" w:rsidP="0055072B">
            <w:pPr>
              <w:pStyle w:val="20"/>
              <w:shd w:val="clear" w:color="auto" w:fill="auto"/>
              <w:spacing w:before="0" w:line="280" w:lineRule="exact"/>
              <w:jc w:val="center"/>
            </w:pPr>
            <w:r>
              <w:rPr>
                <w:rStyle w:val="21"/>
              </w:rPr>
              <w:t>8</w:t>
            </w:r>
          </w:p>
        </w:tc>
        <w:tc>
          <w:tcPr>
            <w:tcW w:w="3264" w:type="dxa"/>
            <w:shd w:val="clear" w:color="auto" w:fill="FFFFFF"/>
          </w:tcPr>
          <w:p w:rsidR="0066036E" w:rsidRDefault="0066036E" w:rsidP="0055072B">
            <w:pPr>
              <w:pStyle w:val="20"/>
              <w:shd w:val="clear" w:color="auto" w:fill="auto"/>
              <w:spacing w:before="0" w:line="230" w:lineRule="exact"/>
              <w:jc w:val="center"/>
            </w:pPr>
            <w:r>
              <w:rPr>
                <w:rStyle w:val="2115pt"/>
              </w:rPr>
              <w:t>COLDEST</w:t>
            </w:r>
          </w:p>
        </w:tc>
      </w:tr>
      <w:tr w:rsidR="0066036E" w:rsidTr="0055072B">
        <w:trPr>
          <w:trHeight w:hRule="exact" w:val="490"/>
        </w:trPr>
        <w:tc>
          <w:tcPr>
            <w:tcW w:w="1656" w:type="dxa"/>
            <w:shd w:val="clear" w:color="auto" w:fill="FFFFFF"/>
          </w:tcPr>
          <w:p w:rsidR="0066036E" w:rsidRDefault="0066036E" w:rsidP="0055072B">
            <w:pPr>
              <w:pStyle w:val="20"/>
              <w:shd w:val="clear" w:color="auto" w:fill="auto"/>
              <w:spacing w:before="0" w:line="280" w:lineRule="exact"/>
              <w:jc w:val="center"/>
            </w:pPr>
            <w:r>
              <w:rPr>
                <w:rStyle w:val="21"/>
              </w:rPr>
              <w:lastRenderedPageBreak/>
              <w:t>9</w:t>
            </w:r>
          </w:p>
        </w:tc>
        <w:tc>
          <w:tcPr>
            <w:tcW w:w="3264" w:type="dxa"/>
            <w:shd w:val="clear" w:color="auto" w:fill="FFFFFF"/>
          </w:tcPr>
          <w:p w:rsidR="0066036E" w:rsidRDefault="0066036E" w:rsidP="0055072B">
            <w:pPr>
              <w:pStyle w:val="20"/>
              <w:shd w:val="clear" w:color="auto" w:fill="auto"/>
              <w:spacing w:before="0" w:line="230" w:lineRule="exact"/>
              <w:jc w:val="center"/>
            </w:pPr>
            <w:r>
              <w:rPr>
                <w:rStyle w:val="2115pt"/>
              </w:rPr>
              <w:t>THEIR</w:t>
            </w:r>
          </w:p>
        </w:tc>
      </w:tr>
      <w:tr w:rsidR="0066036E" w:rsidTr="0055072B">
        <w:trPr>
          <w:trHeight w:hRule="exact" w:val="494"/>
        </w:trPr>
        <w:tc>
          <w:tcPr>
            <w:tcW w:w="1656" w:type="dxa"/>
            <w:shd w:val="clear" w:color="auto" w:fill="FFFFFF"/>
            <w:vAlign w:val="center"/>
          </w:tcPr>
          <w:p w:rsidR="0066036E" w:rsidRDefault="0066036E" w:rsidP="0055072B">
            <w:pPr>
              <w:pStyle w:val="20"/>
              <w:shd w:val="clear" w:color="auto" w:fill="auto"/>
              <w:spacing w:before="0" w:line="280" w:lineRule="exact"/>
              <w:jc w:val="center"/>
            </w:pPr>
            <w:r>
              <w:rPr>
                <w:rStyle w:val="21"/>
              </w:rPr>
              <w:t>10</w:t>
            </w:r>
          </w:p>
        </w:tc>
        <w:tc>
          <w:tcPr>
            <w:tcW w:w="3264" w:type="dxa"/>
            <w:shd w:val="clear" w:color="auto" w:fill="FFFFFF"/>
          </w:tcPr>
          <w:p w:rsidR="0066036E" w:rsidRDefault="0066036E" w:rsidP="0055072B">
            <w:pPr>
              <w:pStyle w:val="20"/>
              <w:shd w:val="clear" w:color="auto" w:fill="auto"/>
              <w:spacing w:before="0" w:line="230" w:lineRule="exact"/>
              <w:jc w:val="center"/>
            </w:pPr>
            <w:r>
              <w:rPr>
                <w:rStyle w:val="2115pt"/>
              </w:rPr>
              <w:t>MAKES</w:t>
            </w:r>
          </w:p>
        </w:tc>
      </w:tr>
      <w:tr w:rsidR="0066036E" w:rsidTr="0055072B">
        <w:trPr>
          <w:trHeight w:hRule="exact" w:val="494"/>
        </w:trPr>
        <w:tc>
          <w:tcPr>
            <w:tcW w:w="1656" w:type="dxa"/>
            <w:shd w:val="clear" w:color="auto" w:fill="FFFFFF"/>
            <w:vAlign w:val="center"/>
          </w:tcPr>
          <w:p w:rsidR="0066036E" w:rsidRDefault="0066036E" w:rsidP="0055072B">
            <w:pPr>
              <w:pStyle w:val="20"/>
              <w:shd w:val="clear" w:color="auto" w:fill="auto"/>
              <w:spacing w:before="0" w:line="280" w:lineRule="exact"/>
              <w:jc w:val="center"/>
            </w:pPr>
            <w:r>
              <w:rPr>
                <w:rStyle w:val="21"/>
              </w:rPr>
              <w:t>11</w:t>
            </w:r>
          </w:p>
        </w:tc>
        <w:tc>
          <w:tcPr>
            <w:tcW w:w="3264" w:type="dxa"/>
            <w:shd w:val="clear" w:color="auto" w:fill="FFFFFF"/>
            <w:vAlign w:val="center"/>
          </w:tcPr>
          <w:p w:rsidR="0066036E" w:rsidRDefault="0066036E" w:rsidP="0055072B">
            <w:pPr>
              <w:pStyle w:val="20"/>
              <w:shd w:val="clear" w:color="auto" w:fill="auto"/>
              <w:spacing w:before="0" w:line="230" w:lineRule="exact"/>
              <w:jc w:val="center"/>
            </w:pPr>
            <w:r>
              <w:rPr>
                <w:rStyle w:val="2115pt"/>
              </w:rPr>
              <w:t>ENTERTAINMENT</w:t>
            </w:r>
          </w:p>
        </w:tc>
      </w:tr>
      <w:tr w:rsidR="0066036E" w:rsidTr="0055072B">
        <w:trPr>
          <w:trHeight w:hRule="exact" w:val="494"/>
        </w:trPr>
        <w:tc>
          <w:tcPr>
            <w:tcW w:w="1656" w:type="dxa"/>
            <w:shd w:val="clear" w:color="auto" w:fill="FFFFFF"/>
            <w:vAlign w:val="center"/>
          </w:tcPr>
          <w:p w:rsidR="0066036E" w:rsidRDefault="0066036E" w:rsidP="0055072B">
            <w:pPr>
              <w:pStyle w:val="20"/>
              <w:shd w:val="clear" w:color="auto" w:fill="auto"/>
              <w:spacing w:before="0" w:line="280" w:lineRule="exact"/>
              <w:jc w:val="center"/>
            </w:pPr>
            <w:r>
              <w:rPr>
                <w:rStyle w:val="21"/>
              </w:rPr>
              <w:t>12</w:t>
            </w:r>
          </w:p>
        </w:tc>
        <w:tc>
          <w:tcPr>
            <w:tcW w:w="3264" w:type="dxa"/>
            <w:shd w:val="clear" w:color="auto" w:fill="FFFFFF"/>
            <w:vAlign w:val="center"/>
          </w:tcPr>
          <w:p w:rsidR="0066036E" w:rsidRDefault="0066036E" w:rsidP="0055072B">
            <w:pPr>
              <w:pStyle w:val="20"/>
              <w:shd w:val="clear" w:color="auto" w:fill="auto"/>
              <w:spacing w:before="0" w:line="230" w:lineRule="exact"/>
              <w:jc w:val="center"/>
            </w:pPr>
            <w:r>
              <w:rPr>
                <w:rStyle w:val="2115pt"/>
              </w:rPr>
              <w:t>AMERICAN</w:t>
            </w:r>
          </w:p>
        </w:tc>
      </w:tr>
      <w:tr w:rsidR="0066036E" w:rsidTr="0055072B">
        <w:trPr>
          <w:trHeight w:hRule="exact" w:val="490"/>
        </w:trPr>
        <w:tc>
          <w:tcPr>
            <w:tcW w:w="1656" w:type="dxa"/>
            <w:shd w:val="clear" w:color="auto" w:fill="FFFFFF"/>
            <w:vAlign w:val="center"/>
          </w:tcPr>
          <w:p w:rsidR="0066036E" w:rsidRDefault="0066036E" w:rsidP="0055072B">
            <w:pPr>
              <w:pStyle w:val="20"/>
              <w:shd w:val="clear" w:color="auto" w:fill="auto"/>
              <w:spacing w:before="0" w:line="280" w:lineRule="exact"/>
              <w:jc w:val="center"/>
            </w:pPr>
            <w:r>
              <w:rPr>
                <w:rStyle w:val="21"/>
              </w:rPr>
              <w:t>13</w:t>
            </w:r>
          </w:p>
        </w:tc>
        <w:tc>
          <w:tcPr>
            <w:tcW w:w="3264" w:type="dxa"/>
            <w:shd w:val="clear" w:color="auto" w:fill="FFFFFF"/>
            <w:vAlign w:val="center"/>
          </w:tcPr>
          <w:p w:rsidR="0066036E" w:rsidRDefault="0066036E" w:rsidP="0055072B">
            <w:pPr>
              <w:pStyle w:val="20"/>
              <w:shd w:val="clear" w:color="auto" w:fill="auto"/>
              <w:spacing w:before="0" w:line="230" w:lineRule="exact"/>
              <w:jc w:val="center"/>
            </w:pPr>
            <w:r>
              <w:rPr>
                <w:rStyle w:val="2115pt"/>
              </w:rPr>
              <w:t>TRADITIONAL</w:t>
            </w:r>
          </w:p>
        </w:tc>
      </w:tr>
      <w:tr w:rsidR="0066036E" w:rsidTr="0055072B">
        <w:trPr>
          <w:trHeight w:hRule="exact" w:val="504"/>
        </w:trPr>
        <w:tc>
          <w:tcPr>
            <w:tcW w:w="1656" w:type="dxa"/>
            <w:shd w:val="clear" w:color="auto" w:fill="FFFFFF"/>
            <w:vAlign w:val="center"/>
          </w:tcPr>
          <w:p w:rsidR="0066036E" w:rsidRDefault="0066036E" w:rsidP="0055072B">
            <w:pPr>
              <w:pStyle w:val="20"/>
              <w:shd w:val="clear" w:color="auto" w:fill="auto"/>
              <w:spacing w:before="0" w:line="280" w:lineRule="exact"/>
              <w:jc w:val="center"/>
            </w:pPr>
            <w:r>
              <w:rPr>
                <w:rStyle w:val="21"/>
              </w:rPr>
              <w:t>14</w:t>
            </w:r>
          </w:p>
        </w:tc>
        <w:tc>
          <w:tcPr>
            <w:tcW w:w="3264" w:type="dxa"/>
            <w:shd w:val="clear" w:color="auto" w:fill="FFFFFF"/>
            <w:vAlign w:val="center"/>
          </w:tcPr>
          <w:p w:rsidR="0066036E" w:rsidRDefault="0066036E" w:rsidP="0055072B">
            <w:pPr>
              <w:pStyle w:val="20"/>
              <w:shd w:val="clear" w:color="auto" w:fill="auto"/>
              <w:spacing w:before="0" w:line="230" w:lineRule="exact"/>
              <w:jc w:val="center"/>
            </w:pPr>
            <w:r>
              <w:rPr>
                <w:rStyle w:val="2115pt"/>
              </w:rPr>
              <w:t>WASHING</w:t>
            </w:r>
          </w:p>
        </w:tc>
      </w:tr>
      <w:tr w:rsidR="0066036E" w:rsidTr="0055072B">
        <w:trPr>
          <w:trHeight w:hRule="exact" w:val="504"/>
        </w:trPr>
        <w:tc>
          <w:tcPr>
            <w:tcW w:w="1656" w:type="dxa"/>
            <w:shd w:val="clear" w:color="auto" w:fill="FFFFFF"/>
            <w:vAlign w:val="center"/>
          </w:tcPr>
          <w:p w:rsidR="0066036E" w:rsidRDefault="0066036E" w:rsidP="0055072B">
            <w:pPr>
              <w:pStyle w:val="20"/>
              <w:shd w:val="clear" w:color="auto" w:fill="auto"/>
              <w:spacing w:before="0" w:line="280" w:lineRule="exact"/>
              <w:jc w:val="center"/>
            </w:pPr>
            <w:r>
              <w:rPr>
                <w:rStyle w:val="21"/>
              </w:rPr>
              <w:t>15</w:t>
            </w:r>
          </w:p>
        </w:tc>
        <w:tc>
          <w:tcPr>
            <w:tcW w:w="3264" w:type="dxa"/>
            <w:shd w:val="clear" w:color="auto" w:fill="FFFFFF"/>
            <w:vAlign w:val="center"/>
          </w:tcPr>
          <w:p w:rsidR="0066036E" w:rsidRDefault="0066036E" w:rsidP="0055072B">
            <w:pPr>
              <w:pStyle w:val="20"/>
              <w:shd w:val="clear" w:color="auto" w:fill="auto"/>
              <w:spacing w:before="0" w:line="230" w:lineRule="exact"/>
              <w:jc w:val="center"/>
            </w:pPr>
            <w:r>
              <w:rPr>
                <w:rStyle w:val="2115pt"/>
              </w:rPr>
              <w:t>LISTENERS</w:t>
            </w:r>
          </w:p>
        </w:tc>
      </w:tr>
      <w:tr w:rsidR="0066036E" w:rsidTr="0055072B">
        <w:trPr>
          <w:trHeight w:hRule="exact" w:val="504"/>
        </w:trPr>
        <w:tc>
          <w:tcPr>
            <w:tcW w:w="1656" w:type="dxa"/>
            <w:shd w:val="clear" w:color="auto" w:fill="FFFFFF"/>
            <w:vAlign w:val="center"/>
          </w:tcPr>
          <w:p w:rsidR="0066036E" w:rsidRDefault="0066036E" w:rsidP="0055072B">
            <w:pPr>
              <w:pStyle w:val="20"/>
              <w:shd w:val="clear" w:color="auto" w:fill="auto"/>
              <w:spacing w:before="0" w:line="280" w:lineRule="exact"/>
              <w:jc w:val="center"/>
            </w:pPr>
            <w:r>
              <w:rPr>
                <w:rStyle w:val="21"/>
              </w:rPr>
              <w:t>16</w:t>
            </w:r>
          </w:p>
        </w:tc>
        <w:tc>
          <w:tcPr>
            <w:tcW w:w="3264" w:type="dxa"/>
            <w:shd w:val="clear" w:color="auto" w:fill="FFFFFF"/>
            <w:vAlign w:val="center"/>
          </w:tcPr>
          <w:p w:rsidR="0066036E" w:rsidRDefault="0066036E" w:rsidP="0055072B">
            <w:pPr>
              <w:pStyle w:val="20"/>
              <w:shd w:val="clear" w:color="auto" w:fill="auto"/>
              <w:spacing w:before="0" w:line="230" w:lineRule="exact"/>
              <w:jc w:val="center"/>
            </w:pPr>
            <w:r>
              <w:rPr>
                <w:rStyle w:val="2115pt"/>
              </w:rPr>
              <w:t>REGULARLY</w:t>
            </w:r>
          </w:p>
        </w:tc>
      </w:tr>
    </w:tbl>
    <w:p w:rsidR="0066036E" w:rsidRPr="0045722F" w:rsidRDefault="0066036E" w:rsidP="0066036E">
      <w:pPr>
        <w:rPr>
          <w:rFonts w:ascii="Times New Roman" w:hAnsi="Times New Roman" w:cs="Times New Roman"/>
        </w:rPr>
      </w:pPr>
    </w:p>
    <w:p w:rsidR="0066036E" w:rsidRPr="0066036E" w:rsidRDefault="0066036E" w:rsidP="0066036E">
      <w:pPr>
        <w:pStyle w:val="a3"/>
        <w:spacing w:before="0" w:beforeAutospacing="0" w:line="360" w:lineRule="atLeast"/>
        <w:rPr>
          <w:color w:val="111115"/>
          <w:bdr w:val="none" w:sz="0" w:space="0" w:color="auto" w:frame="1"/>
        </w:rPr>
      </w:pPr>
    </w:p>
    <w:p w:rsidR="00575347" w:rsidRPr="0066036E" w:rsidRDefault="00575347" w:rsidP="00575347">
      <w:pPr>
        <w:pStyle w:val="a3"/>
        <w:spacing w:before="0" w:beforeAutospacing="0" w:after="0" w:line="360" w:lineRule="atLeast"/>
        <w:ind w:left="1069" w:hanging="360"/>
        <w:rPr>
          <w:color w:val="111115"/>
          <w:bdr w:val="none" w:sz="0" w:space="0" w:color="auto" w:frame="1"/>
          <w:lang w:val="en-US"/>
        </w:rPr>
      </w:pPr>
    </w:p>
    <w:p w:rsidR="008A6380" w:rsidRPr="00CE1DB2" w:rsidRDefault="008A6380" w:rsidP="008A6380">
      <w:pPr>
        <w:pStyle w:val="a3"/>
        <w:spacing w:before="0" w:beforeAutospacing="0" w:after="0" w:line="360" w:lineRule="atLeast"/>
        <w:rPr>
          <w:color w:val="111115"/>
          <w:lang w:val="en-US"/>
        </w:rPr>
      </w:pPr>
      <w:r w:rsidRPr="00CE1DB2">
        <w:rPr>
          <w:color w:val="111115"/>
          <w:bdr w:val="none" w:sz="0" w:space="0" w:color="auto" w:frame="1"/>
          <w:lang w:val="en-US"/>
        </w:rPr>
        <w:t> </w:t>
      </w:r>
    </w:p>
    <w:p w:rsidR="008A6380" w:rsidRPr="00575347" w:rsidRDefault="008A6380" w:rsidP="008A6380">
      <w:pPr>
        <w:pStyle w:val="a3"/>
        <w:shd w:val="clear" w:color="auto" w:fill="FFFFFF"/>
        <w:spacing w:before="0" w:beforeAutospacing="0" w:after="0" w:afterAutospacing="0"/>
        <w:rPr>
          <w:rFonts w:ascii="OpenSans" w:hAnsi="OpenSan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575347" w:rsidRPr="00575347" w:rsidRDefault="00575347" w:rsidP="00122BD0">
      <w:pPr>
        <w:pStyle w:val="a3"/>
        <w:shd w:val="clear" w:color="auto" w:fill="FFFFFF"/>
        <w:spacing w:before="0" w:beforeAutospacing="0" w:after="0" w:afterAutospacing="0"/>
        <w:jc w:val="center"/>
        <w:rPr>
          <w:rFonts w:ascii="OpenSans" w:hAnsi="OpenSans"/>
          <w:b/>
          <w:bCs/>
          <w:color w:val="000000"/>
          <w:lang w:val="en-US"/>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66036E" w:rsidRDefault="0066036E" w:rsidP="00122BD0">
      <w:pPr>
        <w:pStyle w:val="a3"/>
        <w:shd w:val="clear" w:color="auto" w:fill="FFFFFF"/>
        <w:spacing w:before="0" w:beforeAutospacing="0" w:after="0" w:afterAutospacing="0"/>
        <w:jc w:val="center"/>
        <w:rPr>
          <w:rFonts w:ascii="OpenSans" w:hAnsi="OpenSans"/>
          <w:b/>
          <w:bCs/>
          <w:color w:val="000000"/>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3"/>
        <w:shd w:val="clear" w:color="auto" w:fill="FFFFFF"/>
        <w:spacing w:before="0" w:beforeAutospacing="0" w:after="0" w:afterAutospacing="0"/>
        <w:rPr>
          <w:rFonts w:ascii="OpenSans" w:hAnsi="OpenSans"/>
          <w:color w:val="000000"/>
          <w:lang w:val="en-US"/>
        </w:rPr>
      </w:pPr>
    </w:p>
    <w:p w:rsidR="00122BD0" w:rsidRPr="00CE1DB2" w:rsidRDefault="00122BD0" w:rsidP="00122BD0">
      <w:pPr>
        <w:pStyle w:val="a5"/>
        <w:jc w:val="center"/>
        <w:rPr>
          <w:b/>
          <w:lang w:val="en-US"/>
        </w:rPr>
      </w:pPr>
    </w:p>
    <w:p w:rsidR="00122BD0" w:rsidRPr="00CE1DB2" w:rsidRDefault="00122BD0" w:rsidP="00122BD0">
      <w:pPr>
        <w:pStyle w:val="a5"/>
        <w:jc w:val="center"/>
        <w:rPr>
          <w:b/>
          <w:lang w:val="en-US"/>
        </w:rPr>
      </w:pPr>
    </w:p>
    <w:p w:rsidR="00122BD0" w:rsidRPr="00CE1DB2" w:rsidRDefault="00122BD0" w:rsidP="00122BD0">
      <w:pPr>
        <w:pStyle w:val="a5"/>
        <w:jc w:val="center"/>
        <w:rPr>
          <w:b/>
          <w:lang w:val="en-US"/>
        </w:rPr>
      </w:pPr>
    </w:p>
    <w:p w:rsidR="00122BD0" w:rsidRPr="00CE1DB2" w:rsidRDefault="00122BD0" w:rsidP="00122BD0">
      <w:pPr>
        <w:pStyle w:val="a5"/>
        <w:jc w:val="center"/>
        <w:rPr>
          <w:b/>
          <w:lang w:val="en-US"/>
        </w:rPr>
      </w:pPr>
    </w:p>
    <w:p w:rsidR="00122BD0" w:rsidRPr="00CE1DB2" w:rsidRDefault="00122BD0" w:rsidP="00122BD0">
      <w:pPr>
        <w:pStyle w:val="a5"/>
        <w:jc w:val="center"/>
        <w:rPr>
          <w:b/>
          <w:lang w:val="en-US"/>
        </w:rPr>
      </w:pPr>
    </w:p>
    <w:p w:rsidR="00122BD0" w:rsidRPr="00CE1DB2" w:rsidRDefault="00122BD0" w:rsidP="00122BD0">
      <w:pPr>
        <w:pStyle w:val="a5"/>
        <w:jc w:val="center"/>
        <w:rPr>
          <w:b/>
          <w:lang w:val="en-US"/>
        </w:rPr>
      </w:pPr>
    </w:p>
    <w:p w:rsidR="00122BD0" w:rsidRPr="00CE1DB2" w:rsidRDefault="00122BD0" w:rsidP="00122BD0">
      <w:pPr>
        <w:pStyle w:val="a5"/>
        <w:jc w:val="center"/>
        <w:rPr>
          <w:b/>
          <w:lang w:val="en-US"/>
        </w:rPr>
      </w:pPr>
    </w:p>
    <w:p w:rsidR="00122BD0" w:rsidRPr="00CE1DB2" w:rsidRDefault="00122BD0" w:rsidP="00122BD0">
      <w:pPr>
        <w:pStyle w:val="a5"/>
        <w:jc w:val="center"/>
        <w:rPr>
          <w:b/>
          <w:lang w:val="en-US"/>
        </w:rPr>
      </w:pPr>
    </w:p>
    <w:p w:rsidR="00122BD0" w:rsidRPr="00CE1DB2"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Default="00122BD0" w:rsidP="00122BD0">
      <w:pPr>
        <w:pStyle w:val="a5"/>
        <w:jc w:val="center"/>
        <w:rPr>
          <w:b/>
          <w:lang w:val="en-US"/>
        </w:rPr>
      </w:pPr>
    </w:p>
    <w:p w:rsidR="00122BD0" w:rsidRPr="00122BD0" w:rsidRDefault="00122BD0" w:rsidP="00122BD0">
      <w:pPr>
        <w:pStyle w:val="a5"/>
        <w:jc w:val="center"/>
        <w:rPr>
          <w:b/>
          <w:lang w:val="en-US"/>
        </w:rPr>
      </w:pPr>
    </w:p>
    <w:p w:rsidR="00122BD0" w:rsidRPr="00122BD0" w:rsidRDefault="00122BD0" w:rsidP="00122BD0">
      <w:pPr>
        <w:pStyle w:val="a5"/>
        <w:jc w:val="center"/>
        <w:rPr>
          <w:b/>
          <w:lang w:val="en-US"/>
        </w:rPr>
      </w:pPr>
    </w:p>
    <w:p w:rsidR="00122BD0" w:rsidRPr="00122BD0" w:rsidRDefault="00122BD0" w:rsidP="00122BD0">
      <w:pPr>
        <w:pStyle w:val="a5"/>
        <w:jc w:val="center"/>
        <w:rPr>
          <w:b/>
          <w:lang w:val="en-US"/>
        </w:rPr>
      </w:pPr>
    </w:p>
    <w:p w:rsidR="00122BD0" w:rsidRPr="00122BD0" w:rsidRDefault="00122BD0" w:rsidP="00122BD0">
      <w:pPr>
        <w:pStyle w:val="a5"/>
        <w:jc w:val="center"/>
        <w:rPr>
          <w:b/>
          <w:lang w:val="en-US"/>
        </w:rPr>
      </w:pPr>
    </w:p>
    <w:p w:rsidR="00122BD0" w:rsidRPr="00122BD0" w:rsidRDefault="00122BD0" w:rsidP="00122BD0">
      <w:pPr>
        <w:pStyle w:val="a5"/>
        <w:jc w:val="center"/>
        <w:rPr>
          <w:b/>
          <w:lang w:val="en-US"/>
        </w:rPr>
      </w:pPr>
    </w:p>
    <w:p w:rsidR="00122BD0" w:rsidRPr="00122BD0" w:rsidRDefault="00122BD0" w:rsidP="00122BD0">
      <w:pPr>
        <w:pStyle w:val="a5"/>
        <w:jc w:val="center"/>
        <w:rPr>
          <w:b/>
          <w:lang w:val="en-US"/>
        </w:rPr>
      </w:pPr>
    </w:p>
    <w:p w:rsidR="00122BD0" w:rsidRPr="00122BD0" w:rsidRDefault="00122BD0" w:rsidP="00122BD0">
      <w:pPr>
        <w:pStyle w:val="a5"/>
        <w:jc w:val="center"/>
        <w:rPr>
          <w:b/>
          <w:lang w:val="en-US"/>
        </w:rPr>
      </w:pPr>
    </w:p>
    <w:p w:rsidR="00122BD0" w:rsidRPr="00122BD0" w:rsidRDefault="00122BD0" w:rsidP="00122BD0">
      <w:pPr>
        <w:pStyle w:val="a5"/>
        <w:jc w:val="center"/>
        <w:rPr>
          <w:b/>
          <w:lang w:val="en-US"/>
        </w:rPr>
      </w:pPr>
    </w:p>
    <w:p w:rsidR="00122BD0" w:rsidRPr="00122BD0" w:rsidRDefault="00122BD0" w:rsidP="00122BD0">
      <w:pPr>
        <w:pStyle w:val="a5"/>
        <w:jc w:val="center"/>
        <w:rPr>
          <w:b/>
          <w:lang w:val="en-US"/>
        </w:rPr>
      </w:pPr>
    </w:p>
    <w:p w:rsidR="00122BD0" w:rsidRPr="00122BD0" w:rsidRDefault="00122BD0" w:rsidP="00122BD0">
      <w:pPr>
        <w:pStyle w:val="a5"/>
        <w:jc w:val="center"/>
        <w:rPr>
          <w:b/>
          <w:lang w:val="en-US"/>
        </w:rPr>
      </w:pPr>
    </w:p>
    <w:p w:rsidR="00122BD0" w:rsidRPr="00122BD0" w:rsidRDefault="00122BD0" w:rsidP="00122BD0">
      <w:pPr>
        <w:pStyle w:val="a5"/>
        <w:jc w:val="center"/>
        <w:rPr>
          <w:b/>
          <w:lang w:val="en-US"/>
        </w:rPr>
      </w:pPr>
    </w:p>
    <w:p w:rsidR="00122BD0" w:rsidRPr="00122BD0" w:rsidRDefault="00122BD0" w:rsidP="00122BD0">
      <w:pPr>
        <w:pStyle w:val="a5"/>
        <w:jc w:val="center"/>
        <w:rPr>
          <w:b/>
          <w:lang w:val="en-US"/>
        </w:rPr>
      </w:pPr>
    </w:p>
    <w:p w:rsidR="00122BD0" w:rsidRPr="00122BD0" w:rsidRDefault="00122BD0" w:rsidP="00122BD0">
      <w:pPr>
        <w:pStyle w:val="a5"/>
        <w:jc w:val="center"/>
        <w:rPr>
          <w:b/>
          <w:lang w:val="en-US"/>
        </w:rPr>
      </w:pPr>
    </w:p>
    <w:p w:rsidR="00122BD0" w:rsidRPr="00122BD0" w:rsidRDefault="00122BD0" w:rsidP="00122BD0">
      <w:pPr>
        <w:pStyle w:val="a5"/>
        <w:jc w:val="center"/>
        <w:rPr>
          <w:b/>
          <w:lang w:val="en-US"/>
        </w:rPr>
      </w:pPr>
    </w:p>
    <w:p w:rsidR="00BB2CF0" w:rsidRPr="00122BD0" w:rsidRDefault="00BB2CF0" w:rsidP="00122BD0">
      <w:pPr>
        <w:ind w:left="-993" w:firstLine="993"/>
        <w:rPr>
          <w:lang w:val="en-US"/>
        </w:rPr>
      </w:pPr>
    </w:p>
    <w:sectPr w:rsidR="00BB2CF0" w:rsidRPr="00122BD0" w:rsidSect="0066036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162A"/>
    <w:multiLevelType w:val="multilevel"/>
    <w:tmpl w:val="E098A8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3A6B11"/>
    <w:multiLevelType w:val="multilevel"/>
    <w:tmpl w:val="6B4252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6950818"/>
    <w:multiLevelType w:val="multilevel"/>
    <w:tmpl w:val="85C6A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647911"/>
    <w:multiLevelType w:val="hybridMultilevel"/>
    <w:tmpl w:val="C42688B8"/>
    <w:lvl w:ilvl="0" w:tplc="9BD0EDBA">
      <w:start w:val="4"/>
      <w:numFmt w:val="decimal"/>
      <w:lvlText w:val="%1."/>
      <w:lvlJc w:val="left"/>
      <w:pPr>
        <w:ind w:left="28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C96E29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6A6F34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E0DCD678">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4E00CC5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CFFA408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D8C8137C">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868E20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FE9EBBD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
    <w:nsid w:val="3BE50CCF"/>
    <w:multiLevelType w:val="multilevel"/>
    <w:tmpl w:val="0E402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B147B31"/>
    <w:multiLevelType w:val="multilevel"/>
    <w:tmpl w:val="8E3E4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BFF3E40"/>
    <w:multiLevelType w:val="hybridMultilevel"/>
    <w:tmpl w:val="AC28EB38"/>
    <w:lvl w:ilvl="0" w:tplc="5240C764">
      <w:start w:val="1"/>
      <w:numFmt w:val="decimal"/>
      <w:lvlText w:val="%1."/>
      <w:lvlJc w:val="left"/>
      <w:pPr>
        <w:ind w:left="128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B8C732A">
      <w:start w:val="1"/>
      <w:numFmt w:val="lowerLetter"/>
      <w:lvlText w:val="%2"/>
      <w:lvlJc w:val="left"/>
      <w:pPr>
        <w:ind w:left="12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999C8582">
      <w:start w:val="1"/>
      <w:numFmt w:val="lowerRoman"/>
      <w:lvlText w:val="%3"/>
      <w:lvlJc w:val="left"/>
      <w:pPr>
        <w:ind w:left="19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1BC43AA">
      <w:start w:val="1"/>
      <w:numFmt w:val="decimal"/>
      <w:lvlText w:val="%4"/>
      <w:lvlJc w:val="left"/>
      <w:pPr>
        <w:ind w:left="27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4F26E7FC">
      <w:start w:val="1"/>
      <w:numFmt w:val="lowerLetter"/>
      <w:lvlText w:val="%5"/>
      <w:lvlJc w:val="left"/>
      <w:pPr>
        <w:ind w:left="34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A8210EE">
      <w:start w:val="1"/>
      <w:numFmt w:val="lowerRoman"/>
      <w:lvlText w:val="%6"/>
      <w:lvlJc w:val="left"/>
      <w:pPr>
        <w:ind w:left="41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E40AFCC">
      <w:start w:val="1"/>
      <w:numFmt w:val="decimal"/>
      <w:lvlText w:val="%7"/>
      <w:lvlJc w:val="left"/>
      <w:pPr>
        <w:ind w:left="48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B988F5A">
      <w:start w:val="1"/>
      <w:numFmt w:val="lowerLetter"/>
      <w:lvlText w:val="%8"/>
      <w:lvlJc w:val="left"/>
      <w:pPr>
        <w:ind w:left="55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CF29D62">
      <w:start w:val="1"/>
      <w:numFmt w:val="lowerRoman"/>
      <w:lvlText w:val="%9"/>
      <w:lvlJc w:val="left"/>
      <w:pPr>
        <w:ind w:left="63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
    <w:nsid w:val="4DA448CA"/>
    <w:multiLevelType w:val="multilevel"/>
    <w:tmpl w:val="8208D1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FF5393"/>
    <w:multiLevelType w:val="multilevel"/>
    <w:tmpl w:val="C8A27A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EB22530"/>
    <w:multiLevelType w:val="multilevel"/>
    <w:tmpl w:val="D3785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5B06E34"/>
    <w:multiLevelType w:val="multilevel"/>
    <w:tmpl w:val="284E80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844550E"/>
    <w:multiLevelType w:val="multilevel"/>
    <w:tmpl w:val="6BDC2D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22BD0"/>
    <w:rsid w:val="000B5B4F"/>
    <w:rsid w:val="00122BD0"/>
    <w:rsid w:val="00187AA9"/>
    <w:rsid w:val="00230206"/>
    <w:rsid w:val="002751B8"/>
    <w:rsid w:val="003810EA"/>
    <w:rsid w:val="00575347"/>
    <w:rsid w:val="005F25FE"/>
    <w:rsid w:val="00630E04"/>
    <w:rsid w:val="0066036E"/>
    <w:rsid w:val="006C420D"/>
    <w:rsid w:val="00717D85"/>
    <w:rsid w:val="008A6380"/>
    <w:rsid w:val="00A0044B"/>
    <w:rsid w:val="00B50FDC"/>
    <w:rsid w:val="00BB2CF0"/>
    <w:rsid w:val="00C54E3B"/>
    <w:rsid w:val="00CA5ED5"/>
    <w:rsid w:val="00CB056A"/>
    <w:rsid w:val="00CC502A"/>
    <w:rsid w:val="00CE1DB2"/>
    <w:rsid w:val="00D62D13"/>
    <w:rsid w:val="00D67962"/>
    <w:rsid w:val="00FA4859"/>
    <w:rsid w:val="00FC0D41"/>
    <w:rsid w:val="00FC2D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1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2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5"/>
    <w:uiPriority w:val="1"/>
    <w:locked/>
    <w:rsid w:val="00122BD0"/>
    <w:rPr>
      <w:rFonts w:ascii="Times New Roman" w:eastAsia="Times New Roman" w:hAnsi="Times New Roman" w:cs="Times New Roman"/>
      <w:sz w:val="24"/>
      <w:szCs w:val="24"/>
    </w:rPr>
  </w:style>
  <w:style w:type="paragraph" w:styleId="a5">
    <w:name w:val="No Spacing"/>
    <w:link w:val="a4"/>
    <w:uiPriority w:val="1"/>
    <w:qFormat/>
    <w:rsid w:val="00122BD0"/>
    <w:pPr>
      <w:spacing w:after="0"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66036E"/>
    <w:rPr>
      <w:rFonts w:ascii="Times New Roman" w:eastAsia="Times New Roman" w:hAnsi="Times New Roman" w:cs="Times New Roman"/>
      <w:shd w:val="clear" w:color="auto" w:fill="FFFFFF"/>
    </w:rPr>
  </w:style>
  <w:style w:type="paragraph" w:customStyle="1" w:styleId="20">
    <w:name w:val="Основной текст (2)"/>
    <w:basedOn w:val="a"/>
    <w:link w:val="2"/>
    <w:rsid w:val="0066036E"/>
    <w:pPr>
      <w:widowControl w:val="0"/>
      <w:shd w:val="clear" w:color="auto" w:fill="FFFFFF"/>
      <w:spacing w:before="300" w:after="0" w:line="274" w:lineRule="exact"/>
    </w:pPr>
    <w:rPr>
      <w:rFonts w:ascii="Times New Roman" w:eastAsia="Times New Roman" w:hAnsi="Times New Roman" w:cs="Times New Roman"/>
    </w:rPr>
  </w:style>
  <w:style w:type="character" w:customStyle="1" w:styleId="21">
    <w:name w:val="Основной текст (2) + Полужирный"/>
    <w:basedOn w:val="2"/>
    <w:rsid w:val="0066036E"/>
    <w:rPr>
      <w:b/>
      <w:bCs/>
      <w:color w:val="000000"/>
      <w:spacing w:val="0"/>
      <w:w w:val="100"/>
      <w:position w:val="0"/>
      <w:sz w:val="24"/>
      <w:szCs w:val="24"/>
      <w:lang w:val="ru-RU" w:eastAsia="ru-RU" w:bidi="ru-RU"/>
    </w:rPr>
  </w:style>
  <w:style w:type="character" w:customStyle="1" w:styleId="2115pt">
    <w:name w:val="Основной текст (2) + 11;5 pt"/>
    <w:basedOn w:val="2"/>
    <w:rsid w:val="0066036E"/>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952831926">
      <w:bodyDiv w:val="1"/>
      <w:marLeft w:val="0"/>
      <w:marRight w:val="0"/>
      <w:marTop w:val="0"/>
      <w:marBottom w:val="0"/>
      <w:divBdr>
        <w:top w:val="none" w:sz="0" w:space="0" w:color="auto"/>
        <w:left w:val="none" w:sz="0" w:space="0" w:color="auto"/>
        <w:bottom w:val="none" w:sz="0" w:space="0" w:color="auto"/>
        <w:right w:val="none" w:sz="0" w:space="0" w:color="auto"/>
      </w:divBdr>
      <w:divsChild>
        <w:div w:id="405762758">
          <w:marLeft w:val="0"/>
          <w:marRight w:val="0"/>
          <w:marTop w:val="0"/>
          <w:marBottom w:val="0"/>
          <w:divBdr>
            <w:top w:val="none" w:sz="0" w:space="0" w:color="auto"/>
            <w:left w:val="none" w:sz="0" w:space="0" w:color="auto"/>
            <w:bottom w:val="none" w:sz="0" w:space="0" w:color="auto"/>
            <w:right w:val="none" w:sz="0" w:space="0" w:color="auto"/>
          </w:divBdr>
        </w:div>
      </w:divsChild>
    </w:div>
    <w:div w:id="1332489808">
      <w:bodyDiv w:val="1"/>
      <w:marLeft w:val="0"/>
      <w:marRight w:val="0"/>
      <w:marTop w:val="0"/>
      <w:marBottom w:val="0"/>
      <w:divBdr>
        <w:top w:val="none" w:sz="0" w:space="0" w:color="auto"/>
        <w:left w:val="none" w:sz="0" w:space="0" w:color="auto"/>
        <w:bottom w:val="none" w:sz="0" w:space="0" w:color="auto"/>
        <w:right w:val="none" w:sz="0" w:space="0" w:color="auto"/>
      </w:divBdr>
    </w:div>
    <w:div w:id="205187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4EBB0-5218-4D6C-8108-C39D773D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2153</Words>
  <Characters>12274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dc:creator>
  <cp:keywords/>
  <dc:description/>
  <cp:lastModifiedBy>другов</cp:lastModifiedBy>
  <cp:revision>21</cp:revision>
  <dcterms:created xsi:type="dcterms:W3CDTF">2023-03-05T10:20:00Z</dcterms:created>
  <dcterms:modified xsi:type="dcterms:W3CDTF">2023-03-20T15:09:00Z</dcterms:modified>
</cp:coreProperties>
</file>