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70" w:rsidRPr="00B80570" w:rsidRDefault="00B80570" w:rsidP="00B80570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80570">
        <w:rPr>
          <w:rFonts w:ascii="Times New Roman" w:hAnsi="Times New Roman" w:cs="Times New Roman"/>
          <w:sz w:val="26"/>
          <w:szCs w:val="26"/>
        </w:rPr>
        <w:t>УТВЕРЖДАЮ</w:t>
      </w:r>
    </w:p>
    <w:p w:rsidR="00B80570" w:rsidRPr="00B80570" w:rsidRDefault="00B80570" w:rsidP="00B80570">
      <w:pPr>
        <w:spacing w:line="232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80570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B80570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B80570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B80570" w:rsidRPr="00B80570" w:rsidRDefault="00B80570" w:rsidP="00B80570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B80570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>Контрольно-измерительные материалы</w:t>
      </w:r>
    </w:p>
    <w:p w:rsidR="00B80570" w:rsidRPr="00B80570" w:rsidRDefault="00B80570" w:rsidP="00B80570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 для проведения промежуточной аттестации</w:t>
      </w:r>
    </w:p>
    <w:p w:rsidR="00B80570" w:rsidRPr="00B80570" w:rsidRDefault="00B80570" w:rsidP="00B80570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по </w:t>
      </w:r>
      <w:r>
        <w:rPr>
          <w:rFonts w:ascii="Times New Roman" w:hAnsi="Times New Roman" w:cs="Times New Roman"/>
          <w:b/>
          <w:bCs/>
          <w:sz w:val="27"/>
          <w:szCs w:val="27"/>
        </w:rPr>
        <w:t>родному языку (русскому)</w:t>
      </w: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 в 8 классе</w:t>
      </w:r>
    </w:p>
    <w:p w:rsidR="00B80570" w:rsidRPr="00B80570" w:rsidRDefault="00B80570" w:rsidP="00B80570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>(демонстрационный вариант)</w:t>
      </w:r>
    </w:p>
    <w:p w:rsidR="00B80570" w:rsidRPr="00B80570" w:rsidRDefault="00B80570" w:rsidP="00B80570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B80570" w:rsidRPr="00B80570" w:rsidRDefault="00B80570" w:rsidP="00B80570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B80570" w:rsidRDefault="00B80570" w:rsidP="00B8057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570" w:rsidRDefault="00B80570" w:rsidP="00B8057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570" w:rsidRDefault="00B80570" w:rsidP="00B8057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570" w:rsidRDefault="00B80570" w:rsidP="00B8057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570" w:rsidRDefault="00B80570" w:rsidP="00B8057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B80570" w:rsidRDefault="00B80570" w:rsidP="00B8057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0570" w:rsidRDefault="00B80570" w:rsidP="00B8057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0570" w:rsidRDefault="00B80570" w:rsidP="00B8057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0570" w:rsidRDefault="00B80570" w:rsidP="00B8057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0570" w:rsidRDefault="00B80570" w:rsidP="00B8057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45F04" w:rsidRDefault="00B80570" w:rsidP="00B80570">
      <w:pPr>
        <w:shd w:val="clear" w:color="auto" w:fill="FFFFFF"/>
        <w:spacing w:line="294" w:lineRule="atLeast"/>
      </w:pPr>
      <w:r>
        <w:rPr>
          <w:color w:val="000000"/>
          <w:sz w:val="24"/>
          <w:szCs w:val="24"/>
        </w:rPr>
        <w:lastRenderedPageBreak/>
        <w:t xml:space="preserve">                          </w:t>
      </w:r>
    </w:p>
    <w:p w:rsidR="00B45F04" w:rsidRDefault="00B45F04" w:rsidP="00B45F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СПЕЦИФИКАЦИЯ</w:t>
      </w:r>
    </w:p>
    <w:tbl>
      <w:tblPr>
        <w:tblW w:w="105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2"/>
        <w:gridCol w:w="10206"/>
      </w:tblGrid>
      <w:tr w:rsidR="00B45F04" w:rsidTr="00492C6D">
        <w:trPr>
          <w:trHeight w:val="113"/>
        </w:trPr>
        <w:tc>
          <w:tcPr>
            <w:tcW w:w="392" w:type="dxa"/>
          </w:tcPr>
          <w:p w:rsidR="00B45F04" w:rsidRDefault="00B45F04" w:rsidP="00B45F0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06" w:type="dxa"/>
          </w:tcPr>
          <w:p w:rsidR="00B45F04" w:rsidRPr="00492C6D" w:rsidRDefault="00B45F04" w:rsidP="00B45F0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45F04" w:rsidTr="00492C6D">
        <w:trPr>
          <w:trHeight w:val="113"/>
        </w:trPr>
        <w:tc>
          <w:tcPr>
            <w:tcW w:w="392" w:type="dxa"/>
          </w:tcPr>
          <w:p w:rsidR="00B45F04" w:rsidRDefault="00B45F04" w:rsidP="00492C6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0206" w:type="dxa"/>
          </w:tcPr>
          <w:p w:rsidR="00B45F04" w:rsidRDefault="00492C6D" w:rsidP="00492C6D">
            <w:pPr>
              <w:pStyle w:val="Default"/>
              <w:ind w:left="-5070" w:firstLine="496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</w:t>
            </w:r>
            <w:r w:rsidRPr="00492C6D">
              <w:rPr>
                <w:b/>
                <w:sz w:val="23"/>
                <w:szCs w:val="23"/>
              </w:rPr>
              <w:t>онтрольно-измерительных материалов</w:t>
            </w:r>
            <w:r>
              <w:rPr>
                <w:b/>
                <w:sz w:val="23"/>
                <w:szCs w:val="23"/>
              </w:rPr>
              <w:t xml:space="preserve"> для проведения промежуточной аттестации </w:t>
            </w:r>
          </w:p>
          <w:p w:rsidR="00492C6D" w:rsidRPr="00492C6D" w:rsidRDefault="00492C6D" w:rsidP="00492C6D">
            <w:pPr>
              <w:pStyle w:val="Default"/>
              <w:ind w:left="-5070" w:firstLine="4962"/>
              <w:jc w:val="center"/>
              <w:rPr>
                <w:b/>
                <w:sz w:val="23"/>
                <w:szCs w:val="23"/>
              </w:rPr>
            </w:pPr>
            <w:r w:rsidRPr="00492C6D">
              <w:rPr>
                <w:b/>
              </w:rPr>
              <w:t>по учебному п</w:t>
            </w:r>
            <w:r>
              <w:rPr>
                <w:b/>
              </w:rPr>
              <w:t>редмету «Родной язык (русский)»</w:t>
            </w:r>
          </w:p>
        </w:tc>
      </w:tr>
      <w:tr w:rsidR="00B45F04" w:rsidTr="00492C6D">
        <w:trPr>
          <w:trHeight w:val="113"/>
        </w:trPr>
        <w:tc>
          <w:tcPr>
            <w:tcW w:w="392" w:type="dxa"/>
          </w:tcPr>
          <w:p w:rsidR="00B45F04" w:rsidRDefault="00B45F04" w:rsidP="00492C6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0206" w:type="dxa"/>
          </w:tcPr>
          <w:p w:rsidR="00B45F04" w:rsidRDefault="00B45F04" w:rsidP="00492C6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B45F04" w:rsidRPr="00B45F04" w:rsidRDefault="00B45F04" w:rsidP="00B45F04">
      <w:pPr>
        <w:pStyle w:val="Default"/>
      </w:pPr>
      <w:r>
        <w:t xml:space="preserve"> </w:t>
      </w:r>
      <w:r w:rsidRPr="00B45F04">
        <w:rPr>
          <w:b/>
          <w:bCs/>
        </w:rPr>
        <w:t xml:space="preserve">1. Назначение работы </w:t>
      </w:r>
    </w:p>
    <w:p w:rsidR="00B45F04" w:rsidRPr="00B45F04" w:rsidRDefault="00B45F04" w:rsidP="00B45F04">
      <w:pPr>
        <w:pStyle w:val="Default"/>
      </w:pPr>
      <w:r w:rsidRPr="00B45F04">
        <w:t xml:space="preserve">Оценка качества подготовки учащихся 8 класса по учебному предмету «Родной язык (русский)», определение уровня достижений учащимися планируемых результатов, предусмотренных ФГОС ООО по предмету «Родной язык (русский)». </w:t>
      </w:r>
    </w:p>
    <w:p w:rsidR="00B45F04" w:rsidRPr="00B45F04" w:rsidRDefault="00B45F04" w:rsidP="00B45F04">
      <w:pPr>
        <w:pStyle w:val="Default"/>
      </w:pPr>
      <w:r w:rsidRPr="00B45F04">
        <w:rPr>
          <w:b/>
          <w:bCs/>
        </w:rPr>
        <w:t xml:space="preserve">2. Документы, определяющие содержание и характеристики работы </w:t>
      </w:r>
    </w:p>
    <w:p w:rsidR="00B45F04" w:rsidRPr="00B45F04" w:rsidRDefault="00B45F04" w:rsidP="00B45F04">
      <w:pPr>
        <w:pStyle w:val="Default"/>
      </w:pPr>
      <w:r w:rsidRPr="00B45F04">
        <w:t>Примерная программ</w:t>
      </w:r>
      <w:r w:rsidR="00492C6D">
        <w:t>а по учебному предмету «Р</w:t>
      </w:r>
      <w:r w:rsidRPr="00B45F04">
        <w:t xml:space="preserve">одной </w:t>
      </w:r>
      <w:r w:rsidR="00492C6D">
        <w:t xml:space="preserve">(русский) </w:t>
      </w:r>
      <w:r w:rsidRPr="00B45F04">
        <w:t xml:space="preserve">язык» для общеобразовательных организаций, реализующих программы основного общего образования (одобрена решением ФУМО по общему образованию, протокол от 31.01.2018 № 2/18) </w:t>
      </w:r>
    </w:p>
    <w:p w:rsidR="00B45F04" w:rsidRPr="00B45F04" w:rsidRDefault="00B45F04" w:rsidP="00B45F04">
      <w:pPr>
        <w:pStyle w:val="Default"/>
      </w:pPr>
      <w:r w:rsidRPr="00B45F04">
        <w:rPr>
          <w:b/>
          <w:bCs/>
        </w:rPr>
        <w:t xml:space="preserve">3.Условия проведения работы, включая дополнительные материалы и оборудование </w:t>
      </w:r>
    </w:p>
    <w:p w:rsidR="00B45F04" w:rsidRPr="00B45F04" w:rsidRDefault="00B45F04" w:rsidP="00B45F04">
      <w:pPr>
        <w:pStyle w:val="Default"/>
      </w:pPr>
      <w:r w:rsidRPr="00B45F04">
        <w:t xml:space="preserve">Дополнительные материалы и оборудование не требуются. Ответы на задания учащиеся записывают в тексте работы </w:t>
      </w:r>
    </w:p>
    <w:p w:rsidR="00B45F04" w:rsidRPr="00B45F04" w:rsidRDefault="00B45F04" w:rsidP="00B45F04">
      <w:pPr>
        <w:pStyle w:val="Default"/>
      </w:pPr>
      <w:r w:rsidRPr="00B45F04">
        <w:rPr>
          <w:b/>
          <w:bCs/>
        </w:rPr>
        <w:t xml:space="preserve">4. Время выполнения работы </w:t>
      </w:r>
    </w:p>
    <w:p w:rsidR="00B45F04" w:rsidRPr="00B45F04" w:rsidRDefault="00B45F04" w:rsidP="00B45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F04">
        <w:rPr>
          <w:rFonts w:ascii="Times New Roman" w:hAnsi="Times New Roman" w:cs="Times New Roman"/>
          <w:sz w:val="24"/>
          <w:szCs w:val="24"/>
        </w:rPr>
        <w:t xml:space="preserve">На выполнение всей работы отводится </w:t>
      </w:r>
      <w:r w:rsidRPr="00B45F04">
        <w:rPr>
          <w:rFonts w:ascii="Times New Roman" w:hAnsi="Times New Roman" w:cs="Times New Roman"/>
          <w:b/>
          <w:bCs/>
          <w:sz w:val="24"/>
          <w:szCs w:val="24"/>
        </w:rPr>
        <w:t xml:space="preserve">40 </w:t>
      </w:r>
      <w:r w:rsidRPr="00B45F04">
        <w:rPr>
          <w:rFonts w:ascii="Times New Roman" w:hAnsi="Times New Roman" w:cs="Times New Roman"/>
          <w:sz w:val="24"/>
          <w:szCs w:val="24"/>
        </w:rPr>
        <w:t>минут без учета времени, отведенного на инструктаж учащихся.</w:t>
      </w:r>
    </w:p>
    <w:p w:rsidR="00B45F04" w:rsidRPr="00B45F04" w:rsidRDefault="00B45F04" w:rsidP="00B45F04">
      <w:pPr>
        <w:pStyle w:val="Default"/>
      </w:pPr>
      <w:r w:rsidRPr="00B45F04">
        <w:t xml:space="preserve"> </w:t>
      </w:r>
      <w:r w:rsidRPr="00B45F04">
        <w:rPr>
          <w:b/>
          <w:bCs/>
        </w:rPr>
        <w:t xml:space="preserve">5. Содержание и структура работы </w:t>
      </w:r>
    </w:p>
    <w:p w:rsidR="00B45F04" w:rsidRPr="00B45F04" w:rsidRDefault="00B45F04" w:rsidP="00B45F04">
      <w:pPr>
        <w:pStyle w:val="Default"/>
      </w:pPr>
      <w:r w:rsidRPr="00B45F04">
        <w:t xml:space="preserve">Работа представлена двумя вариантами. Варианты работы равноценны по трудности, одинаковы по структуре, параллельны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содержания. Работа содержит задания базового, повышенного и высокого уровней сложности. Содержание работы охватывает учебный материал по родному языку (языку), изученный в 8 классе. </w:t>
      </w:r>
    </w:p>
    <w:p w:rsidR="00B45F04" w:rsidRDefault="00B45F04" w:rsidP="00B45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F04">
        <w:rPr>
          <w:rFonts w:ascii="Times New Roman" w:hAnsi="Times New Roman" w:cs="Times New Roman"/>
          <w:sz w:val="24"/>
          <w:szCs w:val="24"/>
        </w:rPr>
        <w:t>Распределение заданий работы по содержательным блокам (темам) учебного предмета представлено в таблице 1.</w:t>
      </w:r>
    </w:p>
    <w:p w:rsidR="00B45F04" w:rsidRDefault="00B45F04" w:rsidP="00B45F04">
      <w:pPr>
        <w:pStyle w:val="Default"/>
      </w:pPr>
      <w:r>
        <w:rPr>
          <w:b/>
          <w:bCs/>
          <w:sz w:val="23"/>
          <w:szCs w:val="23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5386"/>
        <w:gridCol w:w="29"/>
        <w:gridCol w:w="3260"/>
      </w:tblGrid>
      <w:tr w:rsidR="00B45F04" w:rsidRPr="00B45F04" w:rsidTr="00B45F04">
        <w:trPr>
          <w:trHeight w:val="245"/>
        </w:trPr>
        <w:tc>
          <w:tcPr>
            <w:tcW w:w="1101" w:type="dxa"/>
          </w:tcPr>
          <w:p w:rsidR="00B45F04" w:rsidRPr="00B45F04" w:rsidRDefault="00B45F04" w:rsidP="00B45F04">
            <w:pPr>
              <w:pStyle w:val="Default"/>
            </w:pPr>
            <w:r w:rsidRPr="00B45F04">
              <w:t xml:space="preserve"> № </w:t>
            </w:r>
          </w:p>
        </w:tc>
        <w:tc>
          <w:tcPr>
            <w:tcW w:w="5415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Содержательные блоки </w:t>
            </w:r>
          </w:p>
        </w:tc>
        <w:tc>
          <w:tcPr>
            <w:tcW w:w="3260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Количество заданий </w:t>
            </w:r>
          </w:p>
        </w:tc>
      </w:tr>
      <w:tr w:rsidR="00B45F04" w:rsidRPr="00B45F04" w:rsidTr="00B45F04">
        <w:trPr>
          <w:trHeight w:val="109"/>
        </w:trPr>
        <w:tc>
          <w:tcPr>
            <w:tcW w:w="1101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1. </w:t>
            </w:r>
          </w:p>
        </w:tc>
        <w:tc>
          <w:tcPr>
            <w:tcW w:w="5415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Исконно русская лексика </w:t>
            </w:r>
          </w:p>
        </w:tc>
        <w:tc>
          <w:tcPr>
            <w:tcW w:w="3260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2 </w:t>
            </w:r>
          </w:p>
        </w:tc>
      </w:tr>
      <w:tr w:rsidR="00B45F04" w:rsidRPr="00B45F04" w:rsidTr="00B45F04">
        <w:trPr>
          <w:trHeight w:val="109"/>
        </w:trPr>
        <w:tc>
          <w:tcPr>
            <w:tcW w:w="1101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2. </w:t>
            </w:r>
          </w:p>
        </w:tc>
        <w:tc>
          <w:tcPr>
            <w:tcW w:w="5415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Иноязычная лексика в разговорной речи </w:t>
            </w:r>
          </w:p>
        </w:tc>
        <w:tc>
          <w:tcPr>
            <w:tcW w:w="3260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1 </w:t>
            </w:r>
          </w:p>
        </w:tc>
      </w:tr>
      <w:tr w:rsidR="00B45F04" w:rsidRPr="00B45F04" w:rsidTr="00B45F04">
        <w:trPr>
          <w:trHeight w:val="109"/>
        </w:trPr>
        <w:tc>
          <w:tcPr>
            <w:tcW w:w="1101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3. </w:t>
            </w:r>
          </w:p>
        </w:tc>
        <w:tc>
          <w:tcPr>
            <w:tcW w:w="5415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Основные орфоэпические нормы </w:t>
            </w:r>
          </w:p>
        </w:tc>
        <w:tc>
          <w:tcPr>
            <w:tcW w:w="3260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1 </w:t>
            </w:r>
          </w:p>
        </w:tc>
      </w:tr>
      <w:tr w:rsidR="00B45F04" w:rsidRPr="00B45F04" w:rsidTr="00B45F04">
        <w:trPr>
          <w:trHeight w:val="245"/>
        </w:trPr>
        <w:tc>
          <w:tcPr>
            <w:tcW w:w="1101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4. </w:t>
            </w:r>
          </w:p>
        </w:tc>
        <w:tc>
          <w:tcPr>
            <w:tcW w:w="5415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Основные лексические нормы современного русского литературного языка </w:t>
            </w:r>
          </w:p>
        </w:tc>
        <w:tc>
          <w:tcPr>
            <w:tcW w:w="3260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1 </w:t>
            </w:r>
          </w:p>
        </w:tc>
      </w:tr>
      <w:tr w:rsidR="00B45F04" w:rsidRPr="00B45F04" w:rsidTr="00B45F04">
        <w:trPr>
          <w:trHeight w:val="245"/>
        </w:trPr>
        <w:tc>
          <w:tcPr>
            <w:tcW w:w="1101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5. </w:t>
            </w:r>
          </w:p>
        </w:tc>
        <w:tc>
          <w:tcPr>
            <w:tcW w:w="5415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Основные грамматические нормы современного русского литературного языка </w:t>
            </w:r>
          </w:p>
        </w:tc>
        <w:tc>
          <w:tcPr>
            <w:tcW w:w="3260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1 </w:t>
            </w:r>
          </w:p>
        </w:tc>
      </w:tr>
      <w:tr w:rsidR="00B45F04" w:rsidRPr="00B45F04" w:rsidTr="00B45F04">
        <w:trPr>
          <w:trHeight w:val="109"/>
        </w:trPr>
        <w:tc>
          <w:tcPr>
            <w:tcW w:w="1101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6. </w:t>
            </w:r>
          </w:p>
        </w:tc>
        <w:tc>
          <w:tcPr>
            <w:tcW w:w="5415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Текст как единица языка и речи. Функциональные разновидности языка </w:t>
            </w:r>
          </w:p>
        </w:tc>
        <w:tc>
          <w:tcPr>
            <w:tcW w:w="3260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3 </w:t>
            </w:r>
          </w:p>
        </w:tc>
      </w:tr>
      <w:tr w:rsidR="00B45F04" w:rsidRPr="00B45F04" w:rsidTr="00B45F04">
        <w:trPr>
          <w:trHeight w:val="109"/>
        </w:trPr>
        <w:tc>
          <w:tcPr>
            <w:tcW w:w="1101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7. </w:t>
            </w:r>
          </w:p>
        </w:tc>
        <w:tc>
          <w:tcPr>
            <w:tcW w:w="5415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Создание собственного текста </w:t>
            </w:r>
          </w:p>
        </w:tc>
        <w:tc>
          <w:tcPr>
            <w:tcW w:w="3260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1 </w:t>
            </w:r>
          </w:p>
        </w:tc>
      </w:tr>
      <w:tr w:rsidR="00B45F04" w:rsidRPr="00B45F04" w:rsidTr="00B45F04">
        <w:trPr>
          <w:trHeight w:val="109"/>
        </w:trPr>
        <w:tc>
          <w:tcPr>
            <w:tcW w:w="6487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Всего: </w:t>
            </w:r>
          </w:p>
        </w:tc>
        <w:tc>
          <w:tcPr>
            <w:tcW w:w="3289" w:type="dxa"/>
            <w:gridSpan w:val="2"/>
          </w:tcPr>
          <w:p w:rsidR="00B45F04" w:rsidRPr="00B45F04" w:rsidRDefault="00B45F04">
            <w:pPr>
              <w:pStyle w:val="Default"/>
            </w:pPr>
            <w:r w:rsidRPr="00B45F04">
              <w:t xml:space="preserve">10 </w:t>
            </w:r>
          </w:p>
        </w:tc>
      </w:tr>
    </w:tbl>
    <w:p w:rsidR="00B45F04" w:rsidRPr="00B45F04" w:rsidRDefault="00B45F04" w:rsidP="00B45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F04">
        <w:rPr>
          <w:rFonts w:ascii="Times New Roman" w:hAnsi="Times New Roman" w:cs="Times New Roman"/>
          <w:b/>
          <w:bCs/>
          <w:sz w:val="24"/>
          <w:szCs w:val="24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072"/>
      </w:tblGrid>
      <w:tr w:rsidR="00B45F04" w:rsidRPr="00B45F04" w:rsidTr="00B45F04">
        <w:trPr>
          <w:trHeight w:val="107"/>
        </w:trPr>
        <w:tc>
          <w:tcPr>
            <w:tcW w:w="675" w:type="dxa"/>
          </w:tcPr>
          <w:p w:rsidR="00B45F04" w:rsidRPr="00B45F04" w:rsidRDefault="00B45F04" w:rsidP="00B45F04">
            <w:pPr>
              <w:pStyle w:val="Default"/>
            </w:pPr>
            <w:r w:rsidRPr="00B45F04">
              <w:t xml:space="preserve"> </w:t>
            </w:r>
            <w:r w:rsidRPr="00B45F04">
              <w:rPr>
                <w:b/>
                <w:bCs/>
              </w:rPr>
              <w:t xml:space="preserve">№ </w:t>
            </w:r>
          </w:p>
        </w:tc>
        <w:tc>
          <w:tcPr>
            <w:tcW w:w="9072" w:type="dxa"/>
          </w:tcPr>
          <w:p w:rsidR="00B45F04" w:rsidRPr="00B45F04" w:rsidRDefault="00B45F04">
            <w:pPr>
              <w:pStyle w:val="Default"/>
            </w:pPr>
            <w:r w:rsidRPr="00B45F04">
              <w:rPr>
                <w:b/>
                <w:bCs/>
              </w:rPr>
              <w:t xml:space="preserve">Проверяемые умения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1. </w:t>
            </w:r>
          </w:p>
        </w:tc>
        <w:tc>
          <w:tcPr>
            <w:tcW w:w="9072" w:type="dxa"/>
          </w:tcPr>
          <w:p w:rsidR="00B45F04" w:rsidRPr="00B45F04" w:rsidRDefault="00B45F04">
            <w:pPr>
              <w:pStyle w:val="Default"/>
            </w:pPr>
            <w:r w:rsidRPr="00B45F04">
              <w:t xml:space="preserve">умение распознавать старославянизмы, собственно русские слова;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2.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употреблять иноязычную лексику в соответствии с лексическим значением;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3.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соблюдать основные орфоэпические нормы современного русского литературного языка;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4.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употреблять слова в соответствии с их лексическим значением и правилами лексической сочетаемости;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5.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употреблять согласование подлежащего и сказуемого, построения словосочетаний по типу согласования;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6.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определять функционально-смысловой тип речи;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7.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определять стиль текста;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8.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определять тему текста;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9.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определять основную мысль текста; </w:t>
            </w:r>
          </w:p>
        </w:tc>
      </w:tr>
      <w:tr w:rsidR="00B45F04" w:rsidRPr="00B45F04" w:rsidTr="00B45F0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lastRenderedPageBreak/>
              <w:t xml:space="preserve">10.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Pr="00B45F04" w:rsidRDefault="00B45F04">
            <w:pPr>
              <w:pStyle w:val="Default"/>
            </w:pPr>
            <w:r w:rsidRPr="00B45F04">
              <w:t xml:space="preserve">умение создавать письменное высказывание различных типов с учетом норм русского литературного языка </w:t>
            </w:r>
          </w:p>
        </w:tc>
      </w:tr>
    </w:tbl>
    <w:p w:rsidR="00B45F04" w:rsidRPr="00B45F04" w:rsidRDefault="00B45F04" w:rsidP="00B45F04">
      <w:pPr>
        <w:pStyle w:val="Default"/>
      </w:pPr>
      <w:r w:rsidRPr="00B45F04">
        <w:t xml:space="preserve">В </w:t>
      </w:r>
      <w:r w:rsidRPr="00B45F04">
        <w:rPr>
          <w:b/>
          <w:bCs/>
        </w:rPr>
        <w:t xml:space="preserve">Приложении 1 </w:t>
      </w:r>
      <w:r w:rsidRPr="00B45F04">
        <w:t xml:space="preserve">представлен обобщенный план работы. </w:t>
      </w:r>
    </w:p>
    <w:p w:rsidR="00B45F04" w:rsidRPr="00B45F04" w:rsidRDefault="00B45F04" w:rsidP="00B45F04">
      <w:pPr>
        <w:pStyle w:val="Default"/>
      </w:pPr>
      <w:r w:rsidRPr="00B45F04">
        <w:t xml:space="preserve">В </w:t>
      </w:r>
      <w:r w:rsidRPr="00B45F04">
        <w:rPr>
          <w:b/>
          <w:bCs/>
        </w:rPr>
        <w:t xml:space="preserve">Приложении 2 </w:t>
      </w:r>
      <w:r w:rsidRPr="00B45F04">
        <w:t xml:space="preserve">приведен демонстрационный вариант работы </w:t>
      </w:r>
    </w:p>
    <w:p w:rsidR="00B45F04" w:rsidRDefault="00B45F04" w:rsidP="00B45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F04">
        <w:rPr>
          <w:rFonts w:ascii="Times New Roman" w:hAnsi="Times New Roman" w:cs="Times New Roman"/>
          <w:sz w:val="24"/>
          <w:szCs w:val="24"/>
        </w:rPr>
        <w:t xml:space="preserve">В </w:t>
      </w:r>
      <w:r w:rsidRPr="00B45F04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Приложении 3 </w:t>
      </w:r>
      <w:r w:rsidRPr="00B45F04">
        <w:rPr>
          <w:rFonts w:ascii="Times New Roman" w:hAnsi="Times New Roman" w:cs="Times New Roman"/>
          <w:sz w:val="24"/>
          <w:szCs w:val="24"/>
        </w:rPr>
        <w:t>представлена система оценивания работы и ответы (ключи).</w:t>
      </w:r>
    </w:p>
    <w:p w:rsidR="00B45F04" w:rsidRDefault="00B45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B45F04" w:rsidRDefault="00492C6D" w:rsidP="00492C6D">
      <w:pPr>
        <w:pStyle w:val="Default"/>
      </w:pPr>
      <w:r>
        <w:rPr>
          <w:b/>
          <w:bCs/>
          <w:sz w:val="23"/>
          <w:szCs w:val="23"/>
        </w:rPr>
        <w:lastRenderedPageBreak/>
        <w:t xml:space="preserve">                                                                     Элементы содержания                                                   Приложение 1                           </w:t>
      </w:r>
    </w:p>
    <w:p w:rsidR="00B45F04" w:rsidRPr="00B45F04" w:rsidRDefault="00B45F04" w:rsidP="00B45F04">
      <w:pPr>
        <w:pStyle w:val="Default"/>
        <w:jc w:val="center"/>
      </w:pPr>
      <w:r w:rsidRPr="00B45F04">
        <w:rPr>
          <w:b/>
          <w:bCs/>
        </w:rPr>
        <w:t>промежуточной итоговой контрольной работы</w:t>
      </w:r>
    </w:p>
    <w:p w:rsidR="00B45F04" w:rsidRPr="00B45F04" w:rsidRDefault="00B45F04" w:rsidP="00B45F04">
      <w:pPr>
        <w:pStyle w:val="Default"/>
        <w:jc w:val="center"/>
      </w:pPr>
      <w:r w:rsidRPr="00B45F04">
        <w:rPr>
          <w:b/>
          <w:bCs/>
        </w:rPr>
        <w:t>по предмету «Родной язык (русский)» в 8 классе</w:t>
      </w:r>
    </w:p>
    <w:p w:rsidR="00B45F04" w:rsidRPr="00B45F04" w:rsidRDefault="00B45F04" w:rsidP="00B45F04">
      <w:pPr>
        <w:pStyle w:val="Default"/>
      </w:pPr>
      <w:r w:rsidRPr="00B45F04">
        <w:t xml:space="preserve">Используются следующие условные обозначения для типов заданий: </w:t>
      </w:r>
    </w:p>
    <w:p w:rsidR="00B45F04" w:rsidRPr="00B45F04" w:rsidRDefault="00B45F04" w:rsidP="00B45F04">
      <w:pPr>
        <w:pStyle w:val="Default"/>
      </w:pPr>
      <w:proofErr w:type="gramStart"/>
      <w:r w:rsidRPr="00B45F04">
        <w:rPr>
          <w:b/>
          <w:bCs/>
        </w:rPr>
        <w:t>ВО</w:t>
      </w:r>
      <w:proofErr w:type="gramEnd"/>
      <w:r w:rsidRPr="00B45F04">
        <w:rPr>
          <w:b/>
          <w:bCs/>
        </w:rPr>
        <w:t xml:space="preserve"> </w:t>
      </w:r>
      <w:r w:rsidRPr="00B45F04">
        <w:t xml:space="preserve">– задание с выбором ответа; </w:t>
      </w:r>
    </w:p>
    <w:p w:rsidR="00B45F04" w:rsidRPr="00B45F04" w:rsidRDefault="00B45F04" w:rsidP="00B45F04">
      <w:pPr>
        <w:pStyle w:val="Default"/>
      </w:pPr>
      <w:proofErr w:type="gramStart"/>
      <w:r w:rsidRPr="00B45F04">
        <w:rPr>
          <w:b/>
          <w:bCs/>
        </w:rPr>
        <w:t>КО</w:t>
      </w:r>
      <w:proofErr w:type="gramEnd"/>
      <w:r w:rsidRPr="00B45F04">
        <w:rPr>
          <w:b/>
          <w:bCs/>
        </w:rPr>
        <w:t xml:space="preserve"> </w:t>
      </w:r>
      <w:r w:rsidRPr="00B45F04">
        <w:t xml:space="preserve">– задание с кратким ответом; </w:t>
      </w:r>
    </w:p>
    <w:p w:rsidR="00B45F04" w:rsidRPr="00B45F04" w:rsidRDefault="00B45F04" w:rsidP="00B45F04">
      <w:pPr>
        <w:pStyle w:val="Default"/>
      </w:pPr>
      <w:r w:rsidRPr="00B45F04">
        <w:rPr>
          <w:b/>
          <w:bCs/>
        </w:rPr>
        <w:t xml:space="preserve">РО – задание с развернутым ответом. </w:t>
      </w:r>
    </w:p>
    <w:p w:rsidR="00B45F04" w:rsidRPr="00B45F04" w:rsidRDefault="00B45F04" w:rsidP="00B45F04">
      <w:pPr>
        <w:pStyle w:val="Default"/>
      </w:pPr>
      <w:r w:rsidRPr="00B45F04">
        <w:t xml:space="preserve">Используются следующие условные обозначения для уровней сложности: </w:t>
      </w:r>
    </w:p>
    <w:p w:rsidR="00B45F04" w:rsidRPr="00B45F04" w:rsidRDefault="00B45F04" w:rsidP="00B45F04">
      <w:pPr>
        <w:pStyle w:val="Default"/>
      </w:pPr>
      <w:proofErr w:type="gramStart"/>
      <w:r w:rsidRPr="00B45F04">
        <w:rPr>
          <w:b/>
          <w:bCs/>
        </w:rPr>
        <w:t>Б</w:t>
      </w:r>
      <w:proofErr w:type="gramEnd"/>
      <w:r w:rsidRPr="00B45F04">
        <w:rPr>
          <w:b/>
          <w:bCs/>
        </w:rPr>
        <w:t xml:space="preserve"> – базовый уровень; </w:t>
      </w:r>
    </w:p>
    <w:p w:rsidR="00B45F04" w:rsidRPr="00B45F04" w:rsidRDefault="00B45F04" w:rsidP="00B45F04">
      <w:pPr>
        <w:pStyle w:val="Default"/>
      </w:pPr>
      <w:proofErr w:type="gramStart"/>
      <w:r w:rsidRPr="00B45F04">
        <w:rPr>
          <w:b/>
          <w:bCs/>
        </w:rPr>
        <w:t>П</w:t>
      </w:r>
      <w:proofErr w:type="gramEnd"/>
      <w:r w:rsidRPr="00B45F04">
        <w:rPr>
          <w:b/>
          <w:bCs/>
        </w:rPr>
        <w:t xml:space="preserve"> – повышенный уровень; </w:t>
      </w:r>
    </w:p>
    <w:p w:rsidR="00B45F04" w:rsidRDefault="00B45F04" w:rsidP="00B45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F04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B45F04">
        <w:rPr>
          <w:rFonts w:ascii="Times New Roman" w:hAnsi="Times New Roman" w:cs="Times New Roman"/>
          <w:sz w:val="24"/>
          <w:szCs w:val="24"/>
        </w:rPr>
        <w:t>– высокий уровень.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77"/>
        <w:gridCol w:w="4086"/>
        <w:gridCol w:w="850"/>
        <w:gridCol w:w="1134"/>
        <w:gridCol w:w="1134"/>
      </w:tblGrid>
      <w:tr w:rsidR="00B45F04" w:rsidTr="00B45F04">
        <w:trPr>
          <w:trHeight w:val="383"/>
        </w:trPr>
        <w:tc>
          <w:tcPr>
            <w:tcW w:w="675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2577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Контролируемые элементы содержания (КЭС) </w:t>
            </w:r>
          </w:p>
        </w:tc>
        <w:tc>
          <w:tcPr>
            <w:tcW w:w="4086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Планируемые результаты обучения </w:t>
            </w:r>
          </w:p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(ПРО) </w:t>
            </w:r>
          </w:p>
        </w:tc>
        <w:tc>
          <w:tcPr>
            <w:tcW w:w="850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Тип задания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Уровень сложности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Баллы </w:t>
            </w:r>
          </w:p>
        </w:tc>
      </w:tr>
      <w:tr w:rsidR="00B45F04" w:rsidTr="00B45F04">
        <w:trPr>
          <w:trHeight w:val="524"/>
        </w:trPr>
        <w:tc>
          <w:tcPr>
            <w:tcW w:w="675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577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Исконно русская лексика </w:t>
            </w:r>
          </w:p>
        </w:tc>
        <w:tc>
          <w:tcPr>
            <w:tcW w:w="4086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•характеризовать лексику русского языка с точки зрения </w:t>
            </w:r>
          </w:p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происхождения </w:t>
            </w:r>
          </w:p>
        </w:tc>
        <w:tc>
          <w:tcPr>
            <w:tcW w:w="850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</w:tr>
      <w:tr w:rsidR="00B45F04" w:rsidTr="00B45F04">
        <w:trPr>
          <w:trHeight w:val="669"/>
        </w:trPr>
        <w:tc>
          <w:tcPr>
            <w:tcW w:w="675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577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Иноязычная лексика в разговорной речи </w:t>
            </w:r>
          </w:p>
        </w:tc>
        <w:tc>
          <w:tcPr>
            <w:tcW w:w="4086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•определять значение лексических заимствований, целесообразно употреблять иноязычную лексику </w:t>
            </w:r>
          </w:p>
        </w:tc>
        <w:tc>
          <w:tcPr>
            <w:tcW w:w="850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</w:tr>
      <w:tr w:rsidR="00B45F04" w:rsidTr="00B45F04">
        <w:trPr>
          <w:trHeight w:val="798"/>
        </w:trPr>
        <w:tc>
          <w:tcPr>
            <w:tcW w:w="675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577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орфоэпические нормы </w:t>
            </w:r>
          </w:p>
        </w:tc>
        <w:tc>
          <w:tcPr>
            <w:tcW w:w="4086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соблюдать нормы ударения в отдельных грамматических формах имён существительных, прилагательных, глаголов, причастий, деепричастий </w:t>
            </w:r>
          </w:p>
        </w:tc>
        <w:tc>
          <w:tcPr>
            <w:tcW w:w="850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</w:tr>
      <w:tr w:rsidR="00B45F04" w:rsidTr="00B45F04">
        <w:trPr>
          <w:trHeight w:val="661"/>
        </w:trPr>
        <w:tc>
          <w:tcPr>
            <w:tcW w:w="675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2577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лексические нормы современного русского литературного языка </w:t>
            </w:r>
          </w:p>
        </w:tc>
        <w:tc>
          <w:tcPr>
            <w:tcW w:w="4086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•правильно выбирать слово, максимально соответствующее обозначаемому им предмету или явлению </w:t>
            </w:r>
          </w:p>
        </w:tc>
        <w:tc>
          <w:tcPr>
            <w:tcW w:w="850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B45F04" w:rsidTr="00B45F04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грамматические нормы современного русского литературного языка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•использовать нормы построения словосочетания и предложения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B45F04" w:rsidTr="00B45F04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грамматические нормы современного русского литературного языка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•отличать тексты различных функционально-смысловых типов речи, стилей; определять тему, основную мысль текста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45F04" w:rsidTr="00B45F04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собственного текста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•создавать тексты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04" w:rsidRDefault="00B45F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</w:tbl>
    <w:p w:rsidR="00B45F04" w:rsidRDefault="00B45F04" w:rsidP="00B45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F04" w:rsidRDefault="00B45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5F04" w:rsidRPr="00492C6D" w:rsidRDefault="00B45F04" w:rsidP="00B45F04">
      <w:pPr>
        <w:pStyle w:val="Default"/>
        <w:jc w:val="right"/>
        <w:rPr>
          <w:b/>
        </w:rPr>
      </w:pPr>
      <w:r w:rsidRPr="00492C6D">
        <w:rPr>
          <w:b/>
        </w:rPr>
        <w:lastRenderedPageBreak/>
        <w:t xml:space="preserve">Приложение 2 </w:t>
      </w:r>
    </w:p>
    <w:p w:rsidR="00B45F04" w:rsidRPr="008B679A" w:rsidRDefault="00B45F04" w:rsidP="00B45F04">
      <w:pPr>
        <w:pStyle w:val="Default"/>
        <w:jc w:val="center"/>
      </w:pPr>
      <w:r w:rsidRPr="008B679A">
        <w:rPr>
          <w:b/>
          <w:bCs/>
        </w:rPr>
        <w:t>Демонстрационный вариант</w:t>
      </w:r>
    </w:p>
    <w:p w:rsidR="00B45F04" w:rsidRPr="008B679A" w:rsidRDefault="008B679A" w:rsidP="00B45F04">
      <w:pPr>
        <w:pStyle w:val="Default"/>
        <w:jc w:val="center"/>
      </w:pPr>
      <w:r w:rsidRPr="008B679A">
        <w:rPr>
          <w:b/>
          <w:bCs/>
        </w:rPr>
        <w:t>промежуточной итоговой</w:t>
      </w:r>
      <w:r w:rsidR="00B45F04" w:rsidRPr="008B679A">
        <w:rPr>
          <w:b/>
          <w:bCs/>
        </w:rPr>
        <w:t xml:space="preserve"> контрольной работы</w:t>
      </w:r>
    </w:p>
    <w:p w:rsidR="00B45F04" w:rsidRPr="008B679A" w:rsidRDefault="00B45F04" w:rsidP="00B45F04">
      <w:pPr>
        <w:pStyle w:val="Default"/>
        <w:jc w:val="center"/>
      </w:pPr>
      <w:r w:rsidRPr="008B679A">
        <w:rPr>
          <w:b/>
          <w:bCs/>
        </w:rPr>
        <w:t xml:space="preserve">по предмету «Родной язык (русский)» в </w:t>
      </w:r>
      <w:r w:rsidR="008B679A" w:rsidRPr="008B679A">
        <w:rPr>
          <w:b/>
          <w:bCs/>
        </w:rPr>
        <w:t>8</w:t>
      </w:r>
      <w:r w:rsidRPr="008B679A">
        <w:rPr>
          <w:b/>
          <w:bCs/>
        </w:rPr>
        <w:t xml:space="preserve"> классе</w:t>
      </w:r>
    </w:p>
    <w:p w:rsidR="00B45F04" w:rsidRPr="008B679A" w:rsidRDefault="00B45F04" w:rsidP="008B679A">
      <w:pPr>
        <w:pStyle w:val="Default"/>
        <w:jc w:val="center"/>
      </w:pPr>
      <w:r w:rsidRPr="008B679A">
        <w:rPr>
          <w:b/>
          <w:bCs/>
        </w:rPr>
        <w:t>ВАРИАНТ I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ЧАСТЬ I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1. Русский язык относится к группе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1) южнославянских языков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2) восточнославянских языков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3) западнославянских языков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4) общеславянских языков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2. В следующих примерах найдите старославянизмы, укажите их признаки, подберите к каждому из них однокоренное русское слово.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1)…Раздался звучный глас Петра.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2) И он промчался пред полками </w:t>
      </w:r>
      <w:proofErr w:type="spellStart"/>
      <w:r w:rsidRPr="008B679A">
        <w:rPr>
          <w:sz w:val="22"/>
          <w:szCs w:val="22"/>
        </w:rPr>
        <w:t>могущ</w:t>
      </w:r>
      <w:proofErr w:type="spellEnd"/>
      <w:r w:rsidRPr="008B679A">
        <w:rPr>
          <w:sz w:val="22"/>
          <w:szCs w:val="22"/>
        </w:rPr>
        <w:t xml:space="preserve"> и радостен, как бой.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3)…Окрепла Русь. Так тяжкий млат, дробя стекло, куёт булат. </w:t>
      </w:r>
    </w:p>
    <w:p w:rsidR="00B45F04" w:rsidRPr="008B679A" w:rsidRDefault="00B45F04" w:rsidP="00B45F04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4) Тих полет полнощи. </w:t>
      </w:r>
    </w:p>
    <w:p w:rsidR="008B679A" w:rsidRPr="008B679A" w:rsidRDefault="00B45F04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5) Бразды пушистые </w:t>
      </w:r>
      <w:proofErr w:type="spellStart"/>
      <w:r w:rsidRPr="008B679A">
        <w:rPr>
          <w:sz w:val="22"/>
          <w:szCs w:val="22"/>
        </w:rPr>
        <w:t>взры</w:t>
      </w:r>
      <w:proofErr w:type="spellEnd"/>
      <w:r w:rsidR="008B679A" w:rsidRPr="008B679A">
        <w:rPr>
          <w:sz w:val="22"/>
          <w:szCs w:val="22"/>
        </w:rPr>
        <w:t xml:space="preserve"> взрывая, летит кибитка удалая.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6) Росли мы вместе; нашу младость вскормила чуждая семья.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3. Найдите русские эквиваленты для следующих иностранных слов. В случае затруднений воспользуйтесь словами для справок.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Альянс, антагонизм, афера, вербальный, вояж, дефиниция, имидж.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proofErr w:type="gramStart"/>
      <w:r w:rsidRPr="008B679A">
        <w:rPr>
          <w:i/>
          <w:iCs/>
          <w:sz w:val="22"/>
          <w:szCs w:val="22"/>
        </w:rPr>
        <w:t>Слова для справок</w:t>
      </w:r>
      <w:r w:rsidRPr="008B679A">
        <w:rPr>
          <w:sz w:val="22"/>
          <w:szCs w:val="22"/>
        </w:rPr>
        <w:t xml:space="preserve">: средства массовой информации, исключительный, союз, словесный, равенство, непримиримое противоречие, неизбежный, мошенничество, путешествие, общество, управляющий, определение, безразличный, редкость, образ. </w:t>
      </w:r>
      <w:proofErr w:type="gramEnd"/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4. Поставьте ударение в словах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proofErr w:type="gramStart"/>
      <w:r w:rsidRPr="008B679A">
        <w:rPr>
          <w:sz w:val="22"/>
          <w:szCs w:val="22"/>
        </w:rPr>
        <w:t xml:space="preserve">Статуя, факсимиле, форзац, украинцы, сосредоточение, пломбированный, дремота, облегчить, цыган, включит, тефтели, щавель, сливовый и грушевый сок, пиццерия, арахис, торты, бутерброд с языковой колбасой, камбала, ходатайствовать. </w:t>
      </w:r>
      <w:proofErr w:type="gramEnd"/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5. Найдите речевую избыточность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1) моя автобиография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2) родился в марте месяце </w:t>
      </w:r>
    </w:p>
    <w:p w:rsidR="00B45F04" w:rsidRPr="008B679A" w:rsidRDefault="008B679A" w:rsidP="008B679A">
      <w:pPr>
        <w:spacing w:after="0" w:line="240" w:lineRule="auto"/>
        <w:rPr>
          <w:rFonts w:ascii="Times New Roman" w:hAnsi="Times New Roman" w:cs="Times New Roman"/>
        </w:rPr>
      </w:pPr>
      <w:r w:rsidRPr="008B679A">
        <w:rPr>
          <w:rFonts w:ascii="Times New Roman" w:hAnsi="Times New Roman" w:cs="Times New Roman"/>
        </w:rPr>
        <w:t>3) коренные жители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4) народный умелец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5) научный семинар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6) молодой человек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6. Выпишите номера предложений с грамматической ошибкой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1) Те, кто прошёл курс лечения в санатории, чувствуют себя хорошо.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2) Повествование в романе ведутся от имени трех рассказчиков.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3) Врач не обнаружил никакие признаки болезни у ребёнка.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4) Большинство одобряет политику президента.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5) Ряд министров выступили за продолжение реформы.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ЧАСТЬ II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Прочитайте текст и выполните задания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Вижу себя на берегу, окруженном сверкающим миром. 2. Я лежу в зеленой траве, вдыхая влажный запах земли и растений. 3. Вижу, как по стеблям травинок неторопливо движутся насекомые. 4. Белые, золотые, синие качаются над головой цветы. 5. В небе висит пушистое белое облако. 6. Я прищуриваю глаза, и мне кажется, что по небу плывет сказочное белое чудовище на золоченых распахнувшихся крыльях. 7. Высоко - высоко в небе парит ястреб. 8. Что видит он с небесной голубой высоты? 9. Быть может, запавшим в зеленой меже белоголовым зайчиком кажется ему мальчик с выгоревшей на солнце непокрытой головою? 10. Меня, бывалого человека, и теперь неудержимо притягивают и радостно волнуют обширные просторы родной русской природы. 11. Люди, не прерывающие связь с природой, не могут чувствовать себя одинокими. 12. Как в детстве, по - </w:t>
      </w:r>
      <w:proofErr w:type="gramStart"/>
      <w:r w:rsidRPr="008B679A">
        <w:rPr>
          <w:sz w:val="22"/>
          <w:szCs w:val="22"/>
        </w:rPr>
        <w:t>прежнему</w:t>
      </w:r>
      <w:proofErr w:type="gramEnd"/>
      <w:r w:rsidRPr="008B679A">
        <w:rPr>
          <w:sz w:val="22"/>
          <w:szCs w:val="22"/>
        </w:rPr>
        <w:t xml:space="preserve"> раскрыт перед ними прекрасный солнечный мир. 13. Отлежавшись в пахучей траве, налюбовавшись золотистыми облаками, недвижно застывшими в небесном океане, с новым приливом сил поднимаюсь с теплой родимой земли и иду среди цветущего любимого мира.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(По И. Соколову-Микитову)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7. Сформулируйте основную мысль текста.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8. Определите стиль текста.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9. Определите тип речи. </w:t>
      </w:r>
    </w:p>
    <w:p w:rsidR="008B679A" w:rsidRPr="008B679A" w:rsidRDefault="008B679A" w:rsidP="008B679A">
      <w:pPr>
        <w:spacing w:after="0" w:line="240" w:lineRule="auto"/>
        <w:rPr>
          <w:rFonts w:ascii="Times New Roman" w:hAnsi="Times New Roman" w:cs="Times New Roman"/>
        </w:rPr>
      </w:pPr>
      <w:r w:rsidRPr="008B679A">
        <w:rPr>
          <w:rFonts w:ascii="Times New Roman" w:hAnsi="Times New Roman" w:cs="Times New Roman"/>
          <w:b/>
          <w:bCs/>
        </w:rPr>
        <w:t>10. Напишите небольшое сочинение-рассуждение на тему «Как, на Ваш взгляд, природа помогает людям?»</w:t>
      </w:r>
    </w:p>
    <w:p w:rsidR="008B679A" w:rsidRDefault="008B679A" w:rsidP="008B6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79A" w:rsidRPr="008B679A" w:rsidRDefault="008B679A" w:rsidP="008B679A">
      <w:pPr>
        <w:pStyle w:val="Default"/>
        <w:jc w:val="right"/>
      </w:pPr>
      <w:r w:rsidRPr="008B679A">
        <w:lastRenderedPageBreak/>
        <w:t xml:space="preserve">Приложение 2 </w:t>
      </w:r>
    </w:p>
    <w:p w:rsidR="008B679A" w:rsidRPr="008B679A" w:rsidRDefault="008B679A" w:rsidP="008B679A">
      <w:pPr>
        <w:pStyle w:val="Default"/>
        <w:jc w:val="center"/>
      </w:pPr>
      <w:r w:rsidRPr="008B679A">
        <w:rPr>
          <w:b/>
          <w:bCs/>
        </w:rPr>
        <w:t>Демонстрационный вариант</w:t>
      </w:r>
    </w:p>
    <w:p w:rsidR="008B679A" w:rsidRPr="008B679A" w:rsidRDefault="008B679A" w:rsidP="008B679A">
      <w:pPr>
        <w:pStyle w:val="Default"/>
        <w:jc w:val="center"/>
      </w:pPr>
      <w:r w:rsidRPr="008B679A">
        <w:rPr>
          <w:b/>
          <w:bCs/>
        </w:rPr>
        <w:t>промежуточной итоговой контрольной работы</w:t>
      </w:r>
    </w:p>
    <w:p w:rsidR="008B679A" w:rsidRPr="008B679A" w:rsidRDefault="008B679A" w:rsidP="008B679A">
      <w:pPr>
        <w:pStyle w:val="Default"/>
        <w:jc w:val="center"/>
      </w:pPr>
      <w:r w:rsidRPr="008B679A">
        <w:rPr>
          <w:b/>
          <w:bCs/>
        </w:rPr>
        <w:t>по предмету «Родной язык (русский)» в 8 классе</w:t>
      </w:r>
    </w:p>
    <w:p w:rsidR="008B679A" w:rsidRPr="008B679A" w:rsidRDefault="008B679A" w:rsidP="008B679A">
      <w:pPr>
        <w:pStyle w:val="Default"/>
        <w:jc w:val="center"/>
      </w:pPr>
      <w:r w:rsidRPr="008B679A">
        <w:rPr>
          <w:b/>
          <w:bCs/>
        </w:rPr>
        <w:t xml:space="preserve">ВАРИАНТ I </w:t>
      </w:r>
      <w:proofErr w:type="spellStart"/>
      <w:r w:rsidRPr="008B679A">
        <w:rPr>
          <w:b/>
          <w:bCs/>
        </w:rPr>
        <w:t>I</w:t>
      </w:r>
      <w:proofErr w:type="spellEnd"/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ЧАСТЬ I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1. Исконно русским называется слово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1) </w:t>
      </w:r>
      <w:proofErr w:type="gramStart"/>
      <w:r w:rsidRPr="008B679A">
        <w:rPr>
          <w:sz w:val="22"/>
          <w:szCs w:val="22"/>
        </w:rPr>
        <w:t>вошедшее</w:t>
      </w:r>
      <w:proofErr w:type="gramEnd"/>
      <w:r w:rsidRPr="008B679A">
        <w:rPr>
          <w:sz w:val="22"/>
          <w:szCs w:val="22"/>
        </w:rPr>
        <w:t xml:space="preserve"> в русский язык из старославянского языка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2) </w:t>
      </w:r>
      <w:proofErr w:type="gramStart"/>
      <w:r w:rsidRPr="008B679A">
        <w:rPr>
          <w:sz w:val="22"/>
          <w:szCs w:val="22"/>
        </w:rPr>
        <w:t>вошедшее</w:t>
      </w:r>
      <w:proofErr w:type="gramEnd"/>
      <w:r w:rsidRPr="008B679A">
        <w:rPr>
          <w:sz w:val="22"/>
          <w:szCs w:val="22"/>
        </w:rPr>
        <w:t xml:space="preserve"> в первоначальный словарный состав языка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3) </w:t>
      </w:r>
      <w:proofErr w:type="gramStart"/>
      <w:r w:rsidRPr="008B679A">
        <w:rPr>
          <w:sz w:val="22"/>
          <w:szCs w:val="22"/>
        </w:rPr>
        <w:t>вошедшее</w:t>
      </w:r>
      <w:proofErr w:type="gramEnd"/>
      <w:r w:rsidRPr="008B679A">
        <w:rPr>
          <w:sz w:val="22"/>
          <w:szCs w:val="22"/>
        </w:rPr>
        <w:t xml:space="preserve"> в русский язык в результате калькирования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4) полукалька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2. Выберите, вставляя вместо точек, старославянизмы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1) </w:t>
      </w:r>
      <w:proofErr w:type="gramStart"/>
      <w:r w:rsidRPr="008B679A">
        <w:rPr>
          <w:sz w:val="22"/>
          <w:szCs w:val="22"/>
        </w:rPr>
        <w:t>Заводские</w:t>
      </w:r>
      <w:proofErr w:type="gramEnd"/>
      <w:r w:rsidRPr="008B679A">
        <w:rPr>
          <w:sz w:val="22"/>
          <w:szCs w:val="22"/>
        </w:rPr>
        <w:t xml:space="preserve"> …, надежные … российских рубежей (</w:t>
      </w:r>
      <w:r w:rsidRPr="008B679A">
        <w:rPr>
          <w:i/>
          <w:iCs/>
          <w:sz w:val="22"/>
          <w:szCs w:val="22"/>
        </w:rPr>
        <w:t>страж, сторож</w:t>
      </w:r>
      <w:r w:rsidRPr="008B679A">
        <w:rPr>
          <w:sz w:val="22"/>
          <w:szCs w:val="22"/>
        </w:rPr>
        <w:t xml:space="preserve">).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>2)… курс истории, … пиджак (</w:t>
      </w:r>
      <w:r w:rsidRPr="008B679A">
        <w:rPr>
          <w:i/>
          <w:iCs/>
          <w:sz w:val="22"/>
          <w:szCs w:val="22"/>
        </w:rPr>
        <w:t>краткий, короткий</w:t>
      </w:r>
      <w:r w:rsidRPr="008B679A">
        <w:rPr>
          <w:sz w:val="22"/>
          <w:szCs w:val="22"/>
        </w:rPr>
        <w:t xml:space="preserve">).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>3)… дети, … суждения (</w:t>
      </w:r>
      <w:r w:rsidRPr="008B679A">
        <w:rPr>
          <w:i/>
          <w:iCs/>
          <w:sz w:val="22"/>
          <w:szCs w:val="22"/>
        </w:rPr>
        <w:t>здравый, здоровый</w:t>
      </w:r>
      <w:r w:rsidRPr="008B679A">
        <w:rPr>
          <w:sz w:val="22"/>
          <w:szCs w:val="22"/>
        </w:rPr>
        <w:t xml:space="preserve">).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>4) Идущий впереди, или …, дозор; жить на … улице города (</w:t>
      </w:r>
      <w:r w:rsidRPr="008B679A">
        <w:rPr>
          <w:i/>
          <w:iCs/>
          <w:sz w:val="22"/>
          <w:szCs w:val="22"/>
        </w:rPr>
        <w:t>главный, головной</w:t>
      </w:r>
      <w:r w:rsidRPr="008B679A">
        <w:rPr>
          <w:sz w:val="22"/>
          <w:szCs w:val="22"/>
        </w:rPr>
        <w:t xml:space="preserve">).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>5)… каменные глыбы, … турбину (</w:t>
      </w:r>
      <w:r w:rsidRPr="008B679A">
        <w:rPr>
          <w:i/>
          <w:iCs/>
          <w:sz w:val="22"/>
          <w:szCs w:val="22"/>
        </w:rPr>
        <w:t>вращать, ворочать</w:t>
      </w:r>
      <w:r w:rsidRPr="008B679A">
        <w:rPr>
          <w:sz w:val="22"/>
          <w:szCs w:val="22"/>
        </w:rPr>
        <w:t xml:space="preserve">).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>6)… вещи, … нравы (</w:t>
      </w:r>
      <w:r w:rsidRPr="008B679A">
        <w:rPr>
          <w:i/>
          <w:iCs/>
          <w:sz w:val="22"/>
          <w:szCs w:val="22"/>
        </w:rPr>
        <w:t>чуждый, чужой</w:t>
      </w:r>
      <w:r w:rsidRPr="008B679A">
        <w:rPr>
          <w:sz w:val="22"/>
          <w:szCs w:val="22"/>
        </w:rPr>
        <w:t xml:space="preserve">)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3. Найдите русские эквиваленты для следующих иностранных слов. В случае затруднений воспользуйтесь словами для справок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Индифферентный, легитимный, менеджер, паритет, раритет, социум, фатальный.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proofErr w:type="gramStart"/>
      <w:r w:rsidRPr="008B679A">
        <w:rPr>
          <w:i/>
          <w:iCs/>
          <w:sz w:val="22"/>
          <w:szCs w:val="22"/>
        </w:rPr>
        <w:t>Слова для справок</w:t>
      </w:r>
      <w:r w:rsidRPr="008B679A">
        <w:rPr>
          <w:sz w:val="22"/>
          <w:szCs w:val="22"/>
        </w:rPr>
        <w:t xml:space="preserve">: средства массовой информации, исключительный, союз, словесный, равенство, непримиримое противоречие, неизбежный, мошенничество, путешествие, общество, управляющий, определение, безразличный, редкость, образ. </w:t>
      </w:r>
      <w:proofErr w:type="gramEnd"/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4. Поставьте ударение в словах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proofErr w:type="gramStart"/>
      <w:r w:rsidRPr="008B679A">
        <w:rPr>
          <w:sz w:val="22"/>
          <w:szCs w:val="22"/>
        </w:rPr>
        <w:t xml:space="preserve">Агентство, баловать, дефис, договоренность, демократия, квартал, взаймы, красивейший, кухонный, ножны, недоимка, облегчить, обострить, одолжить, осведомиться, премировать, принудить, приобретение, приговор, плесневеть. </w:t>
      </w:r>
      <w:proofErr w:type="gramEnd"/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5. Найдите речевую избыточность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1) юный вундеркинд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2) праздничный ужин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3) свой автопортрет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4) хороший аппетит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5) народный фольклор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6) прогул без уважительной причины </w:t>
      </w:r>
    </w:p>
    <w:p w:rsidR="008B679A" w:rsidRPr="008B679A" w:rsidRDefault="008B679A" w:rsidP="008B679A">
      <w:pPr>
        <w:pStyle w:val="Default"/>
        <w:rPr>
          <w:b/>
          <w:sz w:val="22"/>
          <w:szCs w:val="22"/>
        </w:rPr>
      </w:pPr>
      <w:r w:rsidRPr="008B679A">
        <w:rPr>
          <w:b/>
          <w:sz w:val="22"/>
          <w:szCs w:val="22"/>
        </w:rPr>
        <w:t xml:space="preserve">6. Выпишите номера предложений с грамматической ошибкой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1) Те, кто регулярно занимается различными видами спорта, редко болеют простудными заболеваниями.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2) Большинство поправок не вызывает возражений.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3) Часть собранных средств пойдут на благотворительность.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4) У тех, кто выбрали профессию врача, должно быть доброе сердце.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5) Прошли сто лет. </w:t>
      </w:r>
    </w:p>
    <w:p w:rsidR="008B679A" w:rsidRPr="008B679A" w:rsidRDefault="008B679A" w:rsidP="008B67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B679A">
        <w:rPr>
          <w:rFonts w:ascii="Times New Roman" w:hAnsi="Times New Roman" w:cs="Times New Roman"/>
          <w:b/>
          <w:bCs/>
        </w:rPr>
        <w:t>ЧАСТЬ II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Прочитайте текст и выполните задания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Я стоял на вершине пологого холма; передо мною — то золотым, то посеребренным морем — раскинулась и пестрела спелая рожь. Но не бегало зыби по этому морю; не струился душный воздух: назревала гроза великая.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Около меня солнце еще светило — горячо и тускло; но там, за рожью, не слишком далеко, темно-синяя туча лежала грузной громадой на целой половине небосклона.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Все притаилось... все изнывало под зловещим блеском последних солнечных лучей. Не </w:t>
      </w:r>
      <w:proofErr w:type="gramStart"/>
      <w:r w:rsidRPr="008B679A">
        <w:rPr>
          <w:sz w:val="22"/>
          <w:szCs w:val="22"/>
        </w:rPr>
        <w:t>слыхать</w:t>
      </w:r>
      <w:proofErr w:type="gramEnd"/>
      <w:r w:rsidRPr="008B679A">
        <w:rPr>
          <w:sz w:val="22"/>
          <w:szCs w:val="22"/>
        </w:rPr>
        <w:t xml:space="preserve">, не видать ни одной птицы; попрятались даже воробьи. Только где-то вблизи упорно шептал и хлопал одинокий крупный лист лопуха. Как сильно пахнет полынь на межах! Я глядел на синюю громаду... и смутно было на душе. </w:t>
      </w:r>
      <w:proofErr w:type="gramStart"/>
      <w:r w:rsidRPr="008B679A">
        <w:rPr>
          <w:sz w:val="22"/>
          <w:szCs w:val="22"/>
        </w:rPr>
        <w:t>Ну</w:t>
      </w:r>
      <w:proofErr w:type="gramEnd"/>
      <w:r w:rsidRPr="008B679A">
        <w:rPr>
          <w:sz w:val="22"/>
          <w:szCs w:val="22"/>
        </w:rPr>
        <w:t xml:space="preserve"> скорей же, скорей! — думалось мне, — сверкни, золотая змейка, дрогни, гром! двинься, покатись, пролейся, злая туча, прекрати тоскливое томленье!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Но туча не двигалась. Она по-прежнему давила безмолвную землю... и только словно пухла да темнела.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И вот по одноцветной ее синеве замелькало что-то ровно и плавно; ни дать ни взять белый платочек или снежный комок. То летел со стороны деревни белый голубь.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Летел, летел — все прямо, прямо... и потонул за лесом. Прошло несколько мгновений — та же стояла жестокая тишь... Но </w:t>
      </w:r>
      <w:proofErr w:type="gramStart"/>
      <w:r w:rsidRPr="008B679A">
        <w:rPr>
          <w:sz w:val="22"/>
          <w:szCs w:val="22"/>
        </w:rPr>
        <w:t>глядь</w:t>
      </w:r>
      <w:proofErr w:type="gramEnd"/>
      <w:r w:rsidRPr="008B679A">
        <w:rPr>
          <w:sz w:val="22"/>
          <w:szCs w:val="22"/>
        </w:rPr>
        <w:t xml:space="preserve">! Уже два платка мелькают, два комочка несутся назад: то летят домой ровным полетом два белых голубя. И вот, наконец, сорвалась буря — и пошла потеха!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Я едва домой добежал. Визжит ветер, мечется как бешеный, мчатся рыжие, низкие, словно в клочья разорванные облака, все закрутилось, смешалось, захлестал, закачался отвесными столбами рьяный ливень, молнии слепят огнистой зеленью, стреляет как из пушки отрывистый гром, запахло серой...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lastRenderedPageBreak/>
        <w:t xml:space="preserve">Но под навесом крыши, на </w:t>
      </w:r>
      <w:proofErr w:type="gramStart"/>
      <w:r w:rsidRPr="008B679A">
        <w:rPr>
          <w:sz w:val="22"/>
          <w:szCs w:val="22"/>
        </w:rPr>
        <w:t>самом</w:t>
      </w:r>
      <w:proofErr w:type="gramEnd"/>
      <w:r w:rsidRPr="008B679A">
        <w:rPr>
          <w:sz w:val="22"/>
          <w:szCs w:val="22"/>
        </w:rPr>
        <w:t xml:space="preserve"> краюшке слухового окна, рядышком сидят два белых голубя — и тот, кто слетал за товарищем, и тот, кого он привел и, может быть, спас.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sz w:val="22"/>
          <w:szCs w:val="22"/>
        </w:rPr>
        <w:t xml:space="preserve">Нахохлились оба — и чувствует каждый своим крылом крыло соседа... Хорошо им! И мне хорошо, глядя на них... Хоть я и один... один, как всегда.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proofErr w:type="gramStart"/>
      <w:r w:rsidRPr="008B679A">
        <w:rPr>
          <w:sz w:val="22"/>
          <w:szCs w:val="22"/>
        </w:rPr>
        <w:t>(И. С. Тургенев.</w:t>
      </w:r>
      <w:proofErr w:type="gramEnd"/>
      <w:r w:rsidRPr="008B679A">
        <w:rPr>
          <w:sz w:val="22"/>
          <w:szCs w:val="22"/>
        </w:rPr>
        <w:t xml:space="preserve"> </w:t>
      </w:r>
      <w:proofErr w:type="gramStart"/>
      <w:r w:rsidRPr="008B679A">
        <w:rPr>
          <w:sz w:val="22"/>
          <w:szCs w:val="22"/>
        </w:rPr>
        <w:t xml:space="preserve">Стихотворения в прозе) </w:t>
      </w:r>
      <w:proofErr w:type="gramEnd"/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7. Сформулируйте основную мысль текста.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8. Определите стиль текста. </w:t>
      </w:r>
    </w:p>
    <w:p w:rsidR="008B679A" w:rsidRPr="008B679A" w:rsidRDefault="008B679A" w:rsidP="008B679A">
      <w:pPr>
        <w:pStyle w:val="Default"/>
        <w:rPr>
          <w:sz w:val="22"/>
          <w:szCs w:val="22"/>
        </w:rPr>
      </w:pPr>
      <w:r w:rsidRPr="008B679A">
        <w:rPr>
          <w:b/>
          <w:bCs/>
          <w:sz w:val="22"/>
          <w:szCs w:val="22"/>
        </w:rPr>
        <w:t xml:space="preserve">9. Определите тип речи. </w:t>
      </w:r>
    </w:p>
    <w:p w:rsidR="00D70C16" w:rsidRDefault="008B679A" w:rsidP="008B67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B679A">
        <w:rPr>
          <w:rFonts w:ascii="Times New Roman" w:hAnsi="Times New Roman" w:cs="Times New Roman"/>
          <w:b/>
          <w:bCs/>
        </w:rPr>
        <w:t>10. Напишите небольшое сочинение-рассуждение на тему «Почему голубям даже в то время, когда бушевала гроза, было хорошо?»</w:t>
      </w:r>
    </w:p>
    <w:p w:rsidR="00D70C16" w:rsidRDefault="00D70C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D70C16" w:rsidRPr="00D70C16" w:rsidRDefault="00D70C16" w:rsidP="00D70C16">
      <w:pPr>
        <w:pStyle w:val="Default"/>
        <w:jc w:val="right"/>
        <w:rPr>
          <w:sz w:val="23"/>
          <w:szCs w:val="23"/>
        </w:rPr>
      </w:pPr>
      <w:r w:rsidRPr="00D70C16">
        <w:rPr>
          <w:bCs/>
          <w:sz w:val="23"/>
          <w:szCs w:val="23"/>
        </w:rPr>
        <w:lastRenderedPageBreak/>
        <w:t xml:space="preserve">Приложение 3 </w:t>
      </w:r>
    </w:p>
    <w:p w:rsidR="00D70C16" w:rsidRPr="00D70C16" w:rsidRDefault="00D70C16" w:rsidP="00D70C16">
      <w:pPr>
        <w:pStyle w:val="Default"/>
        <w:jc w:val="center"/>
      </w:pPr>
      <w:r w:rsidRPr="00D70C16">
        <w:rPr>
          <w:b/>
          <w:bCs/>
        </w:rPr>
        <w:t>СИСТЕМА</w:t>
      </w:r>
    </w:p>
    <w:p w:rsidR="00D70C16" w:rsidRPr="00D70C16" w:rsidRDefault="00D70C16" w:rsidP="00D70C16">
      <w:pPr>
        <w:pStyle w:val="Default"/>
        <w:jc w:val="center"/>
      </w:pPr>
      <w:r w:rsidRPr="00D70C16">
        <w:rPr>
          <w:b/>
          <w:bCs/>
        </w:rPr>
        <w:t>оценивания работы</w:t>
      </w:r>
    </w:p>
    <w:p w:rsidR="00D70C16" w:rsidRPr="00D70C16" w:rsidRDefault="00D70C16" w:rsidP="00D70C16">
      <w:pPr>
        <w:pStyle w:val="Default"/>
      </w:pPr>
      <w:r w:rsidRPr="00D70C16">
        <w:t xml:space="preserve">Правильно выполненная работа оценивается 44 баллами. </w:t>
      </w:r>
    </w:p>
    <w:p w:rsidR="00D70C16" w:rsidRPr="00D70C16" w:rsidRDefault="00D70C16" w:rsidP="00D70C16">
      <w:pPr>
        <w:pStyle w:val="Default"/>
      </w:pPr>
      <w:r w:rsidRPr="00D70C16">
        <w:t xml:space="preserve">Правильно выполненное задание части 1 оценивается: </w:t>
      </w:r>
    </w:p>
    <w:p w:rsidR="00D70C16" w:rsidRPr="00D70C16" w:rsidRDefault="00D70C16" w:rsidP="00D70C16">
      <w:pPr>
        <w:pStyle w:val="Default"/>
      </w:pPr>
      <w:r w:rsidRPr="00D70C16">
        <w:t xml:space="preserve">1 задание –1 баллом </w:t>
      </w:r>
    </w:p>
    <w:p w:rsidR="00D70C16" w:rsidRPr="00D70C16" w:rsidRDefault="00D70C16" w:rsidP="00D70C16">
      <w:pPr>
        <w:pStyle w:val="Default"/>
      </w:pPr>
      <w:r w:rsidRPr="00D70C16">
        <w:t xml:space="preserve">2 задание – 6 баллами </w:t>
      </w:r>
    </w:p>
    <w:p w:rsidR="00D70C16" w:rsidRPr="00D70C16" w:rsidRDefault="00D70C16" w:rsidP="00D70C16">
      <w:pPr>
        <w:pStyle w:val="Default"/>
      </w:pPr>
      <w:r w:rsidRPr="00D70C16">
        <w:t xml:space="preserve">3 задание – 7 баллами </w:t>
      </w:r>
    </w:p>
    <w:p w:rsidR="00D70C16" w:rsidRPr="00D70C16" w:rsidRDefault="00D70C16" w:rsidP="00D70C16">
      <w:pPr>
        <w:pStyle w:val="Default"/>
      </w:pPr>
      <w:r w:rsidRPr="00D70C16">
        <w:t xml:space="preserve">4 задание – 20 баллами </w:t>
      </w:r>
    </w:p>
    <w:p w:rsidR="00D70C16" w:rsidRPr="00D70C16" w:rsidRDefault="00D70C16" w:rsidP="00D70C16">
      <w:pPr>
        <w:pStyle w:val="Default"/>
      </w:pPr>
      <w:r w:rsidRPr="00D70C16">
        <w:t xml:space="preserve">5 задание – 2 баллами </w:t>
      </w:r>
    </w:p>
    <w:p w:rsidR="00D70C16" w:rsidRPr="00D70C16" w:rsidRDefault="00D70C16" w:rsidP="00D70C16">
      <w:pPr>
        <w:pStyle w:val="Default"/>
      </w:pPr>
      <w:r w:rsidRPr="00D70C16">
        <w:t xml:space="preserve">6 задание – 2 баллом </w:t>
      </w:r>
    </w:p>
    <w:p w:rsidR="00D70C16" w:rsidRPr="00D70C16" w:rsidRDefault="00D70C16" w:rsidP="00D70C16">
      <w:pPr>
        <w:pStyle w:val="Default"/>
      </w:pPr>
      <w:r w:rsidRPr="00D70C16">
        <w:t xml:space="preserve">За полное и правильное выполнение части 2 выставляется </w:t>
      </w:r>
      <w:r w:rsidRPr="00D70C16">
        <w:rPr>
          <w:b/>
          <w:bCs/>
        </w:rPr>
        <w:t>6 баллов</w:t>
      </w:r>
      <w:r w:rsidRPr="00D70C16">
        <w:t xml:space="preserve">. </w:t>
      </w:r>
    </w:p>
    <w:p w:rsidR="00D70C16" w:rsidRDefault="00D70C16" w:rsidP="00D70C16">
      <w:pPr>
        <w:pStyle w:val="Default"/>
      </w:pPr>
      <w:r w:rsidRPr="00D70C16">
        <w:t xml:space="preserve">Максимальный балл за выполнение диагностической работы - 44 баллов. </w:t>
      </w:r>
    </w:p>
    <w:p w:rsidR="00D70C16" w:rsidRPr="00D70C16" w:rsidRDefault="00D70C16" w:rsidP="00D70C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НОРМЫ выставления отметок</w:t>
      </w:r>
    </w:p>
    <w:p w:rsidR="00D70C16" w:rsidRPr="00D70C16" w:rsidRDefault="00D70C16" w:rsidP="00D70C16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1725"/>
        <w:gridCol w:w="1725"/>
        <w:gridCol w:w="1725"/>
        <w:gridCol w:w="1725"/>
      </w:tblGrid>
      <w:tr w:rsidR="00D70C16" w:rsidRPr="00D70C16" w:rsidTr="00D70C16">
        <w:trPr>
          <w:trHeight w:val="107"/>
        </w:trPr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 Баллы </w:t>
            </w:r>
          </w:p>
        </w:tc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0-23 </w:t>
            </w:r>
          </w:p>
        </w:tc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24-31 </w:t>
            </w:r>
          </w:p>
        </w:tc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32-38 </w:t>
            </w:r>
          </w:p>
        </w:tc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39-44 </w:t>
            </w:r>
          </w:p>
        </w:tc>
      </w:tr>
      <w:tr w:rsidR="00D70C16" w:rsidRPr="00D70C16" w:rsidTr="00D70C16">
        <w:trPr>
          <w:trHeight w:val="107"/>
        </w:trPr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Отметка </w:t>
            </w:r>
          </w:p>
        </w:tc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2 </w:t>
            </w:r>
          </w:p>
        </w:tc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3 </w:t>
            </w:r>
          </w:p>
        </w:tc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4 </w:t>
            </w:r>
          </w:p>
        </w:tc>
        <w:tc>
          <w:tcPr>
            <w:tcW w:w="1725" w:type="dxa"/>
          </w:tcPr>
          <w:p w:rsidR="00D70C16" w:rsidRPr="00D70C16" w:rsidRDefault="00D70C16">
            <w:pPr>
              <w:pStyle w:val="Default"/>
            </w:pPr>
            <w:r w:rsidRPr="00D70C16">
              <w:rPr>
                <w:b/>
                <w:bCs/>
              </w:rPr>
              <w:t xml:space="preserve">5 </w:t>
            </w:r>
          </w:p>
        </w:tc>
      </w:tr>
    </w:tbl>
    <w:p w:rsidR="008B679A" w:rsidRPr="008B679A" w:rsidRDefault="008B679A" w:rsidP="008B679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B679A" w:rsidRDefault="008B679A" w:rsidP="008B6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C16" w:rsidRDefault="00D70C16" w:rsidP="00D70C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ОТВЕТЫ</w:t>
      </w:r>
    </w:p>
    <w:p w:rsidR="008B679A" w:rsidRDefault="00D70C16" w:rsidP="00D70C16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ВАРИАНТ I</w:t>
      </w:r>
    </w:p>
    <w:tbl>
      <w:tblPr>
        <w:tblW w:w="11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7"/>
        <w:gridCol w:w="299"/>
        <w:gridCol w:w="5964"/>
        <w:gridCol w:w="1276"/>
        <w:gridCol w:w="949"/>
      </w:tblGrid>
      <w:tr w:rsidR="00D70C16" w:rsidRPr="00CD30AA" w:rsidTr="00CD30AA">
        <w:trPr>
          <w:gridAfter w:val="1"/>
          <w:wAfter w:w="949" w:type="dxa"/>
          <w:trHeight w:val="246"/>
        </w:trPr>
        <w:tc>
          <w:tcPr>
            <w:tcW w:w="3216" w:type="dxa"/>
            <w:gridSpan w:val="2"/>
          </w:tcPr>
          <w:p w:rsidR="00D70C16" w:rsidRPr="00CD30AA" w:rsidRDefault="00D70C16">
            <w:pPr>
              <w:pStyle w:val="Default"/>
            </w:pPr>
            <w:r w:rsidRPr="00CD30AA">
              <w:rPr>
                <w:b/>
                <w:bCs/>
              </w:rPr>
              <w:t xml:space="preserve">Содержательные разделы </w:t>
            </w:r>
          </w:p>
        </w:tc>
        <w:tc>
          <w:tcPr>
            <w:tcW w:w="5964" w:type="dxa"/>
          </w:tcPr>
          <w:p w:rsidR="00D70C16" w:rsidRPr="00CD30AA" w:rsidRDefault="00D70C16">
            <w:pPr>
              <w:pStyle w:val="Default"/>
            </w:pPr>
            <w:r w:rsidRPr="00CD30AA">
              <w:rPr>
                <w:b/>
                <w:bCs/>
              </w:rPr>
              <w:t xml:space="preserve">Ответ </w:t>
            </w:r>
          </w:p>
        </w:tc>
        <w:tc>
          <w:tcPr>
            <w:tcW w:w="1276" w:type="dxa"/>
          </w:tcPr>
          <w:p w:rsidR="00D70C16" w:rsidRPr="00CD30AA" w:rsidRDefault="00D70C16">
            <w:pPr>
              <w:pStyle w:val="Default"/>
            </w:pPr>
            <w:r w:rsidRPr="00CD30AA">
              <w:rPr>
                <w:b/>
                <w:bCs/>
              </w:rPr>
              <w:t xml:space="preserve">Максимальный балл </w:t>
            </w:r>
          </w:p>
        </w:tc>
      </w:tr>
      <w:tr w:rsidR="00D70C16" w:rsidRPr="00CD30AA" w:rsidTr="00CD30AA">
        <w:trPr>
          <w:gridAfter w:val="1"/>
          <w:wAfter w:w="949" w:type="dxa"/>
          <w:trHeight w:val="527"/>
        </w:trPr>
        <w:tc>
          <w:tcPr>
            <w:tcW w:w="3216" w:type="dxa"/>
            <w:gridSpan w:val="2"/>
          </w:tcPr>
          <w:p w:rsidR="00D70C16" w:rsidRPr="00CD30AA" w:rsidRDefault="00D70C16">
            <w:pPr>
              <w:pStyle w:val="Default"/>
            </w:pPr>
            <w:r w:rsidRPr="00CD30AA">
              <w:t xml:space="preserve">Исконно русская лексика </w:t>
            </w:r>
          </w:p>
        </w:tc>
        <w:tc>
          <w:tcPr>
            <w:tcW w:w="5964" w:type="dxa"/>
          </w:tcPr>
          <w:p w:rsidR="00D70C16" w:rsidRPr="00CD30AA" w:rsidRDefault="00D70C16">
            <w:pPr>
              <w:pStyle w:val="Default"/>
            </w:pPr>
            <w:r w:rsidRPr="00CD30AA">
              <w:t xml:space="preserve">1 задание - 1 </w:t>
            </w:r>
          </w:p>
          <w:p w:rsidR="00D70C16" w:rsidRPr="00CD30AA" w:rsidRDefault="00D70C16">
            <w:pPr>
              <w:pStyle w:val="Default"/>
            </w:pPr>
            <w:proofErr w:type="gramStart"/>
            <w:r w:rsidRPr="00CD30AA">
              <w:t xml:space="preserve">2 задание - глас – голос, пред – перед, </w:t>
            </w:r>
            <w:proofErr w:type="spellStart"/>
            <w:r w:rsidRPr="00CD30AA">
              <w:t>могущ</w:t>
            </w:r>
            <w:proofErr w:type="spellEnd"/>
            <w:r w:rsidRPr="00CD30AA">
              <w:t xml:space="preserve"> – могуч, млат – молот, полнощи – полночи, бразды – борозды, младость – молодость. </w:t>
            </w:r>
            <w:proofErr w:type="gramEnd"/>
          </w:p>
        </w:tc>
        <w:tc>
          <w:tcPr>
            <w:tcW w:w="1276" w:type="dxa"/>
          </w:tcPr>
          <w:p w:rsidR="00D70C16" w:rsidRPr="00CD30AA" w:rsidRDefault="00D70C16">
            <w:pPr>
              <w:pStyle w:val="Default"/>
            </w:pPr>
            <w:r w:rsidRPr="00CD30AA">
              <w:rPr>
                <w:b/>
                <w:bCs/>
              </w:rPr>
              <w:t xml:space="preserve">7 </w:t>
            </w:r>
          </w:p>
        </w:tc>
      </w:tr>
      <w:tr w:rsidR="00D70C16" w:rsidRPr="00CD30AA" w:rsidTr="00CD30AA">
        <w:trPr>
          <w:gridAfter w:val="1"/>
          <w:wAfter w:w="949" w:type="dxa"/>
          <w:trHeight w:val="937"/>
        </w:trPr>
        <w:tc>
          <w:tcPr>
            <w:tcW w:w="3216" w:type="dxa"/>
            <w:gridSpan w:val="2"/>
          </w:tcPr>
          <w:p w:rsidR="00D70C16" w:rsidRPr="00CD30AA" w:rsidRDefault="00D70C16">
            <w:pPr>
              <w:pStyle w:val="Default"/>
            </w:pPr>
            <w:r w:rsidRPr="00CD30AA">
              <w:t xml:space="preserve">Иноязычная лексика в разговорной речи </w:t>
            </w:r>
          </w:p>
        </w:tc>
        <w:tc>
          <w:tcPr>
            <w:tcW w:w="5964" w:type="dxa"/>
          </w:tcPr>
          <w:p w:rsidR="00D70C16" w:rsidRPr="00CD30AA" w:rsidRDefault="00D70C16">
            <w:pPr>
              <w:pStyle w:val="Default"/>
            </w:pPr>
            <w:r w:rsidRPr="00CD30AA">
              <w:t xml:space="preserve">Альянс – союз, </w:t>
            </w:r>
          </w:p>
          <w:p w:rsidR="00D70C16" w:rsidRPr="00CD30AA" w:rsidRDefault="00D70C16">
            <w:pPr>
              <w:pStyle w:val="Default"/>
            </w:pPr>
            <w:r w:rsidRPr="00CD30AA">
              <w:t xml:space="preserve">антагонизм - непримиримое противоречие, </w:t>
            </w:r>
          </w:p>
          <w:p w:rsidR="00D70C16" w:rsidRPr="00CD30AA" w:rsidRDefault="00D70C16">
            <w:pPr>
              <w:pStyle w:val="Default"/>
            </w:pPr>
            <w:r w:rsidRPr="00CD30AA">
              <w:t xml:space="preserve">афера - мошенничество </w:t>
            </w:r>
          </w:p>
          <w:p w:rsidR="00D70C16" w:rsidRPr="00CD30AA" w:rsidRDefault="00D70C16">
            <w:pPr>
              <w:pStyle w:val="Default"/>
            </w:pPr>
            <w:r w:rsidRPr="00CD30AA">
              <w:t xml:space="preserve">вербальный - словесный </w:t>
            </w:r>
          </w:p>
          <w:p w:rsidR="00D70C16" w:rsidRPr="00CD30AA" w:rsidRDefault="00D70C16">
            <w:pPr>
              <w:pStyle w:val="Default"/>
            </w:pPr>
            <w:r w:rsidRPr="00CD30AA">
              <w:t xml:space="preserve">вояж – путешествие, </w:t>
            </w:r>
          </w:p>
          <w:p w:rsidR="00D70C16" w:rsidRPr="00CD30AA" w:rsidRDefault="00D70C16">
            <w:pPr>
              <w:pStyle w:val="Default"/>
            </w:pPr>
            <w:r w:rsidRPr="00CD30AA">
              <w:t xml:space="preserve">дефиниция – определение, </w:t>
            </w:r>
          </w:p>
          <w:p w:rsidR="00D70C16" w:rsidRPr="00CD30AA" w:rsidRDefault="00D70C16">
            <w:pPr>
              <w:pStyle w:val="Default"/>
            </w:pPr>
            <w:r w:rsidRPr="00CD30AA">
              <w:t xml:space="preserve">имидж - образ </w:t>
            </w:r>
          </w:p>
        </w:tc>
        <w:tc>
          <w:tcPr>
            <w:tcW w:w="1276" w:type="dxa"/>
          </w:tcPr>
          <w:p w:rsidR="00D70C16" w:rsidRPr="00CD30AA" w:rsidRDefault="00D70C16">
            <w:pPr>
              <w:pStyle w:val="Default"/>
            </w:pPr>
            <w:r w:rsidRPr="00CD30AA">
              <w:rPr>
                <w:b/>
                <w:bCs/>
              </w:rPr>
              <w:t xml:space="preserve">7 </w:t>
            </w:r>
          </w:p>
        </w:tc>
      </w:tr>
      <w:tr w:rsidR="00D70C16" w:rsidRPr="00CD30AA" w:rsidTr="00CD30AA">
        <w:trPr>
          <w:gridAfter w:val="1"/>
          <w:wAfter w:w="949" w:type="dxa"/>
          <w:trHeight w:val="937"/>
        </w:trPr>
        <w:tc>
          <w:tcPr>
            <w:tcW w:w="3216" w:type="dxa"/>
            <w:gridSpan w:val="2"/>
          </w:tcPr>
          <w:p w:rsidR="00D70C16" w:rsidRPr="00CD30AA" w:rsidRDefault="00D70C16">
            <w:pPr>
              <w:pStyle w:val="Default"/>
            </w:pPr>
            <w:r w:rsidRPr="00CD30AA">
              <w:t xml:space="preserve">Основные орфоэпические нормы </w:t>
            </w:r>
          </w:p>
        </w:tc>
        <w:tc>
          <w:tcPr>
            <w:tcW w:w="5964" w:type="dxa"/>
          </w:tcPr>
          <w:p w:rsidR="00D70C16" w:rsidRPr="00CD30AA" w:rsidRDefault="00D70C16">
            <w:pPr>
              <w:pStyle w:val="Default"/>
            </w:pPr>
            <w:proofErr w:type="spellStart"/>
            <w:r w:rsidRPr="00CD30AA">
              <w:t>Ст</w:t>
            </w:r>
            <w:r w:rsidRPr="00CD30AA">
              <w:rPr>
                <w:b/>
                <w:bCs/>
              </w:rPr>
              <w:t>А</w:t>
            </w:r>
            <w:r w:rsidRPr="00CD30AA">
              <w:t>туя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факс</w:t>
            </w:r>
            <w:r w:rsidRPr="00CD30AA">
              <w:rPr>
                <w:b/>
                <w:bCs/>
              </w:rPr>
              <w:t>И</w:t>
            </w:r>
            <w:r w:rsidRPr="00CD30AA">
              <w:t>миле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ф</w:t>
            </w:r>
            <w:r w:rsidRPr="00CD30AA">
              <w:rPr>
                <w:b/>
                <w:bCs/>
              </w:rPr>
              <w:t>О</w:t>
            </w:r>
            <w:r w:rsidRPr="00CD30AA">
              <w:t>рзац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укра</w:t>
            </w:r>
            <w:r w:rsidRPr="00CD30AA">
              <w:rPr>
                <w:b/>
                <w:bCs/>
              </w:rPr>
              <w:t>И</w:t>
            </w:r>
            <w:r w:rsidRPr="00CD30AA">
              <w:t>нцы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сосредот</w:t>
            </w:r>
            <w:r w:rsidRPr="00CD30AA">
              <w:rPr>
                <w:b/>
                <w:bCs/>
              </w:rPr>
              <w:t>О</w:t>
            </w:r>
            <w:r w:rsidRPr="00CD30AA">
              <w:t>чение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пломбир</w:t>
            </w:r>
            <w:r w:rsidRPr="00CD30AA">
              <w:rPr>
                <w:b/>
                <w:bCs/>
              </w:rPr>
              <w:t>О</w:t>
            </w:r>
            <w:r w:rsidRPr="00CD30AA">
              <w:t>ванный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дрем</w:t>
            </w:r>
            <w:r w:rsidRPr="00CD30AA">
              <w:rPr>
                <w:b/>
                <w:bCs/>
              </w:rPr>
              <w:t>О</w:t>
            </w:r>
            <w:r w:rsidRPr="00CD30AA">
              <w:t>та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облегч</w:t>
            </w:r>
            <w:r w:rsidRPr="00CD30AA">
              <w:rPr>
                <w:b/>
                <w:bCs/>
              </w:rPr>
              <w:t>И</w:t>
            </w:r>
            <w:r w:rsidRPr="00CD30AA">
              <w:t>ть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цыг</w:t>
            </w:r>
            <w:r w:rsidRPr="00CD30AA">
              <w:rPr>
                <w:b/>
                <w:bCs/>
              </w:rPr>
              <w:t>А</w:t>
            </w:r>
            <w:r w:rsidRPr="00CD30AA">
              <w:t>н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включ</w:t>
            </w:r>
            <w:r w:rsidRPr="00CD30AA">
              <w:rPr>
                <w:b/>
                <w:bCs/>
              </w:rPr>
              <w:t>И</w:t>
            </w:r>
            <w:r w:rsidRPr="00CD30AA">
              <w:t>т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тефт</w:t>
            </w:r>
            <w:r w:rsidRPr="00CD30AA">
              <w:rPr>
                <w:b/>
                <w:bCs/>
              </w:rPr>
              <w:t>Е</w:t>
            </w:r>
            <w:r w:rsidRPr="00CD30AA">
              <w:t>ли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щав</w:t>
            </w:r>
            <w:r w:rsidRPr="00CD30AA">
              <w:rPr>
                <w:b/>
                <w:bCs/>
              </w:rPr>
              <w:t>Е</w:t>
            </w:r>
            <w:r w:rsidRPr="00CD30AA">
              <w:t>ль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сл</w:t>
            </w:r>
            <w:r w:rsidRPr="00CD30AA">
              <w:rPr>
                <w:b/>
                <w:bCs/>
              </w:rPr>
              <w:t>И</w:t>
            </w:r>
            <w:r w:rsidRPr="00CD30AA">
              <w:t>вовый</w:t>
            </w:r>
            <w:proofErr w:type="spellEnd"/>
            <w:r w:rsidRPr="00CD30AA">
              <w:t xml:space="preserve"> и </w:t>
            </w:r>
            <w:proofErr w:type="spellStart"/>
            <w:r w:rsidRPr="00CD30AA">
              <w:t>гр</w:t>
            </w:r>
            <w:r w:rsidRPr="00CD30AA">
              <w:rPr>
                <w:b/>
                <w:bCs/>
              </w:rPr>
              <w:t>У</w:t>
            </w:r>
            <w:r w:rsidRPr="00CD30AA">
              <w:t>шевый</w:t>
            </w:r>
            <w:proofErr w:type="spellEnd"/>
            <w:r w:rsidRPr="00CD30AA">
              <w:t xml:space="preserve"> сок, </w:t>
            </w:r>
            <w:proofErr w:type="spellStart"/>
            <w:r w:rsidRPr="00CD30AA">
              <w:t>пицц</w:t>
            </w:r>
            <w:r w:rsidRPr="00CD30AA">
              <w:rPr>
                <w:b/>
                <w:bCs/>
              </w:rPr>
              <w:t>Е</w:t>
            </w:r>
            <w:r w:rsidRPr="00CD30AA">
              <w:t>рия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ар</w:t>
            </w:r>
            <w:r w:rsidRPr="00CD30AA">
              <w:rPr>
                <w:b/>
                <w:bCs/>
              </w:rPr>
              <w:t>А</w:t>
            </w:r>
            <w:r w:rsidRPr="00CD30AA">
              <w:t>хис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т</w:t>
            </w:r>
            <w:r w:rsidRPr="00CD30AA">
              <w:rPr>
                <w:b/>
                <w:bCs/>
              </w:rPr>
              <w:t>О</w:t>
            </w:r>
            <w:r w:rsidRPr="00CD30AA">
              <w:t>рты</w:t>
            </w:r>
            <w:proofErr w:type="spellEnd"/>
            <w:r w:rsidRPr="00CD30AA">
              <w:t xml:space="preserve">, бутерброд с </w:t>
            </w:r>
            <w:proofErr w:type="spellStart"/>
            <w:r w:rsidRPr="00CD30AA">
              <w:t>язык</w:t>
            </w:r>
            <w:r w:rsidRPr="00CD30AA">
              <w:rPr>
                <w:b/>
                <w:bCs/>
              </w:rPr>
              <w:t>О</w:t>
            </w:r>
            <w:r w:rsidRPr="00CD30AA">
              <w:t>вой</w:t>
            </w:r>
            <w:proofErr w:type="spellEnd"/>
            <w:r w:rsidRPr="00CD30AA">
              <w:t xml:space="preserve"> колбасой, </w:t>
            </w:r>
            <w:proofErr w:type="spellStart"/>
            <w:r w:rsidRPr="00CD30AA">
              <w:t>к</w:t>
            </w:r>
            <w:r w:rsidRPr="00CD30AA">
              <w:rPr>
                <w:b/>
                <w:bCs/>
              </w:rPr>
              <w:t>А</w:t>
            </w:r>
            <w:r w:rsidRPr="00CD30AA">
              <w:t>мбала</w:t>
            </w:r>
            <w:proofErr w:type="spellEnd"/>
            <w:r w:rsidRPr="00CD30AA">
              <w:t xml:space="preserve">, </w:t>
            </w:r>
            <w:proofErr w:type="spellStart"/>
            <w:r w:rsidRPr="00CD30AA">
              <w:t>ход</w:t>
            </w:r>
            <w:r w:rsidRPr="00CD30AA">
              <w:rPr>
                <w:b/>
                <w:bCs/>
              </w:rPr>
              <w:t>А</w:t>
            </w:r>
            <w:r w:rsidRPr="00CD30AA">
              <w:t>тайствовать</w:t>
            </w:r>
            <w:proofErr w:type="spellEnd"/>
            <w:r w:rsidRPr="00CD30AA">
              <w:t xml:space="preserve"> </w:t>
            </w:r>
          </w:p>
        </w:tc>
        <w:tc>
          <w:tcPr>
            <w:tcW w:w="1276" w:type="dxa"/>
          </w:tcPr>
          <w:p w:rsidR="00D70C16" w:rsidRPr="00CD30AA" w:rsidRDefault="00D70C16">
            <w:pPr>
              <w:pStyle w:val="Default"/>
            </w:pPr>
            <w:r w:rsidRPr="00CD30AA">
              <w:t xml:space="preserve">20 </w:t>
            </w:r>
          </w:p>
        </w:tc>
      </w:tr>
      <w:tr w:rsidR="00D70C16" w:rsidRPr="00CD30AA" w:rsidTr="00CD30AA">
        <w:trPr>
          <w:gridAfter w:val="1"/>
          <w:wAfter w:w="949" w:type="dxa"/>
          <w:trHeight w:val="521"/>
        </w:trPr>
        <w:tc>
          <w:tcPr>
            <w:tcW w:w="3216" w:type="dxa"/>
            <w:gridSpan w:val="2"/>
          </w:tcPr>
          <w:p w:rsidR="00D70C16" w:rsidRPr="00CD30AA" w:rsidRDefault="00D70C16">
            <w:pPr>
              <w:pStyle w:val="Default"/>
            </w:pPr>
            <w:r w:rsidRPr="00CD30AA">
              <w:t xml:space="preserve">Основные лексические нормы современного русского литературного языка </w:t>
            </w:r>
          </w:p>
        </w:tc>
        <w:tc>
          <w:tcPr>
            <w:tcW w:w="5964" w:type="dxa"/>
          </w:tcPr>
          <w:p w:rsidR="00D70C16" w:rsidRPr="00CD30AA" w:rsidRDefault="00D70C16">
            <w:pPr>
              <w:pStyle w:val="Default"/>
            </w:pPr>
            <w:r w:rsidRPr="00CD30AA">
              <w:t xml:space="preserve">5 задание - 3,5 </w:t>
            </w:r>
          </w:p>
        </w:tc>
        <w:tc>
          <w:tcPr>
            <w:tcW w:w="1276" w:type="dxa"/>
          </w:tcPr>
          <w:p w:rsidR="00D70C16" w:rsidRPr="00CD30AA" w:rsidRDefault="00D70C16">
            <w:pPr>
              <w:pStyle w:val="Default"/>
            </w:pPr>
            <w:r w:rsidRPr="00CD30AA">
              <w:t xml:space="preserve">2 </w:t>
            </w:r>
          </w:p>
        </w:tc>
      </w:tr>
      <w:tr w:rsidR="00D70C16" w:rsidRPr="00CD30AA" w:rsidTr="00CD30AA">
        <w:trPr>
          <w:gridAfter w:val="1"/>
          <w:wAfter w:w="949" w:type="dxa"/>
          <w:trHeight w:val="521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D70C16">
            <w:pPr>
              <w:pStyle w:val="Default"/>
            </w:pPr>
            <w:r w:rsidRPr="00CD30AA">
              <w:t xml:space="preserve">Основные грамматические нормы современного русского литературного языка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D70C16">
            <w:pPr>
              <w:pStyle w:val="Default"/>
            </w:pPr>
            <w:r w:rsidRPr="00CD30AA">
              <w:t xml:space="preserve">6 задание – </w:t>
            </w:r>
          </w:p>
          <w:p w:rsidR="00D70C16" w:rsidRPr="00CD30AA" w:rsidRDefault="00D70C16">
            <w:pPr>
              <w:pStyle w:val="Default"/>
            </w:pPr>
            <w:r w:rsidRPr="00CD30AA">
              <w:t xml:space="preserve">2 предложение: Повествование в романе ведётся от имени трёх рассказчиков </w:t>
            </w:r>
          </w:p>
          <w:p w:rsidR="00D70C16" w:rsidRPr="00CD30AA" w:rsidRDefault="00D70C16">
            <w:pPr>
              <w:pStyle w:val="Default"/>
            </w:pPr>
            <w:r w:rsidRPr="00CD30AA">
              <w:t xml:space="preserve">3 предложение: Врач не обнаружил никаких признаков болезни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D70C16">
            <w:pPr>
              <w:pStyle w:val="Default"/>
            </w:pPr>
            <w:r w:rsidRPr="00CD30AA">
              <w:t xml:space="preserve">2 </w:t>
            </w:r>
          </w:p>
        </w:tc>
      </w:tr>
      <w:tr w:rsidR="00D70C16" w:rsidRPr="00CD30AA" w:rsidTr="00CD30AA">
        <w:trPr>
          <w:gridAfter w:val="1"/>
          <w:wAfter w:w="949" w:type="dxa"/>
          <w:trHeight w:val="521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D70C16">
            <w:pPr>
              <w:pStyle w:val="Default"/>
            </w:pPr>
            <w:r w:rsidRPr="00CD30AA">
              <w:t xml:space="preserve">Текст как единица языка и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D70C16">
            <w:pPr>
              <w:pStyle w:val="Default"/>
            </w:pPr>
            <w:r w:rsidRPr="00CD30AA">
              <w:t xml:space="preserve">7 задание – Люди, не прерывающие связь </w:t>
            </w:r>
            <w:proofErr w:type="gramStart"/>
            <w:r w:rsidRPr="00CD30AA">
              <w:t>с</w:t>
            </w:r>
            <w:proofErr w:type="gramEnd"/>
            <w:r w:rsidRPr="00CD30AA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17"/>
              <w:gridCol w:w="2917"/>
            </w:tblGrid>
            <w:tr w:rsidR="00D70C16" w:rsidRPr="00CD30AA">
              <w:trPr>
                <w:trHeight w:val="245"/>
              </w:trPr>
              <w:tc>
                <w:tcPr>
                  <w:tcW w:w="5834" w:type="dxa"/>
                  <w:gridSpan w:val="2"/>
                </w:tcPr>
                <w:p w:rsidR="00D70C16" w:rsidRPr="00CD30AA" w:rsidRDefault="00D70C16">
                  <w:pPr>
                    <w:pStyle w:val="Default"/>
                  </w:pPr>
                  <w:r w:rsidRPr="00CD30AA">
                    <w:t xml:space="preserve">элементами описания </w:t>
                  </w:r>
                </w:p>
              </w:tc>
            </w:tr>
            <w:tr w:rsidR="00D70C16" w:rsidRPr="00CD30AA">
              <w:trPr>
                <w:trHeight w:val="109"/>
              </w:trPr>
              <w:tc>
                <w:tcPr>
                  <w:tcW w:w="2917" w:type="dxa"/>
                </w:tcPr>
                <w:p w:rsidR="00D70C16" w:rsidRPr="00CD30AA" w:rsidRDefault="00D70C16">
                  <w:pPr>
                    <w:pStyle w:val="Default"/>
                  </w:pPr>
                </w:p>
              </w:tc>
              <w:tc>
                <w:tcPr>
                  <w:tcW w:w="2917" w:type="dxa"/>
                </w:tcPr>
                <w:p w:rsidR="00D70C16" w:rsidRPr="00CD30AA" w:rsidRDefault="00D70C16">
                  <w:pPr>
                    <w:pStyle w:val="Default"/>
                  </w:pPr>
                  <w:r w:rsidRPr="00CD30AA">
                    <w:t xml:space="preserve"> </w:t>
                  </w:r>
                </w:p>
              </w:tc>
            </w:tr>
          </w:tbl>
          <w:p w:rsidR="00D70C16" w:rsidRPr="00CD30AA" w:rsidRDefault="00D70C16">
            <w:pPr>
              <w:pStyle w:val="Defaul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D70C16">
            <w:pPr>
              <w:pStyle w:val="Default"/>
            </w:pPr>
            <w:r w:rsidRPr="00CD30AA">
              <w:t xml:space="preserve">3 </w:t>
            </w:r>
          </w:p>
        </w:tc>
      </w:tr>
      <w:tr w:rsidR="00D70C16" w:rsidRPr="00CD30AA" w:rsidTr="00CD30AA">
        <w:trPr>
          <w:gridAfter w:val="1"/>
          <w:wAfter w:w="949" w:type="dxa"/>
          <w:trHeight w:val="521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D70C16">
            <w:pPr>
              <w:pStyle w:val="Default"/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CD30AA">
            <w:pPr>
              <w:pStyle w:val="Default"/>
            </w:pPr>
            <w:r w:rsidRPr="00CD30AA">
              <w:t>создание собственного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6" w:rsidRPr="00CD30AA" w:rsidRDefault="00CD30AA">
            <w:pPr>
              <w:pStyle w:val="Default"/>
            </w:pPr>
            <w:r w:rsidRPr="00CD30AA">
              <w:t>3</w:t>
            </w:r>
          </w:p>
        </w:tc>
      </w:tr>
      <w:tr w:rsidR="00D70C16" w:rsidRPr="00CD30AA" w:rsidTr="00CD30A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2917" w:type="dxa"/>
          </w:tcPr>
          <w:p w:rsidR="00D70C16" w:rsidRPr="00CD30AA" w:rsidRDefault="00D70C16" w:rsidP="00CD30AA">
            <w:pPr>
              <w:pStyle w:val="Default"/>
              <w:jc w:val="center"/>
            </w:pPr>
          </w:p>
        </w:tc>
        <w:tc>
          <w:tcPr>
            <w:tcW w:w="8488" w:type="dxa"/>
            <w:gridSpan w:val="4"/>
          </w:tcPr>
          <w:p w:rsidR="00D70C16" w:rsidRPr="00CD30AA" w:rsidRDefault="00D70C16" w:rsidP="00CD30AA">
            <w:pPr>
              <w:pStyle w:val="Default"/>
              <w:jc w:val="center"/>
            </w:pPr>
          </w:p>
          <w:p w:rsidR="00CD30AA" w:rsidRPr="00CD30AA" w:rsidRDefault="00CD30AA" w:rsidP="00CD30AA">
            <w:pPr>
              <w:pStyle w:val="Default"/>
              <w:jc w:val="center"/>
            </w:pPr>
            <w:r w:rsidRPr="00CD30AA">
              <w:rPr>
                <w:b/>
                <w:bCs/>
              </w:rPr>
              <w:lastRenderedPageBreak/>
              <w:t>Критерии оценивания заданий с развёрнутым ответом</w:t>
            </w:r>
          </w:p>
          <w:p w:rsidR="00CD30AA" w:rsidRPr="00CD30AA" w:rsidRDefault="00CD30AA" w:rsidP="00CD30AA">
            <w:pPr>
              <w:pStyle w:val="Default"/>
              <w:jc w:val="center"/>
            </w:pPr>
            <w:r w:rsidRPr="00CD30AA">
              <w:rPr>
                <w:b/>
                <w:bCs/>
              </w:rPr>
              <w:t>Критерии оценки сочинения</w:t>
            </w:r>
          </w:p>
        </w:tc>
      </w:tr>
    </w:tbl>
    <w:p w:rsidR="00D70C16" w:rsidRPr="00CD30AA" w:rsidRDefault="00D70C16" w:rsidP="00CD30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101"/>
        <w:gridCol w:w="8646"/>
        <w:gridCol w:w="1241"/>
      </w:tblGrid>
      <w:tr w:rsidR="00CD30AA" w:rsidRPr="00CD30AA" w:rsidTr="00CD30AA">
        <w:tc>
          <w:tcPr>
            <w:tcW w:w="110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D30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D30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6" w:type="dxa"/>
          </w:tcPr>
          <w:p w:rsidR="00CD30AA" w:rsidRPr="00CD30AA" w:rsidRDefault="00CD30AA" w:rsidP="00CD30AA">
            <w:pPr>
              <w:pStyle w:val="Default"/>
              <w:jc w:val="center"/>
              <w:rPr>
                <w:b/>
              </w:rPr>
            </w:pPr>
            <w:r w:rsidRPr="00CD30AA">
              <w:rPr>
                <w:b/>
              </w:rPr>
              <w:t xml:space="preserve">Критерии оценивания сочинения на тему, связанную с содержанием текста 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</w:tr>
      <w:tr w:rsidR="00CD30AA" w:rsidRPr="00CD30AA" w:rsidTr="00CD30AA">
        <w:tc>
          <w:tcPr>
            <w:tcW w:w="1101" w:type="dxa"/>
          </w:tcPr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>СК</w:t>
            </w:r>
            <w:proofErr w:type="gramStart"/>
            <w:r w:rsidRPr="00CD30AA">
              <w:t>1</w:t>
            </w:r>
            <w:proofErr w:type="gramEnd"/>
            <w:r w:rsidRPr="00CD30AA">
              <w:t xml:space="preserve"> </w:t>
            </w:r>
          </w:p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 xml:space="preserve">Смысловая цельность, речевая связность и последовательность изложения  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0AA" w:rsidRPr="00CD30AA" w:rsidTr="00CD30AA">
        <w:tc>
          <w:tcPr>
            <w:tcW w:w="110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>Работа характеризуется смысловой цельностью, речевой связностью и последовательностью изложения</w:t>
            </w:r>
            <w:proofErr w:type="gramStart"/>
            <w:r w:rsidRPr="00CD30AA">
              <w:t xml:space="preserve"> :</w:t>
            </w:r>
            <w:proofErr w:type="gramEnd"/>
            <w:r w:rsidRPr="00CD30AA">
              <w:t xml:space="preserve"> </w:t>
            </w:r>
          </w:p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sz w:val="24"/>
                <w:szCs w:val="24"/>
              </w:rPr>
              <w:t xml:space="preserve">-логические ошибки отсутствуют, последовательность изложения не нарушена.  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0AA" w:rsidRPr="00CD30AA" w:rsidTr="00CD30AA">
        <w:tc>
          <w:tcPr>
            <w:tcW w:w="110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 xml:space="preserve">Работа характеризуется смысловой цельностью, речевой связностью и последовательностью изложения. </w:t>
            </w:r>
          </w:p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 xml:space="preserve">но </w:t>
            </w:r>
            <w:proofErr w:type="gramStart"/>
            <w:r w:rsidRPr="00CD30AA">
              <w:t>-д</w:t>
            </w:r>
            <w:proofErr w:type="gramEnd"/>
            <w:r w:rsidRPr="00CD30AA">
              <w:t>опущена 1 логическая ошибка.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AA" w:rsidRPr="00CD30AA" w:rsidTr="00CD30AA">
        <w:tc>
          <w:tcPr>
            <w:tcW w:w="110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 xml:space="preserve">В работе просматривается коммуникативный замысел </w:t>
            </w:r>
          </w:p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 xml:space="preserve">но </w:t>
            </w:r>
            <w:proofErr w:type="gramStart"/>
            <w:r>
              <w:tab/>
            </w:r>
            <w:r w:rsidRPr="00CD30AA">
              <w:t>-</w:t>
            </w:r>
            <w:proofErr w:type="gramEnd"/>
            <w:r w:rsidRPr="00CD30AA">
              <w:t xml:space="preserve">допущено более 1 логической ошибки 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30AA" w:rsidRPr="00CD30AA" w:rsidTr="00CD30AA">
        <w:tc>
          <w:tcPr>
            <w:tcW w:w="11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57"/>
              <w:gridCol w:w="222"/>
            </w:tblGrid>
            <w:tr w:rsidR="00CD30AA" w:rsidRPr="00CD30AA">
              <w:trPr>
                <w:trHeight w:val="109"/>
              </w:trPr>
              <w:tc>
                <w:tcPr>
                  <w:tcW w:w="0" w:type="auto"/>
                </w:tcPr>
                <w:p w:rsidR="00CD30AA" w:rsidRPr="00CD30AA" w:rsidRDefault="00CD30AA">
                  <w:pPr>
                    <w:pStyle w:val="Default"/>
                    <w:framePr w:hSpace="180" w:wrap="around" w:vAnchor="text" w:hAnchor="text" w:y="1"/>
                    <w:suppressOverlap/>
                  </w:pPr>
                  <w:r w:rsidRPr="00CD30AA">
                    <w:t>СК</w:t>
                  </w:r>
                  <w:proofErr w:type="gramStart"/>
                  <w:r w:rsidRPr="00CD30AA">
                    <w:t>2</w:t>
                  </w:r>
                  <w:proofErr w:type="gramEnd"/>
                  <w:r w:rsidRPr="00CD30AA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CD30AA" w:rsidRPr="00CD30AA" w:rsidRDefault="00CD30AA">
                  <w:pPr>
                    <w:pStyle w:val="Default"/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sz w:val="24"/>
                <w:szCs w:val="24"/>
              </w:rPr>
              <w:t>Композиционная стройность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0AA" w:rsidRPr="00CD30AA" w:rsidTr="00CD30AA">
        <w:tc>
          <w:tcPr>
            <w:tcW w:w="110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 xml:space="preserve">Работа характеризуется композиционной стройностью и завершённостью, ошибок в построении текста нет 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AA" w:rsidRPr="00CD30AA" w:rsidTr="00CD30AA">
        <w:tc>
          <w:tcPr>
            <w:tcW w:w="110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 xml:space="preserve">Работа лишена композиционной стройности, продуманности и завершённости 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30AA" w:rsidRPr="00CD30AA" w:rsidTr="00CD30AA">
        <w:tc>
          <w:tcPr>
            <w:tcW w:w="110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D30AA" w:rsidRPr="00CD30AA" w:rsidRDefault="00CD30AA" w:rsidP="00CD30AA">
            <w:pPr>
              <w:pStyle w:val="Default"/>
              <w:jc w:val="center"/>
            </w:pPr>
            <w:r w:rsidRPr="00CD30AA">
              <w:t xml:space="preserve">Максимальное количество баллов за сочинение по критериям </w:t>
            </w:r>
          </w:p>
        </w:tc>
        <w:tc>
          <w:tcPr>
            <w:tcW w:w="1241" w:type="dxa"/>
          </w:tcPr>
          <w:p w:rsidR="00CD30AA" w:rsidRPr="00CD30AA" w:rsidRDefault="00CD30AA" w:rsidP="00CD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D30AA" w:rsidRPr="008B679A" w:rsidRDefault="00CD30AA" w:rsidP="00CD30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D30AA" w:rsidRPr="008B679A" w:rsidSect="008B67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5F04"/>
    <w:rsid w:val="00492C6D"/>
    <w:rsid w:val="008B679A"/>
    <w:rsid w:val="00B45F04"/>
    <w:rsid w:val="00B80570"/>
    <w:rsid w:val="00CD30AA"/>
    <w:rsid w:val="00D70C16"/>
    <w:rsid w:val="00F4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B805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B80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другов</cp:lastModifiedBy>
  <cp:revision>7</cp:revision>
  <dcterms:created xsi:type="dcterms:W3CDTF">2021-11-03T13:47:00Z</dcterms:created>
  <dcterms:modified xsi:type="dcterms:W3CDTF">2023-03-20T14:51:00Z</dcterms:modified>
</cp:coreProperties>
</file>