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0B" w:rsidRDefault="00563E0B" w:rsidP="00563E0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563E0B" w:rsidRDefault="00563E0B" w:rsidP="00563E0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563E0B" w:rsidRDefault="00563E0B" w:rsidP="00563E0B">
      <w:pPr>
        <w:spacing w:line="200" w:lineRule="exact"/>
        <w:jc w:val="center"/>
        <w:rPr>
          <w:rFonts w:ascii="Times New Roman" w:hAnsi="Times New Roman"/>
          <w:sz w:val="26"/>
          <w:szCs w:val="26"/>
        </w:rPr>
      </w:pPr>
    </w:p>
    <w:p w:rsidR="00563E0B" w:rsidRDefault="00563E0B" w:rsidP="00563E0B">
      <w:pPr>
        <w:spacing w:line="392" w:lineRule="exact"/>
        <w:jc w:val="center"/>
        <w:rPr>
          <w:rFonts w:ascii="Times New Roman" w:hAnsi="Times New Roman"/>
          <w:sz w:val="26"/>
          <w:szCs w:val="26"/>
        </w:rPr>
      </w:pPr>
    </w:p>
    <w:p w:rsidR="00563E0B" w:rsidRDefault="00563E0B" w:rsidP="00563E0B">
      <w:pPr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УТВЕРЖДАЮ</w:t>
      </w:r>
    </w:p>
    <w:p w:rsidR="00563E0B" w:rsidRDefault="00563E0B" w:rsidP="00563E0B">
      <w:pPr>
        <w:spacing w:line="228" w:lineRule="auto"/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СОШИ им. Н.П. Князева»</w:t>
      </w:r>
    </w:p>
    <w:p w:rsidR="00563E0B" w:rsidRDefault="00563E0B" w:rsidP="00563E0B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563E0B" w:rsidRDefault="00563E0B" w:rsidP="00563E0B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563E0B" w:rsidRDefault="00563E0B" w:rsidP="00563E0B">
      <w:pPr>
        <w:rPr>
          <w:rFonts w:ascii="Times New Roman" w:hAnsi="Times New Roman"/>
        </w:rPr>
      </w:pPr>
    </w:p>
    <w:p w:rsidR="00563E0B" w:rsidRDefault="00563E0B" w:rsidP="00563E0B">
      <w:pPr>
        <w:rPr>
          <w:rFonts w:ascii="Times New Roman" w:hAnsi="Times New Roman"/>
        </w:rPr>
      </w:pPr>
    </w:p>
    <w:p w:rsidR="00563E0B" w:rsidRDefault="00563E0B" w:rsidP="00563E0B">
      <w:pPr>
        <w:rPr>
          <w:rFonts w:ascii="Times New Roman" w:hAnsi="Times New Roman"/>
        </w:rPr>
      </w:pPr>
    </w:p>
    <w:p w:rsidR="00563E0B" w:rsidRDefault="00563E0B" w:rsidP="00563E0B">
      <w:pPr>
        <w:rPr>
          <w:rFonts w:ascii="Times New Roman" w:hAnsi="Times New Roman"/>
        </w:rPr>
      </w:pPr>
    </w:p>
    <w:p w:rsidR="00563E0B" w:rsidRDefault="00563E0B" w:rsidP="00563E0B">
      <w:pPr>
        <w:rPr>
          <w:rFonts w:ascii="Times New Roman" w:hAnsi="Times New Roman"/>
        </w:rPr>
      </w:pPr>
    </w:p>
    <w:p w:rsidR="00563E0B" w:rsidRDefault="00563E0B" w:rsidP="00563E0B">
      <w:pPr>
        <w:rPr>
          <w:rFonts w:ascii="Times New Roman" w:hAnsi="Times New Roman"/>
        </w:rPr>
      </w:pPr>
    </w:p>
    <w:p w:rsidR="00563E0B" w:rsidRDefault="00563E0B" w:rsidP="00563E0B">
      <w:pPr>
        <w:jc w:val="center"/>
        <w:rPr>
          <w:rFonts w:ascii="Times New Roman" w:hAnsi="Times New Roman"/>
        </w:rPr>
      </w:pPr>
    </w:p>
    <w:p w:rsidR="00563E0B" w:rsidRPr="00F554E3" w:rsidRDefault="00563E0B" w:rsidP="00563E0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554E3">
        <w:rPr>
          <w:rFonts w:ascii="Times New Roman" w:hAnsi="Times New Roman"/>
          <w:b/>
          <w:sz w:val="28"/>
          <w:szCs w:val="28"/>
        </w:rPr>
        <w:t>Контрольно-измерительные материалы</w:t>
      </w:r>
    </w:p>
    <w:p w:rsidR="00563E0B" w:rsidRPr="00F554E3" w:rsidRDefault="00563E0B" w:rsidP="00563E0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554E3">
        <w:rPr>
          <w:rFonts w:ascii="Times New Roman" w:hAnsi="Times New Roman"/>
          <w:b/>
          <w:sz w:val="28"/>
          <w:szCs w:val="28"/>
        </w:rPr>
        <w:t>по предмету «Родной язык</w:t>
      </w:r>
      <w:r w:rsidR="00842CF6">
        <w:rPr>
          <w:rFonts w:ascii="Times New Roman" w:hAnsi="Times New Roman"/>
          <w:b/>
          <w:sz w:val="28"/>
          <w:szCs w:val="28"/>
        </w:rPr>
        <w:t xml:space="preserve"> </w:t>
      </w:r>
      <w:r w:rsidR="00842CF6" w:rsidRPr="00F554E3">
        <w:rPr>
          <w:rFonts w:ascii="Times New Roman" w:hAnsi="Times New Roman"/>
          <w:b/>
          <w:sz w:val="28"/>
          <w:szCs w:val="28"/>
        </w:rPr>
        <w:t>(русский)</w:t>
      </w:r>
      <w:r w:rsidRPr="00F554E3">
        <w:rPr>
          <w:rFonts w:ascii="Times New Roman" w:hAnsi="Times New Roman"/>
          <w:b/>
          <w:sz w:val="28"/>
          <w:szCs w:val="28"/>
        </w:rPr>
        <w:t>»</w:t>
      </w:r>
    </w:p>
    <w:p w:rsidR="00563E0B" w:rsidRPr="00842CF6" w:rsidRDefault="00563E0B" w:rsidP="00842CF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F554E3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63E0B" w:rsidRDefault="00563E0B" w:rsidP="00563E0B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(демонстрационный вариант)</w:t>
      </w:r>
    </w:p>
    <w:p w:rsidR="00563E0B" w:rsidRDefault="00563E0B" w:rsidP="0056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Форма проведения:  творческая  работа</w:t>
      </w:r>
    </w:p>
    <w:p w:rsidR="00A97A03" w:rsidRDefault="00A97A03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A03" w:rsidRDefault="00A97A03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A03" w:rsidRDefault="00A97A03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A03" w:rsidRDefault="00A97A03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Default="00563E0B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Default="00563E0B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Default="00563E0B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Default="00563E0B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Default="00563E0B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Default="00563E0B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CF6" w:rsidRDefault="00842CF6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CF6" w:rsidRDefault="00842CF6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4E3" w:rsidRDefault="00F554E3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Default="00563E0B" w:rsidP="00F554E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E0B" w:rsidRPr="00F554E3" w:rsidRDefault="00563E0B" w:rsidP="00F554E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F554E3" w:rsidRPr="00F554E3" w:rsidRDefault="00F554E3" w:rsidP="00F554E3">
      <w:pPr>
        <w:tabs>
          <w:tab w:val="left" w:pos="582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554E3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F554E3">
        <w:rPr>
          <w:rFonts w:ascii="Times New Roman" w:hAnsi="Times New Roman"/>
          <w:b/>
          <w:sz w:val="28"/>
          <w:szCs w:val="28"/>
        </w:rPr>
        <w:t>. Спецификация</w:t>
      </w:r>
      <w:r w:rsidRPr="00F554E3">
        <w:rPr>
          <w:rFonts w:ascii="Times New Roman" w:hAnsi="Times New Roman"/>
          <w:b/>
          <w:sz w:val="28"/>
          <w:szCs w:val="28"/>
        </w:rPr>
        <w:tab/>
      </w:r>
    </w:p>
    <w:p w:rsidR="00F554E3" w:rsidRPr="00F554E3" w:rsidRDefault="00F554E3" w:rsidP="00842C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54E3">
        <w:rPr>
          <w:rFonts w:ascii="Times New Roman" w:hAnsi="Times New Roman"/>
          <w:b/>
          <w:sz w:val="28"/>
          <w:szCs w:val="28"/>
        </w:rPr>
        <w:t xml:space="preserve">1. </w:t>
      </w:r>
      <w:r w:rsidRPr="00F554E3">
        <w:rPr>
          <w:rFonts w:ascii="Times New Roman" w:hAnsi="Times New Roman"/>
          <w:b/>
          <w:sz w:val="24"/>
          <w:szCs w:val="24"/>
        </w:rPr>
        <w:t>Назначение КИМ</w:t>
      </w:r>
      <w:r w:rsidRPr="00F554E3">
        <w:rPr>
          <w:rFonts w:ascii="Times New Roman" w:hAnsi="Times New Roman"/>
          <w:sz w:val="24"/>
          <w:szCs w:val="24"/>
        </w:rPr>
        <w:t>: работа предназначена для проведения процедуры промежуточной аттестации учащихся по учебному предмету «Родной язык</w:t>
      </w:r>
      <w:r w:rsidR="00842CF6">
        <w:rPr>
          <w:rFonts w:ascii="Times New Roman" w:hAnsi="Times New Roman"/>
          <w:sz w:val="24"/>
          <w:szCs w:val="24"/>
        </w:rPr>
        <w:t xml:space="preserve"> </w:t>
      </w:r>
      <w:r w:rsidR="00842CF6" w:rsidRPr="00F554E3">
        <w:rPr>
          <w:rFonts w:ascii="Times New Roman" w:hAnsi="Times New Roman"/>
          <w:sz w:val="24"/>
          <w:szCs w:val="24"/>
        </w:rPr>
        <w:t>(русский)</w:t>
      </w:r>
      <w:r w:rsidRPr="00F554E3">
        <w:rPr>
          <w:rFonts w:ascii="Times New Roman" w:hAnsi="Times New Roman"/>
          <w:sz w:val="24"/>
          <w:szCs w:val="24"/>
        </w:rPr>
        <w:t>».</w:t>
      </w:r>
    </w:p>
    <w:p w:rsidR="00F554E3" w:rsidRPr="00F554E3" w:rsidRDefault="00F554E3" w:rsidP="00842C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>2. Форма промежуточной аттестации</w:t>
      </w:r>
      <w:r w:rsidRPr="00F554E3">
        <w:rPr>
          <w:rFonts w:ascii="Times New Roman" w:hAnsi="Times New Roman"/>
          <w:sz w:val="24"/>
          <w:szCs w:val="24"/>
        </w:rPr>
        <w:t xml:space="preserve">: </w:t>
      </w:r>
      <w:r w:rsidR="00563E0B">
        <w:rPr>
          <w:rFonts w:ascii="Times New Roman" w:hAnsi="Times New Roman"/>
          <w:sz w:val="24"/>
          <w:szCs w:val="24"/>
        </w:rPr>
        <w:t>творческая</w:t>
      </w:r>
      <w:r w:rsidRPr="00F554E3">
        <w:rPr>
          <w:rFonts w:ascii="Times New Roman" w:hAnsi="Times New Roman"/>
          <w:sz w:val="24"/>
          <w:szCs w:val="24"/>
        </w:rPr>
        <w:t xml:space="preserve"> работа.</w:t>
      </w:r>
    </w:p>
    <w:p w:rsidR="00F554E3" w:rsidRPr="00F554E3" w:rsidRDefault="00F554E3" w:rsidP="00842C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>3. Продолжительность выполнения работы учащимися</w:t>
      </w:r>
      <w:r w:rsidRPr="00F554E3">
        <w:rPr>
          <w:rFonts w:ascii="Times New Roman" w:hAnsi="Times New Roman"/>
          <w:sz w:val="24"/>
          <w:szCs w:val="24"/>
        </w:rPr>
        <w:t>: 40 мин, не включая время для инструктажа перед работой.</w:t>
      </w:r>
    </w:p>
    <w:p w:rsidR="00F554E3" w:rsidRPr="00F554E3" w:rsidRDefault="00F554E3" w:rsidP="00842C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>4. Предметные планируемые результаты освоения учебного предмета</w:t>
      </w:r>
    </w:p>
    <w:tbl>
      <w:tblPr>
        <w:tblStyle w:val="2"/>
        <w:tblW w:w="0" w:type="auto"/>
        <w:tblLook w:val="04A0"/>
      </w:tblPr>
      <w:tblGrid>
        <w:gridCol w:w="813"/>
        <w:gridCol w:w="8531"/>
      </w:tblGrid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№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Требования к уровню подготовки учащихся, достижения которых проверяется на промежуточной аттестации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Ученик научится: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033C67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Оценивать правильность (уместность) выбора языковых и неязыковых средств устного общения.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033C67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Различать слова в прямом и переносном значении (простые случаи).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033C67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Уметь объяснять значение устойчивых словосочетаний (фразеологизмов);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033C67" w:rsidP="00107633">
            <w:pPr>
              <w:tabs>
                <w:tab w:val="right" w:pos="8315"/>
              </w:tabs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Подбирать антонимы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 синонимы </w:t>
            </w: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для точной характеристики предметов;</w:t>
            </w:r>
            <w:r w:rsidR="00107633">
              <w:rPr>
                <w:rFonts w:ascii="Times New Roman" w:eastAsiaTheme="minorHAnsi" w:hAnsi="Times New Roman" w:cstheme="minorBidi"/>
                <w:sz w:val="24"/>
                <w:szCs w:val="24"/>
              </w:rPr>
              <w:tab/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1.5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Применять правила правописания: непроизносимые согласные; проверяемые безударные гласные в </w:t>
            </w:r>
            <w:proofErr w:type="gramStart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корне слова</w:t>
            </w:r>
            <w:proofErr w:type="gramEnd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; парные звонкие и глухие согласные в корне слова; разделительные </w:t>
            </w:r>
            <w:proofErr w:type="spellStart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ъ</w:t>
            </w:r>
            <w:proofErr w:type="spellEnd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</w:t>
            </w:r>
            <w:proofErr w:type="spellStart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ь</w:t>
            </w:r>
            <w:proofErr w:type="spellEnd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; раздельное написание предлогов с другими словами.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1.6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033C67" w:rsidP="00033C67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Применять правила правописания: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безударные окончания имён существительных; безударные окончания имён прилагательных.</w:t>
            </w:r>
          </w:p>
        </w:tc>
      </w:tr>
      <w:tr w:rsidR="00033C67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67" w:rsidRPr="00F554E3" w:rsidRDefault="0097565D" w:rsidP="00F554E3">
            <w:pPr>
              <w:spacing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67" w:rsidRPr="00F554E3" w:rsidRDefault="0097565D" w:rsidP="00033C67">
            <w:pPr>
              <w:spacing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Уметь определять типы текстов: описание, повествование, рассуждение, их особенности.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Уметь восстанавливать правильную последовательность предложений в тексте;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1.8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97565D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Уметь составлять предложения и правильно записывать их.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Ученик получит возможность научиться: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2.1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8B0073" w:rsidP="008B0073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аходить средства художественной выразительности (метафора, олицетворение,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F554E3" w:rsidRPr="00F554E3" w:rsidTr="008B0073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2.2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8B0073" w:rsidP="008B0073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осстанавливать текст, дополняя его начало или оконч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или пополняя его событиями.</w:t>
            </w:r>
          </w:p>
        </w:tc>
      </w:tr>
    </w:tbl>
    <w:p w:rsidR="00F554E3" w:rsidRPr="00F554E3" w:rsidRDefault="00F554E3" w:rsidP="00F554E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554E3" w:rsidRPr="00F554E3" w:rsidRDefault="00F554E3" w:rsidP="00F554E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>5. Характеристика структуры и содержания КИМ</w:t>
      </w:r>
    </w:p>
    <w:p w:rsidR="00F554E3" w:rsidRPr="00F554E3" w:rsidRDefault="000B6B62" w:rsidP="00F554E3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Контрольная работа содержит 8</w:t>
      </w:r>
      <w:r w:rsidR="00F554E3" w:rsidRPr="00F554E3">
        <w:rPr>
          <w:rFonts w:ascii="Times New Roman" w:hAnsi="Times New Roman"/>
          <w:bCs/>
          <w:i/>
          <w:sz w:val="24"/>
          <w:szCs w:val="24"/>
        </w:rPr>
        <w:t xml:space="preserve"> заданий базового уровня сложности, 2 задания повышенного уровня.</w:t>
      </w:r>
    </w:p>
    <w:p w:rsidR="00F554E3" w:rsidRPr="00F554E3" w:rsidRDefault="00F554E3" w:rsidP="00F554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F554E3">
        <w:rPr>
          <w:rFonts w:ascii="Times New Roman" w:hAnsi="Times New Roman"/>
          <w:bCs/>
          <w:i/>
          <w:sz w:val="24"/>
          <w:szCs w:val="24"/>
        </w:rPr>
        <w:t>Для оценки достижения базового</w:t>
      </w:r>
      <w:r w:rsidR="000B6B62">
        <w:rPr>
          <w:rFonts w:ascii="Times New Roman" w:hAnsi="Times New Roman"/>
          <w:bCs/>
          <w:i/>
          <w:sz w:val="24"/>
          <w:szCs w:val="24"/>
        </w:rPr>
        <w:t xml:space="preserve"> уровня используются задания 1-8</w:t>
      </w:r>
      <w:r w:rsidRPr="00F554E3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:rsidR="00F554E3" w:rsidRPr="00F554E3" w:rsidRDefault="00F554E3" w:rsidP="00F554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F554E3">
        <w:rPr>
          <w:rFonts w:ascii="Times New Roman" w:hAnsi="Times New Roman"/>
          <w:bCs/>
          <w:i/>
          <w:sz w:val="24"/>
          <w:szCs w:val="24"/>
        </w:rPr>
        <w:t xml:space="preserve">Достижение уровней повышенной подготовки проверяется с помощью заданий </w:t>
      </w:r>
    </w:p>
    <w:p w:rsidR="00F554E3" w:rsidRPr="00F554E3" w:rsidRDefault="00F554E3" w:rsidP="00F554E3">
      <w:pPr>
        <w:tabs>
          <w:tab w:val="left" w:pos="34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F554E3">
        <w:rPr>
          <w:rFonts w:ascii="Times New Roman" w:hAnsi="Times New Roman"/>
          <w:bCs/>
          <w:i/>
          <w:sz w:val="24"/>
          <w:szCs w:val="24"/>
        </w:rPr>
        <w:t>№</w:t>
      </w:r>
      <w:r w:rsidR="000B6B62">
        <w:rPr>
          <w:rFonts w:ascii="Times New Roman" w:hAnsi="Times New Roman"/>
          <w:bCs/>
          <w:i/>
          <w:sz w:val="24"/>
          <w:szCs w:val="24"/>
        </w:rPr>
        <w:t xml:space="preserve"> 9, 10</w:t>
      </w:r>
      <w:r w:rsidRPr="00F554E3">
        <w:rPr>
          <w:rFonts w:ascii="Times New Roman" w:hAnsi="Times New Roman"/>
          <w:bCs/>
          <w:i/>
          <w:sz w:val="24"/>
          <w:szCs w:val="24"/>
        </w:rPr>
        <w:t>.</w:t>
      </w:r>
      <w:r w:rsidRPr="00F554E3">
        <w:rPr>
          <w:rFonts w:ascii="Times New Roman" w:hAnsi="Times New Roman"/>
          <w:bCs/>
          <w:i/>
          <w:sz w:val="24"/>
          <w:szCs w:val="24"/>
        </w:rPr>
        <w:tab/>
      </w:r>
    </w:p>
    <w:p w:rsidR="00F554E3" w:rsidRPr="00F554E3" w:rsidRDefault="00F554E3" w:rsidP="00F554E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554E3">
        <w:rPr>
          <w:rFonts w:ascii="Times New Roman" w:hAnsi="Times New Roman"/>
          <w:i/>
          <w:sz w:val="24"/>
          <w:szCs w:val="24"/>
        </w:rPr>
        <w:t>Тестовые задания с вы</w:t>
      </w:r>
      <w:r w:rsidR="000B6B62">
        <w:rPr>
          <w:rFonts w:ascii="Times New Roman" w:hAnsi="Times New Roman"/>
          <w:i/>
          <w:sz w:val="24"/>
          <w:szCs w:val="24"/>
        </w:rPr>
        <w:t>бором одного варианта ответа -2</w:t>
      </w:r>
      <w:r w:rsidRPr="00F554E3">
        <w:rPr>
          <w:rFonts w:ascii="Times New Roman" w:hAnsi="Times New Roman"/>
          <w:i/>
          <w:sz w:val="24"/>
          <w:szCs w:val="24"/>
        </w:rPr>
        <w:t xml:space="preserve"> </w:t>
      </w:r>
    </w:p>
    <w:p w:rsidR="00F554E3" w:rsidRPr="00F554E3" w:rsidRDefault="00F554E3" w:rsidP="00F554E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554E3">
        <w:rPr>
          <w:rFonts w:ascii="Times New Roman" w:hAnsi="Times New Roman"/>
          <w:i/>
          <w:sz w:val="24"/>
          <w:szCs w:val="24"/>
        </w:rPr>
        <w:t>Задания с кратким вариантом ответа - 8</w:t>
      </w:r>
    </w:p>
    <w:p w:rsidR="00F554E3" w:rsidRPr="00F554E3" w:rsidRDefault="00F554E3" w:rsidP="00F554E3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>6. Критерии оценивания выполнения отдельных заданий и работы в целом</w:t>
      </w:r>
    </w:p>
    <w:p w:rsidR="00F554E3" w:rsidRPr="00F554E3" w:rsidRDefault="00107633" w:rsidP="00F554E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задания </w:t>
      </w:r>
      <w:r w:rsidR="00F554E3" w:rsidRPr="00F554E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6</w:t>
      </w:r>
      <w:r w:rsidR="00F554E3" w:rsidRPr="00F554E3">
        <w:rPr>
          <w:rFonts w:ascii="Times New Roman" w:hAnsi="Times New Roman"/>
          <w:sz w:val="24"/>
          <w:szCs w:val="24"/>
        </w:rPr>
        <w:t xml:space="preserve"> оценивается в 1 балл. </w:t>
      </w:r>
    </w:p>
    <w:p w:rsidR="00F554E3" w:rsidRPr="00F554E3" w:rsidRDefault="00107633" w:rsidP="00F554E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Задания № 1, № 2 </w:t>
      </w:r>
      <w:r w:rsidR="00F554E3" w:rsidRPr="00F554E3">
        <w:rPr>
          <w:rFonts w:ascii="Times New Roman" w:hAnsi="Times New Roman"/>
          <w:sz w:val="24"/>
          <w:szCs w:val="24"/>
        </w:rPr>
        <w:t xml:space="preserve">оцениваются от 0 до 2 баллов в соответствии с критериями.  </w:t>
      </w:r>
    </w:p>
    <w:p w:rsidR="00F554E3" w:rsidRPr="00F554E3" w:rsidRDefault="00107633" w:rsidP="00F554E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№3, №4, №5, №7, №8, №9</w:t>
      </w:r>
      <w:r w:rsidR="00F554E3" w:rsidRPr="00F554E3">
        <w:rPr>
          <w:rFonts w:ascii="Times New Roman" w:hAnsi="Times New Roman"/>
          <w:sz w:val="24"/>
          <w:szCs w:val="24"/>
        </w:rPr>
        <w:t xml:space="preserve"> оцениваются от 0 до 3 баллов в соответствии с критериями.</w:t>
      </w:r>
    </w:p>
    <w:p w:rsidR="00F554E3" w:rsidRPr="00F554E3" w:rsidRDefault="00F554E3" w:rsidP="00F554E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54E3">
        <w:rPr>
          <w:rFonts w:ascii="Times New Roman" w:hAnsi="Times New Roman"/>
          <w:sz w:val="24"/>
          <w:szCs w:val="24"/>
        </w:rPr>
        <w:t xml:space="preserve">Задание № </w:t>
      </w:r>
      <w:r w:rsidR="00107633">
        <w:rPr>
          <w:rFonts w:ascii="Times New Roman" w:hAnsi="Times New Roman"/>
          <w:sz w:val="24"/>
          <w:szCs w:val="24"/>
        </w:rPr>
        <w:t>10</w:t>
      </w:r>
      <w:r w:rsidRPr="00F554E3">
        <w:rPr>
          <w:rFonts w:ascii="Times New Roman" w:hAnsi="Times New Roman"/>
          <w:sz w:val="24"/>
          <w:szCs w:val="24"/>
        </w:rPr>
        <w:t xml:space="preserve"> оцениваются </w:t>
      </w:r>
      <w:r w:rsidR="00107633">
        <w:rPr>
          <w:rFonts w:ascii="Times New Roman" w:hAnsi="Times New Roman"/>
          <w:sz w:val="24"/>
          <w:szCs w:val="24"/>
        </w:rPr>
        <w:t xml:space="preserve">в 2 балла </w:t>
      </w:r>
    </w:p>
    <w:p w:rsidR="00F554E3" w:rsidRPr="00F554E3" w:rsidRDefault="00F554E3" w:rsidP="00F554E3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>Мак</w:t>
      </w:r>
      <w:r w:rsidR="00107633">
        <w:rPr>
          <w:rFonts w:ascii="Times New Roman" w:hAnsi="Times New Roman"/>
          <w:b/>
          <w:sz w:val="24"/>
          <w:szCs w:val="24"/>
        </w:rPr>
        <w:t>симальное количество баллов – 25</w:t>
      </w:r>
    </w:p>
    <w:p w:rsidR="00F554E3" w:rsidRPr="00F554E3" w:rsidRDefault="00F554E3" w:rsidP="00F554E3">
      <w:pPr>
        <w:spacing w:after="12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 xml:space="preserve">Перевод первичных баллов в отметки </w:t>
      </w:r>
    </w:p>
    <w:tbl>
      <w:tblPr>
        <w:tblStyle w:val="2"/>
        <w:tblW w:w="0" w:type="auto"/>
        <w:tblLook w:val="04A0"/>
      </w:tblPr>
      <w:tblGrid>
        <w:gridCol w:w="2801"/>
        <w:gridCol w:w="1692"/>
        <w:gridCol w:w="1692"/>
        <w:gridCol w:w="1692"/>
        <w:gridCol w:w="1693"/>
      </w:tblGrid>
      <w:tr w:rsidR="00F554E3" w:rsidRPr="00F554E3" w:rsidTr="001436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Отметка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«2»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«3»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«4»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«5»</w:t>
            </w:r>
          </w:p>
        </w:tc>
      </w:tr>
      <w:tr w:rsidR="00F554E3" w:rsidRPr="00F554E3" w:rsidTr="001436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Первичный балл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10763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до 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10763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12-17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10763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18-23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10763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24-25</w:t>
            </w:r>
          </w:p>
        </w:tc>
      </w:tr>
    </w:tbl>
    <w:p w:rsidR="00F554E3" w:rsidRPr="00F554E3" w:rsidRDefault="00F554E3" w:rsidP="00F554E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554E3" w:rsidRPr="00F554E3" w:rsidRDefault="00F554E3" w:rsidP="00F554E3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</w:rPr>
        <w:t>7. Обобщенный план КИМ для промежуточной аттестации</w:t>
      </w:r>
    </w:p>
    <w:tbl>
      <w:tblPr>
        <w:tblStyle w:val="2"/>
        <w:tblW w:w="0" w:type="auto"/>
        <w:tblLook w:val="04A0"/>
      </w:tblPr>
      <w:tblGrid>
        <w:gridCol w:w="1147"/>
        <w:gridCol w:w="3277"/>
        <w:gridCol w:w="1996"/>
        <w:gridCol w:w="1955"/>
        <w:gridCol w:w="969"/>
      </w:tblGrid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№ задания  КИМ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Планируемые результаты</w:t>
            </w:r>
          </w:p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(из 1 таблицы)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Проверяемые умения</w:t>
            </w:r>
          </w:p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(из кодификатора)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Уровень</w:t>
            </w:r>
          </w:p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(базовый или повышенный)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Баллы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107633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Оценивать правильность (уместность) выбора языковых и неязыковых средств устного общения.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</w:pPr>
            <w:r w:rsidRPr="00EF1FB5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10763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107633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Различать слова в прямом и переносном значении (простые случаи).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107633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Уметь объяснять значение устойчивых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словосочетаний (фразеологизмов).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107633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Подбирать антонимы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 синонимы </w:t>
            </w: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для точной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характеристики предметов.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1.3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Применять правила правописания: непроизносимые согласные; проверяемые безударные гласные в </w:t>
            </w:r>
            <w:proofErr w:type="gramStart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корне слова</w:t>
            </w:r>
            <w:proofErr w:type="gramEnd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; парные звонкие и глухие согласные в корне слова;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безударные окончания имён прилагательных.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2.1</w:t>
            </w:r>
          </w:p>
          <w:p w:rsidR="00EF1FB5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2.2</w:t>
            </w:r>
          </w:p>
          <w:p w:rsidR="00EF1FB5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2.3</w:t>
            </w:r>
          </w:p>
          <w:p w:rsidR="00EF1FB5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2.4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Уметь определять типы текстов: описание, повествование, рассуждение, их особенности.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3.1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Уметь составлять предложения и правильно записывать их.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3.3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</w:t>
            </w:r>
          </w:p>
        </w:tc>
      </w:tr>
      <w:tr w:rsidR="00F554E3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Уметь восстанавливать правильную последовательность предложений в тексте;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EF1FB5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3.2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</w:t>
            </w:r>
          </w:p>
        </w:tc>
      </w:tr>
      <w:tr w:rsidR="00546A36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9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546A36" w:rsidP="00546A3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аходить средства художественной выразительности (метафора, олицетворение,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EF1FB5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4.1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3</w:t>
            </w:r>
          </w:p>
        </w:tc>
      </w:tr>
      <w:tr w:rsidR="00546A36" w:rsidRPr="00F554E3" w:rsidTr="00546A36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10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546A36" w:rsidP="00546A3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осстанавливать текст, дополняя его начало или оконч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или пополняя его событиями.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EF1FB5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4.2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proofErr w:type="gramStart"/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i/>
                <w:sz w:val="24"/>
                <w:szCs w:val="24"/>
              </w:rPr>
              <w:t>2</w:t>
            </w:r>
          </w:p>
        </w:tc>
      </w:tr>
    </w:tbl>
    <w:p w:rsidR="00F554E3" w:rsidRPr="00F554E3" w:rsidRDefault="00F554E3" w:rsidP="00F554E3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54E3" w:rsidRPr="00F554E3" w:rsidRDefault="00F554E3" w:rsidP="00F554E3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54E3" w:rsidRPr="00F554E3" w:rsidRDefault="00F554E3" w:rsidP="00F554E3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554E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554E3">
        <w:rPr>
          <w:rFonts w:ascii="Times New Roman" w:hAnsi="Times New Roman"/>
          <w:b/>
          <w:sz w:val="24"/>
          <w:szCs w:val="24"/>
        </w:rPr>
        <w:t>. Кодификатор</w:t>
      </w:r>
    </w:p>
    <w:tbl>
      <w:tblPr>
        <w:tblStyle w:val="2"/>
        <w:tblW w:w="0" w:type="auto"/>
        <w:tblLook w:val="04A0"/>
      </w:tblPr>
      <w:tblGrid>
        <w:gridCol w:w="1555"/>
        <w:gridCol w:w="5994"/>
        <w:gridCol w:w="1795"/>
      </w:tblGrid>
      <w:tr w:rsidR="00F554E3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Код элементов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 xml:space="preserve">Контролируемые элементы содержания, проверяемые на промежуточной аттестации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Уровень сложности</w:t>
            </w:r>
          </w:p>
        </w:tc>
      </w:tr>
      <w:tr w:rsidR="00F554E3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E3" w:rsidRPr="00F554E3" w:rsidRDefault="00546A36" w:rsidP="00F554E3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Лексика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3" w:rsidRPr="00F554E3" w:rsidRDefault="00F554E3" w:rsidP="00F554E3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46A36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1.1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Оценивать правильность (уместность) выбора языковых и неязыковых средств устного общения.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546A36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1.</w:t>
            </w: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546A36" w:rsidP="00546A36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Различать слова в прямом и переносном значении (простые случаи).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546A36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1.3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546A36" w:rsidP="00546A36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Лексический состав языка (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синонимы, </w:t>
            </w: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антонимы);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546A36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1.4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36" w:rsidRPr="00F554E3" w:rsidRDefault="00546A36" w:rsidP="00546A36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Лексический состав языка (устойчивые словосочетания: фразеологизмы)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8671F5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546A36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8671F5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8671F5" w:rsidP="00546A36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Орфография и пунктуация: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546A36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46A36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8671F5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8671F5" w:rsidP="00546A36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Применение правил правописания: непроизносимые согласные.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36" w:rsidRPr="00F554E3" w:rsidRDefault="008671F5" w:rsidP="00546A36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8671F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Применение правил правописания: проверяемые безударные гласные в </w:t>
            </w:r>
            <w:proofErr w:type="gramStart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корне слова</w:t>
            </w:r>
            <w:proofErr w:type="gramEnd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8671F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Применение правил правописания: парные звонкие и глухие согласные в </w:t>
            </w:r>
            <w:proofErr w:type="gramStart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корне слова</w:t>
            </w:r>
            <w:proofErr w:type="gramEnd"/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8671F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2.4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Применение правил правописания: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безударные окончания имён прилагательных.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8671F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Синтаксис: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671F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3</w:t>
            </w: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.1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Определение типов текстов: описание, повествование, рассуждение, их особенности.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8671F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.2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Последовательность предложений в тексте;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554E3"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EF1FB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5" w:rsidRDefault="00EF1FB5" w:rsidP="008671F5">
            <w:pPr>
              <w:spacing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3.3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5" w:rsidRPr="00F554E3" w:rsidRDefault="00EF1FB5" w:rsidP="008671F5">
            <w:pPr>
              <w:spacing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Составление и запись предложений.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5" w:rsidRPr="00F554E3" w:rsidRDefault="00EF1FB5" w:rsidP="008671F5">
            <w:pPr>
              <w:spacing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Б</w:t>
            </w:r>
          </w:p>
        </w:tc>
      </w:tr>
      <w:tr w:rsidR="008671F5" w:rsidRPr="00F554E3" w:rsidTr="008671F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Развитие речи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671F5" w:rsidRPr="00F554E3" w:rsidTr="008671F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4.1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средств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художественной выразительности (метафора, олицетворение,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</w:t>
            </w:r>
            <w:proofErr w:type="gramEnd"/>
          </w:p>
        </w:tc>
      </w:tr>
      <w:tr w:rsidR="008671F5" w:rsidRPr="00F554E3" w:rsidTr="00546A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4.2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Восстановление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дополнение его начала</w:t>
            </w:r>
            <w:r w:rsidRPr="008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оконч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ания.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5" w:rsidRPr="00F554E3" w:rsidRDefault="008671F5" w:rsidP="008671F5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</w:t>
            </w:r>
            <w:proofErr w:type="gramEnd"/>
          </w:p>
        </w:tc>
      </w:tr>
    </w:tbl>
    <w:p w:rsidR="00F554E3" w:rsidRDefault="00F554E3" w:rsidP="00563E0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B167DA" w:rsidRPr="00B167DA" w:rsidRDefault="00B167DA" w:rsidP="00B2569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167DA">
        <w:rPr>
          <w:rFonts w:ascii="Times New Roman" w:hAnsi="Times New Roman"/>
          <w:b/>
          <w:sz w:val="28"/>
          <w:szCs w:val="28"/>
        </w:rPr>
        <w:t>Итоговая</w:t>
      </w:r>
      <w:r w:rsidR="0017261E">
        <w:rPr>
          <w:rFonts w:ascii="Times New Roman" w:hAnsi="Times New Roman"/>
          <w:b/>
          <w:sz w:val="28"/>
          <w:szCs w:val="28"/>
        </w:rPr>
        <w:t xml:space="preserve"> творческая</w:t>
      </w:r>
      <w:bookmarkStart w:id="0" w:name="_GoBack"/>
      <w:bookmarkEnd w:id="0"/>
      <w:r w:rsidRPr="00B167DA">
        <w:rPr>
          <w:rFonts w:ascii="Times New Roman" w:hAnsi="Times New Roman"/>
          <w:b/>
          <w:sz w:val="28"/>
          <w:szCs w:val="28"/>
        </w:rPr>
        <w:t xml:space="preserve"> работа (промежуточная аттестация)</w:t>
      </w:r>
    </w:p>
    <w:p w:rsidR="00EF1FB5" w:rsidRDefault="00B167DA" w:rsidP="00B167D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родному (русскому) языку </w:t>
      </w:r>
    </w:p>
    <w:p w:rsidR="00B167DA" w:rsidRPr="00B167DA" w:rsidRDefault="00B167DA" w:rsidP="00B167D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167DA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BD7031" w:rsidRDefault="00BD7031" w:rsidP="00285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вариант</w:t>
      </w:r>
    </w:p>
    <w:p w:rsidR="00285A7B" w:rsidRPr="00BD7031" w:rsidRDefault="00285A7B" w:rsidP="00285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031" w:rsidRPr="00E65BA1" w:rsidRDefault="00BD7031" w:rsidP="00E65B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Ф.И. учащегося ___________________________________________</w:t>
      </w:r>
    </w:p>
    <w:p w:rsidR="00BD7031" w:rsidRPr="00BD7031" w:rsidRDefault="00BD7031" w:rsidP="00BD70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Объясни, что такое:</w:t>
      </w:r>
    </w:p>
    <w:p w:rsidR="00BD7031" w:rsidRPr="00BD7031" w:rsidRDefault="00BD7031" w:rsidP="00BD70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А) диалог? </w:t>
      </w:r>
    </w:p>
    <w:p w:rsidR="00BD7031" w:rsidRPr="00BD7031" w:rsidRDefault="00BD7031" w:rsidP="00563E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BD7031" w:rsidRPr="00BD7031" w:rsidRDefault="00BD7031" w:rsidP="00BD70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Б) монолог? </w:t>
      </w:r>
    </w:p>
    <w:p w:rsidR="00BD7031" w:rsidRPr="00563E0B" w:rsidRDefault="00BD7031" w:rsidP="00563E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BD7031" w:rsidRPr="00BD7031" w:rsidRDefault="00BD7031" w:rsidP="00BD703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Запишите в два столбика словосочетания: в первый</w:t>
      </w:r>
      <w:r w:rsidR="00285A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 прямым значением, во второй - с переносным значением.</w:t>
      </w:r>
    </w:p>
    <w:p w:rsidR="00BD7031" w:rsidRPr="00BD7031" w:rsidRDefault="00BD7031" w:rsidP="00BD70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Чистые помыслы, чистые руки; быстрая река, быстрый ум.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 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7031" w:rsidRPr="00E65BA1" w:rsidRDefault="00BD7031" w:rsidP="00E65BA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167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Объясни значения фразеологизмов:</w:t>
      </w:r>
    </w:p>
    <w:p w:rsidR="00BD7031" w:rsidRPr="00BD7031" w:rsidRDefault="00E65BA1" w:rsidP="00BD70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Набрать в рот воды</w:t>
      </w:r>
      <w:r w:rsidR="00BD7031"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 </w:t>
      </w:r>
    </w:p>
    <w:p w:rsidR="00BD7031" w:rsidRPr="00BD7031" w:rsidRDefault="00BD7031" w:rsidP="00BD70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Делать из мухи слона _______________________________ </w:t>
      </w:r>
    </w:p>
    <w:p w:rsidR="00BD7031" w:rsidRPr="00BD7031" w:rsidRDefault="00BD7031" w:rsidP="00B167D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в воду канул ___________________________________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7031" w:rsidRPr="00B167DA" w:rsidRDefault="00BD7031" w:rsidP="00B167D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16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Заполни таблицу, подбирая к каждому слову синоним и антоним.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BD7031" w:rsidRPr="00BD7031" w:rsidTr="00363515"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703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703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Синоним</w:t>
            </w:r>
          </w:p>
        </w:tc>
        <w:tc>
          <w:tcPr>
            <w:tcW w:w="3191" w:type="dxa"/>
          </w:tcPr>
          <w:p w:rsidR="00BD7031" w:rsidRPr="00BD7031" w:rsidRDefault="00BD7031" w:rsidP="00BD703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703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Антоним</w:t>
            </w:r>
          </w:p>
        </w:tc>
      </w:tr>
      <w:tr w:rsidR="00BD7031" w:rsidRPr="00BD7031" w:rsidTr="00363515"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703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Друг</w:t>
            </w:r>
          </w:p>
        </w:tc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7031" w:rsidRPr="00BD7031" w:rsidTr="00363515"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703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Отважный</w:t>
            </w:r>
          </w:p>
        </w:tc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7031" w:rsidRPr="00BD7031" w:rsidTr="00363515"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703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Позволить</w:t>
            </w:r>
          </w:p>
        </w:tc>
        <w:tc>
          <w:tcPr>
            <w:tcW w:w="3190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D7031" w:rsidRPr="00BD7031" w:rsidRDefault="00BD7031" w:rsidP="00BD7031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D63DC" w:rsidRPr="005C0BDC" w:rsidRDefault="00D3702E" w:rsidP="005C0BD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Вставь пропущенные буквы.</w:t>
      </w:r>
    </w:p>
    <w:p w:rsidR="00D3702E" w:rsidRDefault="00D3702E" w:rsidP="00E65BA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Лучи в…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сеннего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со…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нца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осв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…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щают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л…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сные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…ляны. 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син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…м неб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.. </w:t>
      </w:r>
      <w:proofErr w:type="spellStart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лё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…кие облака. На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…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ках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д…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ревьев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сверкают прозрачные сосульки. Лесные поляны ещё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…крыты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…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ким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</w:t>
      </w:r>
      <w:r w:rsidR="00E65B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стом.</w:t>
      </w:r>
    </w:p>
    <w:p w:rsidR="00EF1FB5" w:rsidRDefault="00EF1FB5" w:rsidP="00E65BA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F1FB5" w:rsidRPr="00E65BA1" w:rsidRDefault="00EF1FB5" w:rsidP="00E65BA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02E" w:rsidRPr="00E65BA1" w:rsidRDefault="00B167DA" w:rsidP="00E65BA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16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Определи тип</w:t>
      </w:r>
      <w:r w:rsidR="00BD7031" w:rsidRPr="00B167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текста.</w:t>
      </w:r>
    </w:p>
    <w:p w:rsidR="00D3702E" w:rsidRDefault="00D3702E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B16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Петя часто болел. Его товарищи играли во дворе, а он только смотрел в окно. Надоело мальчику болеть. Стал он делать зарядку, закаляться. Скоро Петя окреп и перестал болеть.</w:t>
      </w:r>
    </w:p>
    <w:p w:rsidR="00D3702E" w:rsidRDefault="00D3702E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B167DA" w:rsidRDefault="00B167DA" w:rsidP="00B167D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7031" w:rsidRPr="00AD63DC" w:rsidRDefault="00BD7031" w:rsidP="00AD63D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63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Составьте предложения и запишите их.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видит, </w:t>
      </w:r>
      <w:proofErr w:type="gram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старик</w:t>
      </w:r>
      <w:proofErr w:type="gram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опушке, дерево, грозой, разбитое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торчат, из, щепки, дерева, длинные</w:t>
      </w:r>
    </w:p>
    <w:p w:rsidR="00D3702E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</w:t>
      </w:r>
      <w:proofErr w:type="gram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сидит</w:t>
      </w:r>
      <w:proofErr w:type="gram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ним, медведь, а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 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 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E65B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7031" w:rsidRPr="00E65BA1" w:rsidRDefault="00E65BA1" w:rsidP="00E65BA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proofErr w:type="gramStart"/>
      <w:r w:rsidR="00BD7031" w:rsidRPr="00E65B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proofErr w:type="gramEnd"/>
      <w:r w:rsidR="00BD7031" w:rsidRPr="00E65B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асставьте предложения так, чтобы получился связный текст.</w:t>
      </w:r>
    </w:p>
    <w:p w:rsidR="00BD7031" w:rsidRPr="00BD7031" w:rsidRDefault="00BD7031" w:rsidP="00BD7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Воробей.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__Моя</w:t>
      </w:r>
      <w:proofErr w:type="spell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собака приближалась к нему.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__Вдруг</w:t>
      </w:r>
      <w:proofErr w:type="spell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она уменьшила свои шаги и начала красться.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__Я глянул вдоль аллеи и увидел молодого воробья.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__Собака</w:t>
      </w:r>
      <w:proofErr w:type="spell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бежала впереди меня.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__Он</w:t>
      </w:r>
      <w:proofErr w:type="spell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упал из гнезда, растопырив </w:t>
      </w:r>
      <w:r w:rsidR="00E65B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крылышки.</w:t>
      </w:r>
    </w:p>
    <w:p w:rsidR="00BD7031" w:rsidRP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__Я возвращался с охоты и шёл по аллее сада.</w:t>
      </w:r>
    </w:p>
    <w:p w:rsidR="00BD7031" w:rsidRDefault="00BD703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__Я поспешил отозвать пс</w:t>
      </w:r>
      <w:proofErr w:type="gramStart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удалился.</w:t>
      </w:r>
    </w:p>
    <w:p w:rsidR="00B167DA" w:rsidRDefault="00B167DA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67DA" w:rsidRPr="00BD7031" w:rsidRDefault="00E65BA1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</w:t>
      </w:r>
      <w:proofErr w:type="gramStart"/>
      <w:r w:rsidR="00D370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702E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ru-RU"/>
        </w:rPr>
        <w:t xml:space="preserve">* </w:t>
      </w:r>
      <w:r w:rsidR="00B167DA"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B167DA" w:rsidRPr="00BD70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аспределите выражения по группам:</w:t>
      </w: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  отговорила роща золотая; </w:t>
      </w:r>
      <w:proofErr w:type="gramStart"/>
      <w:r w:rsidRPr="00BD70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яркий</w:t>
      </w:r>
      <w:proofErr w:type="gramEnd"/>
      <w:r w:rsidRPr="00BD70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, как солнце;</w:t>
      </w:r>
      <w:r w:rsidRPr="00BD7031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 </w:t>
      </w:r>
      <w:r w:rsidRPr="00BD70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мёртвая тишина.</w:t>
      </w: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Метафора</w:t>
      </w: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(перенос значения слова по сходству) __________________________________________</w:t>
      </w:r>
      <w:r w:rsidR="00D37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</w:t>
      </w: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Олицетворение</w:t>
      </w: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(уподобление какого-либо предмета или явления живому существу) – ____________________________________________</w:t>
      </w:r>
      <w:r w:rsidR="00D37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67DA" w:rsidRPr="00BD7031" w:rsidRDefault="00B167DA" w:rsidP="00B16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7031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Сравнение</w:t>
      </w:r>
      <w:r w:rsidRPr="00BD703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(сопоставление одного предмета или явления с другим) – ___________________________________________________________</w:t>
      </w:r>
      <w:r w:rsidR="00D37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  <w:r w:rsidRPr="00BD70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67DA" w:rsidRPr="00BD7031" w:rsidRDefault="00B167DA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5BA1" w:rsidRPr="00E65BA1" w:rsidRDefault="00E65BA1" w:rsidP="00E65BA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vertAlign w:val="superscript"/>
          <w:lang w:eastAsia="ru-RU"/>
        </w:rPr>
        <w:t xml:space="preserve">* </w:t>
      </w:r>
      <w:r w:rsidRPr="00E65BA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E65BA1">
        <w:rPr>
          <w:rFonts w:ascii="Times New Roman" w:eastAsia="Times New Roman" w:hAnsi="Times New Roman"/>
          <w:b/>
          <w:sz w:val="28"/>
          <w:szCs w:val="28"/>
          <w:lang w:eastAsia="ru-RU"/>
        </w:rPr>
        <w:t>родолжи рассказ по началу – закончи его 1 предложением.</w:t>
      </w:r>
    </w:p>
    <w:p w:rsidR="00E65BA1" w:rsidRDefault="00E65BA1" w:rsidP="00E65BA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Маленькая Оля побежала за котёнком. Она ушла далеко от дома и заблудилась. Девочка испугала</w:t>
      </w:r>
      <w:r w:rsidR="00A664D1">
        <w:rPr>
          <w:rFonts w:ascii="Times New Roman" w:eastAsia="Times New Roman" w:hAnsi="Times New Roman"/>
          <w:sz w:val="28"/>
          <w:szCs w:val="28"/>
          <w:lang w:eastAsia="ru-RU"/>
        </w:rPr>
        <w:t xml:space="preserve">сь и заплакала. Мимо шли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 школы</w:t>
      </w:r>
      <w:r w:rsidR="00A664D1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5BA1" w:rsidRDefault="00E65BA1" w:rsidP="00E65BA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A3F" w:rsidRPr="00563E0B" w:rsidRDefault="00E65BA1" w:rsidP="00BD70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285A7B" w:rsidRPr="00583801" w:rsidRDefault="00285A7B" w:rsidP="00285A7B">
      <w:pPr>
        <w:tabs>
          <w:tab w:val="left" w:pos="2250"/>
        </w:tabs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9924" w:type="dxa"/>
        <w:tblInd w:w="-998" w:type="dxa"/>
        <w:tblLayout w:type="fixed"/>
        <w:tblLook w:val="04A0"/>
      </w:tblPr>
      <w:tblGrid>
        <w:gridCol w:w="1277"/>
        <w:gridCol w:w="4536"/>
        <w:gridCol w:w="4111"/>
      </w:tblGrid>
      <w:tr w:rsidR="00DD7F08" w:rsidRPr="00583801" w:rsidTr="00DD7F08">
        <w:tc>
          <w:tcPr>
            <w:tcW w:w="1277" w:type="dxa"/>
          </w:tcPr>
          <w:p w:rsidR="00DD7F08" w:rsidRPr="00583801" w:rsidRDefault="00DD7F08" w:rsidP="00285A7B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801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536" w:type="dxa"/>
          </w:tcPr>
          <w:p w:rsidR="00DD7F08" w:rsidRPr="00583801" w:rsidRDefault="00DD7F08" w:rsidP="00285A7B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111" w:type="dxa"/>
          </w:tcPr>
          <w:p w:rsidR="00DD7F08" w:rsidRPr="00583801" w:rsidRDefault="00DD7F08" w:rsidP="00285A7B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801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DD7F08" w:rsidRPr="00583801" w:rsidTr="00DD7F08">
        <w:trPr>
          <w:trHeight w:val="562"/>
        </w:trPr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Диалог— </w:t>
            </w:r>
            <w:proofErr w:type="gramStart"/>
            <w:r w:rsidRPr="005838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</w:t>
            </w:r>
            <w:proofErr w:type="gramEnd"/>
            <w:r w:rsidRPr="005838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зговор, беседа двух людей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Монолог</w:t>
            </w:r>
            <w:r w:rsidRPr="0058380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 – </w:t>
            </w:r>
            <w:r w:rsidRPr="005838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речь одного</w:t>
            </w:r>
          </w:p>
        </w:tc>
        <w:tc>
          <w:tcPr>
            <w:tcW w:w="4111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2 балла (1 балл за каждый правильный ответ)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D7F08" w:rsidRPr="00583801" w:rsidRDefault="00DD7F08" w:rsidP="0058380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5838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 прямы</w:t>
            </w:r>
            <w:proofErr w:type="gramStart"/>
            <w:r w:rsidRPr="005838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5838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5838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чистые руки,</w:t>
            </w:r>
            <w:r w:rsidRPr="005838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быстрая река;</w:t>
            </w:r>
            <w:r w:rsidRPr="005838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D7F08" w:rsidRPr="00583801" w:rsidRDefault="00DD7F08" w:rsidP="0058380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5838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 переносным значением -</w:t>
            </w: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чистые помыслы, быстрый ум.</w:t>
            </w:r>
          </w:p>
        </w:tc>
        <w:tc>
          <w:tcPr>
            <w:tcW w:w="4111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2 балла – задание выполнено без ошибок;</w:t>
            </w:r>
          </w:p>
          <w:p w:rsidR="00DD7F08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1 балл – допущена 1 ошибка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баллов – более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7F08" w:rsidRPr="00583801" w:rsidTr="00DD7F08">
        <w:trPr>
          <w:trHeight w:val="771"/>
        </w:trPr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D7F08" w:rsidRPr="00583801" w:rsidRDefault="00DD7F08" w:rsidP="0058380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Молчать, преувеличивать, пропал</w:t>
            </w:r>
          </w:p>
        </w:tc>
        <w:tc>
          <w:tcPr>
            <w:tcW w:w="4111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3 балла (1 балл за каждое значение)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Друг – приятель – враг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Отважный – храбрый – трусливый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 xml:space="preserve">Позволить – разрешить – запретить </w:t>
            </w:r>
          </w:p>
        </w:tc>
        <w:tc>
          <w:tcPr>
            <w:tcW w:w="4111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 xml:space="preserve">3 балла – задание </w:t>
            </w:r>
            <w:proofErr w:type="gramStart"/>
            <w:r w:rsidRPr="00583801">
              <w:rPr>
                <w:rFonts w:ascii="Times New Roman" w:hAnsi="Times New Roman"/>
                <w:sz w:val="24"/>
                <w:szCs w:val="24"/>
              </w:rPr>
              <w:t>выполнено</w:t>
            </w:r>
            <w:proofErr w:type="gramEnd"/>
            <w:r w:rsidRPr="00583801">
              <w:rPr>
                <w:rFonts w:ascii="Times New Roman" w:hAnsi="Times New Roman"/>
                <w:sz w:val="24"/>
                <w:szCs w:val="24"/>
              </w:rPr>
              <w:t xml:space="preserve"> верно;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2 балла – допущена 1 ошибка;</w:t>
            </w:r>
          </w:p>
          <w:p w:rsidR="00DD7F08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1 балл – допущены 2 ошибки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 – допущено более 2 ошибок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D7F08" w:rsidRPr="005C0BDC" w:rsidRDefault="00DD7F08" w:rsidP="005C0BD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Лучи весеннего солнца освещают лесные поляны. На синем небе лёгкие облака. На ветках де</w:t>
            </w:r>
            <w:r w:rsidRPr="005C0B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ревьев сверкают прозрачны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 сосульки. Лесные поляны ещё покрыты креп</w:t>
            </w:r>
            <w:r w:rsidRPr="005C0B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ким настом.</w:t>
            </w:r>
          </w:p>
        </w:tc>
        <w:tc>
          <w:tcPr>
            <w:tcW w:w="4111" w:type="dxa"/>
          </w:tcPr>
          <w:p w:rsidR="00DD7F08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3балла – все буквы вставлены правильно;</w:t>
            </w:r>
          </w:p>
          <w:p w:rsidR="00DD7F08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балла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допущены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7F08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ошибки;</w:t>
            </w:r>
          </w:p>
          <w:p w:rsidR="00DD7F08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балл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допущены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7F08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ошибки;</w:t>
            </w:r>
          </w:p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 – допущено более 4 ошибок.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Повествование</w:t>
            </w:r>
          </w:p>
        </w:tc>
        <w:tc>
          <w:tcPr>
            <w:tcW w:w="4111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 xml:space="preserve">1 балл 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D7F08" w:rsidRPr="00583801" w:rsidRDefault="00DD7F08" w:rsidP="0058380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Видит старик на опушке грозой разбитое дерево.</w:t>
            </w:r>
          </w:p>
          <w:p w:rsidR="00DD7F08" w:rsidRPr="00583801" w:rsidRDefault="00DD7F08" w:rsidP="00354050">
            <w:pPr>
              <w:shd w:val="clear" w:color="auto" w:fill="FFFFFF"/>
              <w:tabs>
                <w:tab w:val="right" w:pos="4852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дерева торчат длинные щепки.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под ним сидит медведь.</w:t>
            </w:r>
          </w:p>
          <w:p w:rsidR="00DD7F08" w:rsidRPr="00583801" w:rsidRDefault="00DD7F08" w:rsidP="0058380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 xml:space="preserve">3 балла – предложения составлены и записаны без ошибок; </w:t>
            </w:r>
          </w:p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балла – при </w:t>
            </w:r>
            <w:r w:rsidRPr="00583801">
              <w:rPr>
                <w:rFonts w:ascii="Times New Roman" w:hAnsi="Times New Roman"/>
                <w:sz w:val="24"/>
                <w:szCs w:val="24"/>
              </w:rPr>
              <w:t>списывании предложений допущены 1-2 ошибки;</w:t>
            </w:r>
          </w:p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 xml:space="preserve">1 балл – допущено 3 ошибки; </w:t>
            </w:r>
          </w:p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0 баллов – допущено более 3 ошибок.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583801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D7F08" w:rsidRPr="00583801" w:rsidRDefault="00DD7F08" w:rsidP="0058380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6,3,4,2,5,1,7.</w:t>
            </w:r>
          </w:p>
          <w:p w:rsidR="00DD7F08" w:rsidRPr="00583801" w:rsidRDefault="00DD7F08" w:rsidP="005838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 xml:space="preserve">3 балла – задание </w:t>
            </w:r>
            <w:proofErr w:type="gramStart"/>
            <w:r w:rsidRPr="00583801">
              <w:rPr>
                <w:rFonts w:ascii="Times New Roman" w:hAnsi="Times New Roman"/>
                <w:sz w:val="24"/>
                <w:szCs w:val="24"/>
              </w:rPr>
              <w:t>выполнено</w:t>
            </w:r>
            <w:proofErr w:type="gramEnd"/>
            <w:r w:rsidRPr="00583801">
              <w:rPr>
                <w:rFonts w:ascii="Times New Roman" w:hAnsi="Times New Roman"/>
                <w:sz w:val="24"/>
                <w:szCs w:val="24"/>
              </w:rPr>
              <w:t xml:space="preserve"> верно;</w:t>
            </w:r>
          </w:p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2 балла – допущена 1 ошибка;</w:t>
            </w:r>
          </w:p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1 балл – допущено 2 ошибки;</w:t>
            </w:r>
          </w:p>
          <w:p w:rsidR="00DD7F08" w:rsidRPr="00583801" w:rsidRDefault="00DD7F08" w:rsidP="00583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0 баллов – допущено более 2 ошибок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A123E6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9</w:t>
            </w:r>
            <w:r w:rsidRPr="00583801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36" w:type="dxa"/>
          </w:tcPr>
          <w:p w:rsidR="00DD7F08" w:rsidRPr="00583801" w:rsidRDefault="00DD7F08" w:rsidP="00A123E6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Метафора – мёртвая тишина;</w:t>
            </w:r>
          </w:p>
          <w:p w:rsidR="00DD7F08" w:rsidRPr="00583801" w:rsidRDefault="00DD7F08" w:rsidP="00A123E6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Олицетворение – отговорила роща золотая;</w:t>
            </w:r>
          </w:p>
          <w:p w:rsidR="00DD7F08" w:rsidRPr="00583801" w:rsidRDefault="00DD7F08" w:rsidP="00A123E6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Сравнение– </w:t>
            </w:r>
            <w:proofErr w:type="gramStart"/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</w:t>
            </w:r>
            <w:proofErr w:type="gramEnd"/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кий, как солнце.</w:t>
            </w:r>
          </w:p>
        </w:tc>
        <w:tc>
          <w:tcPr>
            <w:tcW w:w="4111" w:type="dxa"/>
          </w:tcPr>
          <w:p w:rsidR="00DD7F08" w:rsidRPr="00A664D1" w:rsidRDefault="00DD7F08" w:rsidP="00A123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4D1">
              <w:rPr>
                <w:rFonts w:ascii="Times New Roman" w:hAnsi="Times New Roman"/>
                <w:b/>
                <w:sz w:val="24"/>
                <w:szCs w:val="24"/>
              </w:rPr>
              <w:t>3 балла (1 балл за каждый правильный ответ)</w:t>
            </w:r>
          </w:p>
        </w:tc>
      </w:tr>
      <w:tr w:rsidR="00DD7F08" w:rsidRPr="00583801" w:rsidTr="00DD7F08">
        <w:tc>
          <w:tcPr>
            <w:tcW w:w="1277" w:type="dxa"/>
          </w:tcPr>
          <w:p w:rsidR="00DD7F08" w:rsidRPr="00583801" w:rsidRDefault="00DD7F08" w:rsidP="00A123E6">
            <w:pPr>
              <w:tabs>
                <w:tab w:val="left" w:pos="225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10</w:t>
            </w:r>
            <w:r w:rsidRPr="00583801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36" w:type="dxa"/>
          </w:tcPr>
          <w:p w:rsidR="00DD7F08" w:rsidRPr="00583801" w:rsidRDefault="00DD7F08" w:rsidP="00A123E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3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Возможный вариант: Они проводили Олю до дома.</w:t>
            </w:r>
          </w:p>
        </w:tc>
        <w:tc>
          <w:tcPr>
            <w:tcW w:w="4111" w:type="dxa"/>
          </w:tcPr>
          <w:p w:rsidR="00DD7F08" w:rsidRPr="00583801" w:rsidRDefault="00DD7F08" w:rsidP="00A12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801">
              <w:rPr>
                <w:rFonts w:ascii="Times New Roman" w:hAnsi="Times New Roman"/>
                <w:sz w:val="24"/>
                <w:szCs w:val="24"/>
              </w:rPr>
              <w:t>2б – предложение составлено правильно и записано без ошибок.</w:t>
            </w:r>
          </w:p>
        </w:tc>
      </w:tr>
    </w:tbl>
    <w:p w:rsidR="00285A7B" w:rsidRPr="00583801" w:rsidRDefault="00285A7B" w:rsidP="00583801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285A7B" w:rsidRPr="00583801" w:rsidRDefault="00285A7B" w:rsidP="00285A7B">
      <w:pPr>
        <w:spacing w:after="0" w:line="240" w:lineRule="auto"/>
        <w:ind w:left="-142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285A7B" w:rsidRPr="00583801" w:rsidRDefault="00285A7B" w:rsidP="00285A7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A23D2" w:rsidRPr="00583801" w:rsidRDefault="007A23D2" w:rsidP="00285A7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8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Макс</w:t>
      </w:r>
      <w:r w:rsidR="00A123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имальное количество баллов – 25</w:t>
      </w:r>
    </w:p>
    <w:p w:rsidR="00285A7B" w:rsidRPr="00583801" w:rsidRDefault="00285A7B" w:rsidP="00285A7B">
      <w:pPr>
        <w:spacing w:after="0" w:line="240" w:lineRule="auto"/>
        <w:ind w:left="-142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8380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«5» - </w:t>
      </w:r>
      <w:r w:rsidR="00A123E6">
        <w:rPr>
          <w:rFonts w:ascii="Times New Roman" w:hAnsi="Times New Roman"/>
          <w:b/>
          <w:bCs/>
          <w:i/>
          <w:sz w:val="24"/>
          <w:szCs w:val="24"/>
          <w:lang w:eastAsia="ru-RU"/>
        </w:rPr>
        <w:t>24-25 баллов</w:t>
      </w:r>
    </w:p>
    <w:p w:rsidR="00285A7B" w:rsidRPr="00583801" w:rsidRDefault="00A123E6" w:rsidP="00285A7B">
      <w:pPr>
        <w:spacing w:after="0" w:line="240" w:lineRule="auto"/>
        <w:ind w:left="-142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«4» - 18 - 23</w:t>
      </w:r>
      <w:r w:rsidR="00285A7B" w:rsidRPr="0058380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баллов </w:t>
      </w:r>
    </w:p>
    <w:p w:rsidR="00285A7B" w:rsidRPr="00583801" w:rsidRDefault="00A123E6" w:rsidP="00285A7B">
      <w:pPr>
        <w:spacing w:after="0" w:line="240" w:lineRule="auto"/>
        <w:ind w:left="-142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lastRenderedPageBreak/>
        <w:t>«3» - 12 – 17</w:t>
      </w:r>
      <w:r w:rsidR="00285A7B" w:rsidRPr="0058380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баллов</w:t>
      </w:r>
    </w:p>
    <w:p w:rsidR="00285A7B" w:rsidRPr="00583801" w:rsidRDefault="00A123E6" w:rsidP="00285A7B">
      <w:pPr>
        <w:spacing w:after="0" w:line="240" w:lineRule="auto"/>
        <w:ind w:left="-142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«2» - менее 12</w:t>
      </w:r>
      <w:r w:rsidR="00285A7B" w:rsidRPr="00583801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баллов </w:t>
      </w:r>
    </w:p>
    <w:sectPr w:rsidR="00285A7B" w:rsidRPr="00583801" w:rsidSect="007A23D2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D1" w:rsidRDefault="00FC26D1" w:rsidP="00872695">
      <w:pPr>
        <w:spacing w:after="0" w:line="240" w:lineRule="auto"/>
      </w:pPr>
      <w:r>
        <w:separator/>
      </w:r>
    </w:p>
  </w:endnote>
  <w:endnote w:type="continuationSeparator" w:id="1">
    <w:p w:rsidR="00FC26D1" w:rsidRDefault="00FC26D1" w:rsidP="0087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D1" w:rsidRDefault="00FC26D1" w:rsidP="00872695">
      <w:pPr>
        <w:spacing w:after="0" w:line="240" w:lineRule="auto"/>
      </w:pPr>
      <w:r>
        <w:separator/>
      </w:r>
    </w:p>
  </w:footnote>
  <w:footnote w:type="continuationSeparator" w:id="1">
    <w:p w:rsidR="00FC26D1" w:rsidRDefault="00FC26D1" w:rsidP="00872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99A"/>
    <w:multiLevelType w:val="hybridMultilevel"/>
    <w:tmpl w:val="FF1A26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5BAC"/>
    <w:multiLevelType w:val="hybridMultilevel"/>
    <w:tmpl w:val="AEF22DFC"/>
    <w:lvl w:ilvl="0" w:tplc="C94054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22A84"/>
    <w:multiLevelType w:val="hybridMultilevel"/>
    <w:tmpl w:val="ABA8F744"/>
    <w:lvl w:ilvl="0" w:tplc="D6006F84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96FE6"/>
    <w:multiLevelType w:val="hybridMultilevel"/>
    <w:tmpl w:val="B770E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C7196"/>
    <w:multiLevelType w:val="hybridMultilevel"/>
    <w:tmpl w:val="ABA8F744"/>
    <w:lvl w:ilvl="0" w:tplc="D6006F84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C2A7D"/>
    <w:multiLevelType w:val="hybridMultilevel"/>
    <w:tmpl w:val="ABA8F744"/>
    <w:lvl w:ilvl="0" w:tplc="D6006F84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66E69"/>
    <w:multiLevelType w:val="hybridMultilevel"/>
    <w:tmpl w:val="5A4688F2"/>
    <w:lvl w:ilvl="0" w:tplc="3438CD8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C0DD3"/>
    <w:multiLevelType w:val="hybridMultilevel"/>
    <w:tmpl w:val="FF1A26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515C3"/>
    <w:multiLevelType w:val="hybridMultilevel"/>
    <w:tmpl w:val="FF1A26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36139"/>
    <w:multiLevelType w:val="hybridMultilevel"/>
    <w:tmpl w:val="ABA8F744"/>
    <w:lvl w:ilvl="0" w:tplc="D6006F84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F076B"/>
    <w:multiLevelType w:val="hybridMultilevel"/>
    <w:tmpl w:val="36B8A6DC"/>
    <w:lvl w:ilvl="0" w:tplc="4D6EE448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960BB"/>
    <w:multiLevelType w:val="hybridMultilevel"/>
    <w:tmpl w:val="D5E8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692D"/>
    <w:multiLevelType w:val="hybridMultilevel"/>
    <w:tmpl w:val="ABA8F744"/>
    <w:lvl w:ilvl="0" w:tplc="D6006F84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E73C2"/>
    <w:multiLevelType w:val="hybridMultilevel"/>
    <w:tmpl w:val="D5E8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67558"/>
    <w:multiLevelType w:val="hybridMultilevel"/>
    <w:tmpl w:val="E7A8D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A14D1"/>
    <w:multiLevelType w:val="hybridMultilevel"/>
    <w:tmpl w:val="ABA8F744"/>
    <w:lvl w:ilvl="0" w:tplc="D6006F84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9"/>
  </w:num>
  <w:num w:numId="5">
    <w:abstractNumId w:val="15"/>
  </w:num>
  <w:num w:numId="6">
    <w:abstractNumId w:val="5"/>
  </w:num>
  <w:num w:numId="7">
    <w:abstractNumId w:val="7"/>
  </w:num>
  <w:num w:numId="8">
    <w:abstractNumId w:val="6"/>
  </w:num>
  <w:num w:numId="9">
    <w:abstractNumId w:val="12"/>
  </w:num>
  <w:num w:numId="10">
    <w:abstractNumId w:val="2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031"/>
    <w:rsid w:val="00033C67"/>
    <w:rsid w:val="000B6B62"/>
    <w:rsid w:val="00107633"/>
    <w:rsid w:val="0017261E"/>
    <w:rsid w:val="00285A7B"/>
    <w:rsid w:val="00354050"/>
    <w:rsid w:val="00363515"/>
    <w:rsid w:val="003B0B99"/>
    <w:rsid w:val="003E4740"/>
    <w:rsid w:val="00420EC9"/>
    <w:rsid w:val="00546A36"/>
    <w:rsid w:val="00563E0B"/>
    <w:rsid w:val="00583801"/>
    <w:rsid w:val="005C0BDC"/>
    <w:rsid w:val="00613958"/>
    <w:rsid w:val="006A23BD"/>
    <w:rsid w:val="006A5AC9"/>
    <w:rsid w:val="006E0786"/>
    <w:rsid w:val="00724541"/>
    <w:rsid w:val="0074788F"/>
    <w:rsid w:val="007A23D2"/>
    <w:rsid w:val="00842CF6"/>
    <w:rsid w:val="00847952"/>
    <w:rsid w:val="008671F5"/>
    <w:rsid w:val="00872695"/>
    <w:rsid w:val="008A5A3F"/>
    <w:rsid w:val="008B0073"/>
    <w:rsid w:val="0091605C"/>
    <w:rsid w:val="0097565D"/>
    <w:rsid w:val="00A123E6"/>
    <w:rsid w:val="00A664D1"/>
    <w:rsid w:val="00A97A03"/>
    <w:rsid w:val="00AB0E64"/>
    <w:rsid w:val="00AB3694"/>
    <w:rsid w:val="00AD63DC"/>
    <w:rsid w:val="00B167DA"/>
    <w:rsid w:val="00B25697"/>
    <w:rsid w:val="00BD7031"/>
    <w:rsid w:val="00D3702E"/>
    <w:rsid w:val="00DD7F08"/>
    <w:rsid w:val="00E65BA1"/>
    <w:rsid w:val="00EB1D36"/>
    <w:rsid w:val="00EF1FB5"/>
    <w:rsid w:val="00F32FE6"/>
    <w:rsid w:val="00F554E3"/>
    <w:rsid w:val="00FC26D1"/>
    <w:rsid w:val="00FE0EA6"/>
    <w:rsid w:val="00FE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3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7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2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6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2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695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39"/>
    <w:rsid w:val="00F554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A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5863-669B-45BC-8CD1-9DCB14A3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72</cp:lastModifiedBy>
  <cp:revision>11</cp:revision>
  <dcterms:created xsi:type="dcterms:W3CDTF">2019-06-27T20:57:00Z</dcterms:created>
  <dcterms:modified xsi:type="dcterms:W3CDTF">2023-03-19T16:41:00Z</dcterms:modified>
</cp:coreProperties>
</file>