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15C29" w:rsidRPr="00F02EC6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  <w:r w:rsidRPr="00F02EC6">
        <w:rPr>
          <w:b/>
          <w:bCs/>
          <w:sz w:val="28"/>
          <w:szCs w:val="28"/>
        </w:rPr>
        <w:t>Контрольно-измерительные материалы</w:t>
      </w:r>
    </w:p>
    <w:p w:rsidR="00915C29" w:rsidRPr="00F02EC6" w:rsidRDefault="00915C29" w:rsidP="00915C29">
      <w:pPr>
        <w:shd w:val="clear" w:color="auto" w:fill="FFFFFF"/>
        <w:jc w:val="center"/>
        <w:rPr>
          <w:b/>
          <w:sz w:val="28"/>
          <w:szCs w:val="28"/>
        </w:rPr>
      </w:pPr>
      <w:r w:rsidRPr="00F02EC6">
        <w:rPr>
          <w:b/>
          <w:bCs/>
          <w:sz w:val="28"/>
          <w:szCs w:val="28"/>
        </w:rPr>
        <w:t xml:space="preserve"> для проведения промежуточной аттестации</w:t>
      </w:r>
    </w:p>
    <w:p w:rsidR="00915C29" w:rsidRPr="00F02EC6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  <w:r w:rsidRPr="00F02EC6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математике</w:t>
      </w:r>
      <w:r w:rsidRPr="00F02EC6">
        <w:rPr>
          <w:b/>
          <w:bCs/>
          <w:sz w:val="28"/>
          <w:szCs w:val="28"/>
        </w:rPr>
        <w:t xml:space="preserve"> в 9 классе</w:t>
      </w:r>
    </w:p>
    <w:p w:rsidR="00915C29" w:rsidRPr="00F02EC6" w:rsidRDefault="00915C29" w:rsidP="00915C29">
      <w:pPr>
        <w:shd w:val="clear" w:color="auto" w:fill="FFFFFF"/>
        <w:jc w:val="center"/>
        <w:rPr>
          <w:b/>
          <w:bCs/>
          <w:sz w:val="28"/>
          <w:szCs w:val="28"/>
        </w:rPr>
      </w:pPr>
      <w:r w:rsidRPr="00F02EC6">
        <w:rPr>
          <w:b/>
          <w:bCs/>
          <w:sz w:val="28"/>
          <w:szCs w:val="28"/>
        </w:rPr>
        <w:t>(демонстрационный вариант)</w:t>
      </w: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15C29" w:rsidRDefault="00915C29" w:rsidP="00915C2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373"/>
          <w:tab w:val="left" w:pos="3117"/>
        </w:tabs>
        <w:ind w:left="709" w:right="5005" w:firstLine="0"/>
        <w:jc w:val="left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​Найдите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5,8</w:t>
      </w:r>
      <w:r>
        <w:rPr>
          <w:spacing w:val="-3"/>
          <w:sz w:val="24"/>
        </w:rPr>
        <w:t xml:space="preserve"> </w:t>
      </w:r>
      <w:r>
        <w:rPr>
          <w:sz w:val="24"/>
        </w:rPr>
        <w:t>·</w:t>
      </w:r>
      <w:r>
        <w:rPr>
          <w:spacing w:val="-3"/>
          <w:sz w:val="24"/>
        </w:rPr>
        <w:t xml:space="preserve"> </w:t>
      </w:r>
      <w:r>
        <w:rPr>
          <w:sz w:val="24"/>
        </w:rPr>
        <w:t>0,7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10² Ответ: </w:t>
      </w:r>
      <w:r>
        <w:rPr>
          <w:sz w:val="24"/>
          <w:u w:val="single"/>
        </w:rPr>
        <w:tab/>
      </w: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433"/>
          <w:tab w:val="left" w:pos="1625"/>
          <w:tab w:val="left" w:pos="3369"/>
          <w:tab w:val="left" w:pos="4668"/>
        </w:tabs>
        <w:ind w:left="709" w:right="5437" w:firstLine="0"/>
        <w:jc w:val="left"/>
        <w:rPr>
          <w:sz w:val="24"/>
        </w:rPr>
      </w:pPr>
      <w:r>
        <w:rPr>
          <w:sz w:val="24"/>
        </w:rPr>
        <w:t>Найдите корень уравнения   8(</w:t>
      </w:r>
      <w:proofErr w:type="spellStart"/>
      <w:r>
        <w:rPr>
          <w:sz w:val="24"/>
        </w:rPr>
        <w:t>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z w:val="24"/>
        </w:rPr>
        <w:t>9)</w:t>
      </w:r>
      <w:r>
        <w:rPr>
          <w:spacing w:val="-12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Ответ: </w:t>
      </w:r>
      <w:r>
        <w:rPr>
          <w:sz w:val="24"/>
          <w:u w:val="single"/>
        </w:rPr>
        <w:tab/>
      </w: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433"/>
          <w:tab w:val="left" w:pos="4725"/>
          <w:tab w:val="left" w:pos="5973"/>
        </w:tabs>
        <w:ind w:left="709" w:firstLine="0"/>
        <w:jc w:val="left"/>
        <w:rPr>
          <w:sz w:val="24"/>
        </w:rPr>
      </w:pP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значение </w:t>
      </w:r>
      <w:r>
        <w:rPr>
          <w:spacing w:val="-2"/>
          <w:sz w:val="24"/>
        </w:rPr>
        <w:t>выражения</w:t>
      </w:r>
      <w:r>
        <w:rPr>
          <w:sz w:val="24"/>
        </w:rPr>
        <w:tab/>
        <w:t>3х²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10"/>
          <w:sz w:val="24"/>
        </w:rPr>
        <w:t>2</w:t>
      </w:r>
      <w:r>
        <w:rPr>
          <w:sz w:val="24"/>
        </w:rPr>
        <w:tab/>
        <w:t xml:space="preserve">при </w:t>
      </w:r>
      <w:proofErr w:type="spellStart"/>
      <w:r>
        <w:rPr>
          <w:sz w:val="24"/>
        </w:rPr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0,6</w:t>
      </w:r>
    </w:p>
    <w:p w:rsidR="004C2CA9" w:rsidRDefault="004C2CA9" w:rsidP="004C2CA9">
      <w:pPr>
        <w:pStyle w:val="a3"/>
        <w:tabs>
          <w:tab w:val="left" w:pos="3285"/>
        </w:tabs>
        <w:ind w:left="709"/>
      </w:pPr>
      <w:r>
        <w:t xml:space="preserve">Ответ: </w:t>
      </w:r>
      <w:r>
        <w:rPr>
          <w:u w:val="single"/>
        </w:rPr>
        <w:tab/>
      </w: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253"/>
        </w:tabs>
        <w:spacing w:line="274" w:lineRule="exact"/>
        <w:ind w:left="709" w:firstLine="0"/>
        <w:jc w:val="left"/>
      </w:pPr>
      <w:r>
        <w:rPr>
          <w:sz w:val="24"/>
        </w:rPr>
        <w:t>​</w:t>
      </w:r>
    </w:p>
    <w:p w:rsidR="004C2CA9" w:rsidRDefault="004C2CA9" w:rsidP="004C2CA9">
      <w:pPr>
        <w:pStyle w:val="a3"/>
        <w:spacing w:before="3"/>
        <w:ind w:left="709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68819</wp:posOffset>
            </wp:positionV>
            <wp:extent cx="3973027" cy="209702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027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CA9" w:rsidRDefault="004C2CA9" w:rsidP="004C2CA9">
      <w:pPr>
        <w:pStyle w:val="a3"/>
        <w:tabs>
          <w:tab w:val="left" w:pos="3177"/>
        </w:tabs>
        <w:spacing w:before="254"/>
        <w:ind w:left="709"/>
      </w:pPr>
      <w:r>
        <w:t xml:space="preserve">Ответ: </w:t>
      </w:r>
      <w:r>
        <w:rPr>
          <w:u w:val="single"/>
        </w:rPr>
        <w:tab/>
      </w: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433"/>
          <w:tab w:val="left" w:pos="3417"/>
          <w:tab w:val="left" w:pos="4351"/>
        </w:tabs>
        <w:ind w:left="709" w:right="5106" w:firstLine="0"/>
        <w:jc w:val="left"/>
        <w:rPr>
          <w:sz w:val="24"/>
        </w:rPr>
      </w:pPr>
      <w:r>
        <w:rPr>
          <w:sz w:val="24"/>
        </w:rPr>
        <w:t>Решите неравенство</w:t>
      </w:r>
      <w:r>
        <w:rPr>
          <w:sz w:val="24"/>
        </w:rPr>
        <w:tab/>
        <w:t>2(4х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5)</w:t>
      </w:r>
      <w:r>
        <w:rPr>
          <w:spacing w:val="-7"/>
          <w:sz w:val="24"/>
        </w:rPr>
        <w:t xml:space="preserve"> </w:t>
      </w:r>
      <w:r>
        <w:rPr>
          <w:sz w:val="24"/>
        </w:rPr>
        <w:t>&lt;</w:t>
      </w:r>
      <w:r>
        <w:rPr>
          <w:spacing w:val="40"/>
          <w:sz w:val="24"/>
        </w:rPr>
        <w:t xml:space="preserve"> </w:t>
      </w:r>
      <w:r>
        <w:rPr>
          <w:sz w:val="24"/>
        </w:rPr>
        <w:t>-3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2х Ответ: </w:t>
      </w:r>
      <w:r>
        <w:rPr>
          <w:sz w:val="24"/>
          <w:u w:val="single"/>
        </w:rPr>
        <w:tab/>
      </w:r>
    </w:p>
    <w:p w:rsidR="004C2CA9" w:rsidRDefault="004C2CA9" w:rsidP="004C2CA9">
      <w:pPr>
        <w:pStyle w:val="a5"/>
        <w:numPr>
          <w:ilvl w:val="0"/>
          <w:numId w:val="1"/>
        </w:numPr>
        <w:tabs>
          <w:tab w:val="left" w:pos="1433"/>
          <w:tab w:val="left" w:pos="2385"/>
          <w:tab w:val="left" w:pos="4260"/>
          <w:tab w:val="left" w:pos="5848"/>
          <w:tab w:val="left" w:pos="6686"/>
          <w:tab w:val="left" w:pos="7015"/>
          <w:tab w:val="left" w:pos="7353"/>
          <w:tab w:val="left" w:pos="7742"/>
          <w:tab w:val="left" w:pos="8592"/>
          <w:tab w:val="left" w:pos="9948"/>
        </w:tabs>
        <w:ind w:left="709" w:right="555" w:firstLine="0"/>
        <w:jc w:val="left"/>
        <w:rPr>
          <w:sz w:val="24"/>
        </w:rPr>
      </w:pPr>
      <w:r>
        <w:rPr>
          <w:spacing w:val="-2"/>
          <w:sz w:val="24"/>
        </w:rPr>
        <w:t>Катеты</w:t>
      </w:r>
      <w:r>
        <w:rPr>
          <w:sz w:val="24"/>
        </w:rPr>
        <w:tab/>
      </w:r>
      <w:r>
        <w:rPr>
          <w:spacing w:val="-2"/>
          <w:sz w:val="24"/>
        </w:rPr>
        <w:t>прямоугольного</w:t>
      </w:r>
      <w:r>
        <w:rPr>
          <w:sz w:val="24"/>
        </w:rPr>
        <w:tab/>
      </w:r>
      <w:r>
        <w:rPr>
          <w:spacing w:val="-2"/>
          <w:sz w:val="24"/>
        </w:rPr>
        <w:t>треугольника</w:t>
      </w:r>
      <w:r>
        <w:rPr>
          <w:sz w:val="24"/>
        </w:rPr>
        <w:tab/>
      </w:r>
      <w:r>
        <w:rPr>
          <w:spacing w:val="-4"/>
          <w:sz w:val="24"/>
        </w:rPr>
        <w:t>равны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4.</w:t>
      </w:r>
      <w:r>
        <w:rPr>
          <w:sz w:val="24"/>
        </w:rPr>
        <w:tab/>
      </w:r>
      <w:r>
        <w:rPr>
          <w:spacing w:val="-2"/>
          <w:sz w:val="24"/>
        </w:rPr>
        <w:t>Найти</w:t>
      </w:r>
      <w:r>
        <w:rPr>
          <w:sz w:val="24"/>
        </w:rPr>
        <w:tab/>
      </w:r>
      <w:r>
        <w:rPr>
          <w:spacing w:val="-2"/>
          <w:sz w:val="24"/>
        </w:rPr>
        <w:t>гипотенузу</w:t>
      </w:r>
      <w:r>
        <w:rPr>
          <w:sz w:val="24"/>
        </w:rPr>
        <w:t xml:space="preserve"> </w:t>
      </w:r>
      <w:r>
        <w:rPr>
          <w:spacing w:val="-2"/>
          <w:sz w:val="24"/>
        </w:rPr>
        <w:t>данного треугольника</w:t>
      </w:r>
    </w:p>
    <w:p w:rsidR="004C2CA9" w:rsidRDefault="004C2CA9" w:rsidP="004C2CA9">
      <w:pPr>
        <w:pStyle w:val="a3"/>
        <w:tabs>
          <w:tab w:val="left" w:pos="3549"/>
        </w:tabs>
        <w:spacing w:after="3"/>
        <w:ind w:left="709"/>
      </w:pPr>
      <w:r>
        <w:t xml:space="preserve">Ответ: </w:t>
      </w:r>
      <w:r>
        <w:rPr>
          <w:u w:val="single"/>
        </w:rPr>
        <w:tab/>
      </w:r>
    </w:p>
    <w:p w:rsidR="004C2CA9" w:rsidRDefault="004C2CA9" w:rsidP="004C2CA9">
      <w:pPr>
        <w:pStyle w:val="a3"/>
        <w:ind w:left="7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521063" cy="10572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063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CA9" w:rsidRPr="00333220" w:rsidRDefault="004C2CA9" w:rsidP="004C2CA9">
      <w:pPr>
        <w:pStyle w:val="a5"/>
        <w:numPr>
          <w:ilvl w:val="0"/>
          <w:numId w:val="1"/>
        </w:numPr>
        <w:tabs>
          <w:tab w:val="left" w:pos="1433"/>
          <w:tab w:val="left" w:pos="8076"/>
          <w:tab w:val="left" w:pos="10180"/>
        </w:tabs>
        <w:ind w:left="709" w:right="553" w:firstLine="0"/>
        <w:jc w:val="left"/>
      </w:pPr>
      <w:r w:rsidRPr="00333220">
        <w:t>На</w:t>
      </w:r>
      <w:r w:rsidRPr="00333220">
        <w:rPr>
          <w:spacing w:val="76"/>
        </w:rPr>
        <w:t xml:space="preserve"> </w:t>
      </w:r>
      <w:r w:rsidRPr="00333220">
        <w:t>клетчатой</w:t>
      </w:r>
      <w:r w:rsidRPr="00333220">
        <w:rPr>
          <w:spacing w:val="78"/>
        </w:rPr>
        <w:t xml:space="preserve"> </w:t>
      </w:r>
      <w:r w:rsidRPr="00333220">
        <w:t>бумаге</w:t>
      </w:r>
      <w:r w:rsidRPr="00333220">
        <w:rPr>
          <w:spacing w:val="79"/>
        </w:rPr>
        <w:t xml:space="preserve"> </w:t>
      </w:r>
      <w:r w:rsidRPr="00333220">
        <w:t>с</w:t>
      </w:r>
      <w:r w:rsidRPr="00333220">
        <w:rPr>
          <w:spacing w:val="76"/>
        </w:rPr>
        <w:t xml:space="preserve"> </w:t>
      </w:r>
      <w:r w:rsidRPr="00333220">
        <w:t>размером</w:t>
      </w:r>
      <w:r w:rsidRPr="00333220">
        <w:rPr>
          <w:spacing w:val="76"/>
        </w:rPr>
        <w:t xml:space="preserve"> </w:t>
      </w:r>
      <w:r w:rsidRPr="00333220">
        <w:t>клетки</w:t>
      </w:r>
      <w:r w:rsidRPr="00333220">
        <w:rPr>
          <w:spacing w:val="79"/>
        </w:rPr>
        <w:t xml:space="preserve"> </w:t>
      </w:r>
      <w:r w:rsidRPr="00333220">
        <w:t>1см*1см</w:t>
      </w:r>
      <w:r w:rsidRPr="00333220">
        <w:rPr>
          <w:spacing w:val="76"/>
        </w:rPr>
        <w:t xml:space="preserve"> </w:t>
      </w:r>
      <w:r w:rsidRPr="00333220">
        <w:t>изображена</w:t>
      </w:r>
      <w:r w:rsidRPr="00333220">
        <w:rPr>
          <w:spacing w:val="76"/>
        </w:rPr>
        <w:t xml:space="preserve"> </w:t>
      </w:r>
      <w:r w:rsidRPr="00333220">
        <w:t>трапеция.</w:t>
      </w:r>
      <w:r w:rsidRPr="00333220">
        <w:rPr>
          <w:spacing w:val="77"/>
        </w:rPr>
        <w:t xml:space="preserve"> </w:t>
      </w:r>
      <w:r w:rsidRPr="00333220">
        <w:t>Найдите</w:t>
      </w:r>
      <w:r w:rsidRPr="00333220">
        <w:rPr>
          <w:spacing w:val="76"/>
        </w:rPr>
        <w:t xml:space="preserve"> </w:t>
      </w:r>
      <w:r w:rsidRPr="00333220">
        <w:t>ее площадь. Ответ дайте в квадратных сантиметрах.</w:t>
      </w:r>
      <w:r w:rsidRPr="00333220">
        <w:tab/>
        <w:t xml:space="preserve">Ответ: </w:t>
      </w:r>
      <w:r w:rsidRPr="00333220">
        <w:rPr>
          <w:u w:val="single"/>
        </w:rPr>
        <w:tab/>
      </w:r>
    </w:p>
    <w:p w:rsidR="004C2CA9" w:rsidRPr="00333220" w:rsidRDefault="004C2CA9" w:rsidP="004C2CA9">
      <w:pPr>
        <w:pStyle w:val="a5"/>
        <w:numPr>
          <w:ilvl w:val="0"/>
          <w:numId w:val="1"/>
        </w:numPr>
        <w:tabs>
          <w:tab w:val="left" w:pos="1433"/>
        </w:tabs>
        <w:ind w:left="709" w:firstLine="0"/>
        <w:jc w:val="left"/>
      </w:pPr>
      <w:r w:rsidRPr="00333220">
        <w:t>Укажите</w:t>
      </w:r>
      <w:r w:rsidRPr="00333220">
        <w:rPr>
          <w:spacing w:val="-3"/>
        </w:rPr>
        <w:t xml:space="preserve"> </w:t>
      </w:r>
      <w:r w:rsidRPr="00333220">
        <w:t>номера</w:t>
      </w:r>
      <w:r w:rsidRPr="00333220">
        <w:rPr>
          <w:spacing w:val="-3"/>
        </w:rPr>
        <w:t xml:space="preserve"> </w:t>
      </w:r>
      <w:r w:rsidRPr="00333220">
        <w:t>верных</w:t>
      </w:r>
      <w:r w:rsidRPr="00333220">
        <w:rPr>
          <w:spacing w:val="2"/>
        </w:rPr>
        <w:t xml:space="preserve"> </w:t>
      </w:r>
      <w:r w:rsidRPr="00333220">
        <w:rPr>
          <w:spacing w:val="-2"/>
        </w:rPr>
        <w:t>высказываний:</w:t>
      </w:r>
    </w:p>
    <w:p w:rsidR="004C2CA9" w:rsidRPr="00333220" w:rsidRDefault="004C2CA9" w:rsidP="004C2CA9">
      <w:pPr>
        <w:pStyle w:val="a5"/>
        <w:numPr>
          <w:ilvl w:val="1"/>
          <w:numId w:val="1"/>
        </w:numPr>
        <w:tabs>
          <w:tab w:val="left" w:pos="1418"/>
        </w:tabs>
        <w:ind w:left="709" w:firstLine="0"/>
      </w:pPr>
      <w:r w:rsidRPr="00333220">
        <w:t>Смежные</w:t>
      </w:r>
      <w:r w:rsidRPr="00333220">
        <w:rPr>
          <w:spacing w:val="-4"/>
        </w:rPr>
        <w:t xml:space="preserve"> </w:t>
      </w:r>
      <w:r w:rsidRPr="00333220">
        <w:t>углы</w:t>
      </w:r>
      <w:r w:rsidRPr="00333220">
        <w:rPr>
          <w:spacing w:val="-6"/>
        </w:rPr>
        <w:t xml:space="preserve"> </w:t>
      </w:r>
      <w:r w:rsidRPr="00333220">
        <w:t>всегда</w:t>
      </w:r>
      <w:r w:rsidRPr="00333220">
        <w:rPr>
          <w:spacing w:val="-5"/>
        </w:rPr>
        <w:t xml:space="preserve"> </w:t>
      </w:r>
      <w:r w:rsidRPr="00333220">
        <w:rPr>
          <w:spacing w:val="-2"/>
        </w:rPr>
        <w:t>равны</w:t>
      </w:r>
    </w:p>
    <w:p w:rsidR="004C2CA9" w:rsidRPr="00333220" w:rsidRDefault="004C2CA9" w:rsidP="004C2CA9">
      <w:pPr>
        <w:pStyle w:val="a5"/>
        <w:numPr>
          <w:ilvl w:val="1"/>
          <w:numId w:val="1"/>
        </w:numPr>
        <w:tabs>
          <w:tab w:val="left" w:pos="0"/>
        </w:tabs>
        <w:spacing w:before="62"/>
        <w:ind w:left="709" w:firstLine="0"/>
      </w:pPr>
      <w:r w:rsidRPr="00333220">
        <w:t>Площадь</w:t>
      </w:r>
      <w:r w:rsidRPr="00333220">
        <w:rPr>
          <w:spacing w:val="-7"/>
        </w:rPr>
        <w:t xml:space="preserve"> </w:t>
      </w:r>
      <w:r w:rsidRPr="00333220">
        <w:t>квадрата</w:t>
      </w:r>
      <w:r w:rsidRPr="00333220">
        <w:rPr>
          <w:spacing w:val="-4"/>
        </w:rPr>
        <w:t xml:space="preserve"> </w:t>
      </w:r>
      <w:r w:rsidRPr="00333220">
        <w:t>равна</w:t>
      </w:r>
      <w:r w:rsidRPr="00333220">
        <w:rPr>
          <w:spacing w:val="-5"/>
        </w:rPr>
        <w:t xml:space="preserve"> </w:t>
      </w:r>
      <w:r w:rsidRPr="00333220">
        <w:t>произведению</w:t>
      </w:r>
      <w:r w:rsidRPr="00333220">
        <w:rPr>
          <w:spacing w:val="-6"/>
        </w:rPr>
        <w:t xml:space="preserve"> </w:t>
      </w:r>
      <w:r w:rsidRPr="00333220">
        <w:t>двух</w:t>
      </w:r>
      <w:r w:rsidRPr="00333220">
        <w:rPr>
          <w:spacing w:val="-5"/>
        </w:rPr>
        <w:t xml:space="preserve"> </w:t>
      </w:r>
      <w:r w:rsidRPr="00333220">
        <w:t>его</w:t>
      </w:r>
      <w:r w:rsidRPr="00333220">
        <w:rPr>
          <w:spacing w:val="-5"/>
        </w:rPr>
        <w:t xml:space="preserve"> </w:t>
      </w:r>
      <w:r w:rsidRPr="00333220">
        <w:t>смежных</w:t>
      </w:r>
      <w:r w:rsidRPr="00333220">
        <w:rPr>
          <w:spacing w:val="-4"/>
        </w:rPr>
        <w:t xml:space="preserve"> </w:t>
      </w:r>
      <w:r w:rsidRPr="00333220">
        <w:rPr>
          <w:spacing w:val="-2"/>
        </w:rPr>
        <w:t>сторон</w:t>
      </w:r>
    </w:p>
    <w:p w:rsidR="004C2CA9" w:rsidRPr="00333220" w:rsidRDefault="004C2CA9" w:rsidP="004C2CA9">
      <w:pPr>
        <w:pStyle w:val="a5"/>
        <w:numPr>
          <w:ilvl w:val="1"/>
          <w:numId w:val="1"/>
        </w:numPr>
        <w:tabs>
          <w:tab w:val="left" w:pos="1418"/>
          <w:tab w:val="left" w:pos="3575"/>
        </w:tabs>
        <w:spacing w:before="1"/>
        <w:ind w:left="709" w:right="1923" w:firstLine="0"/>
      </w:pPr>
      <w:r w:rsidRPr="00333220">
        <w:t>Длина</w:t>
      </w:r>
      <w:r w:rsidRPr="00333220">
        <w:rPr>
          <w:spacing w:val="-6"/>
        </w:rPr>
        <w:t xml:space="preserve"> </w:t>
      </w:r>
      <w:r w:rsidRPr="00333220">
        <w:t>гипотенузы</w:t>
      </w:r>
      <w:r w:rsidRPr="00333220">
        <w:rPr>
          <w:spacing w:val="-6"/>
        </w:rPr>
        <w:t xml:space="preserve"> </w:t>
      </w:r>
      <w:r w:rsidRPr="00333220">
        <w:t>прямоугольного</w:t>
      </w:r>
      <w:r w:rsidRPr="00333220">
        <w:rPr>
          <w:spacing w:val="-6"/>
        </w:rPr>
        <w:t xml:space="preserve"> </w:t>
      </w:r>
      <w:r w:rsidRPr="00333220">
        <w:t>треугольника</w:t>
      </w:r>
      <w:r w:rsidRPr="00333220">
        <w:rPr>
          <w:spacing w:val="-5"/>
        </w:rPr>
        <w:t xml:space="preserve"> </w:t>
      </w:r>
      <w:r w:rsidRPr="00333220">
        <w:t>меньше</w:t>
      </w:r>
      <w:r w:rsidRPr="00333220">
        <w:rPr>
          <w:spacing w:val="-5"/>
        </w:rPr>
        <w:t xml:space="preserve"> </w:t>
      </w:r>
      <w:r w:rsidRPr="00333220">
        <w:t>суммы</w:t>
      </w:r>
      <w:r w:rsidRPr="00333220">
        <w:rPr>
          <w:spacing w:val="-5"/>
        </w:rPr>
        <w:t xml:space="preserve"> </w:t>
      </w:r>
      <w:r w:rsidRPr="00333220">
        <w:t>длин</w:t>
      </w:r>
      <w:r w:rsidRPr="00333220">
        <w:rPr>
          <w:spacing w:val="-9"/>
        </w:rPr>
        <w:t xml:space="preserve"> </w:t>
      </w:r>
      <w:r w:rsidRPr="00333220">
        <w:t xml:space="preserve">катетов   Ответ: </w:t>
      </w:r>
      <w:r w:rsidRPr="00333220">
        <w:rPr>
          <w:u w:val="single"/>
        </w:rPr>
        <w:tab/>
      </w:r>
    </w:p>
    <w:p w:rsidR="004C2CA9" w:rsidRPr="00333220" w:rsidRDefault="004C2CA9" w:rsidP="004C2CA9">
      <w:pPr>
        <w:pStyle w:val="a5"/>
        <w:tabs>
          <w:tab w:val="left" w:pos="568"/>
        </w:tabs>
        <w:spacing w:before="43"/>
        <w:ind w:left="709" w:right="147" w:hanging="708"/>
        <w:jc w:val="both"/>
      </w:pPr>
      <w:r w:rsidRPr="00333220">
        <w:t xml:space="preserve">           9. </w:t>
      </w:r>
      <w:r w:rsidRPr="00333220">
        <w:rPr>
          <w:w w:val="110"/>
        </w:rPr>
        <w:t>В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лыжных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гонках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участвуют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13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спортсменов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из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России,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2</w:t>
      </w:r>
      <w:r w:rsidRPr="00333220">
        <w:rPr>
          <w:spacing w:val="40"/>
          <w:w w:val="110"/>
        </w:rPr>
        <w:t xml:space="preserve"> </w:t>
      </w:r>
      <w:r w:rsidRPr="00333220">
        <w:rPr>
          <w:w w:val="110"/>
        </w:rPr>
        <w:t>спортсмена из Норвегии и 5 спортсменов из Швеции. Порядок, в котором спортсмены стартуют, определяется жребием. Найдите вероятность того, что первым будет стартовать спортсмен из России.</w:t>
      </w:r>
    </w:p>
    <w:p w:rsidR="004C2CA9" w:rsidRPr="00333220" w:rsidRDefault="004C2CA9" w:rsidP="004C2CA9">
      <w:pPr>
        <w:pStyle w:val="a5"/>
        <w:tabs>
          <w:tab w:val="left" w:pos="567"/>
        </w:tabs>
        <w:spacing w:before="43"/>
        <w:ind w:left="567" w:right="143" w:hanging="283"/>
        <w:jc w:val="both"/>
      </w:pPr>
      <w:r w:rsidRPr="00333220">
        <w:t xml:space="preserve">     10.  </w:t>
      </w:r>
      <w:r w:rsidRPr="00333220">
        <w:rPr>
          <w:w w:val="110"/>
        </w:rPr>
        <w:t>В фирме такси в данный момент свободно 15 машин: 3 чёрные, 6 жёлтых</w:t>
      </w:r>
      <w:r w:rsidRPr="00333220">
        <w:rPr>
          <w:spacing w:val="40"/>
          <w:w w:val="115"/>
        </w:rPr>
        <w:t xml:space="preserve"> </w:t>
      </w:r>
      <w:r w:rsidRPr="00333220">
        <w:rPr>
          <w:w w:val="115"/>
        </w:rPr>
        <w:t>и 6 зелёных. По вызову выехала одна из машин, случайно оказавшаяся ближе всего к заказчику. Найдите вероятность того, что к нему приедет жёлтое такси.</w:t>
      </w:r>
    </w:p>
    <w:p w:rsidR="004C2CA9" w:rsidRDefault="004C2CA9" w:rsidP="004C2CA9">
      <w:pPr>
        <w:pStyle w:val="a3"/>
        <w:tabs>
          <w:tab w:val="left" w:pos="3595"/>
        </w:tabs>
        <w:ind w:left="709"/>
        <w:rPr>
          <w:u w:val="single"/>
        </w:rPr>
      </w:pPr>
      <w:r>
        <w:t xml:space="preserve">Ответ: </w:t>
      </w:r>
      <w:r>
        <w:rPr>
          <w:u w:val="single"/>
        </w:rPr>
        <w:tab/>
      </w:r>
    </w:p>
    <w:p w:rsidR="004C2CA9" w:rsidRPr="00131B04" w:rsidRDefault="004C2CA9" w:rsidP="004C2CA9">
      <w:pPr>
        <w:pStyle w:val="a3"/>
        <w:tabs>
          <w:tab w:val="left" w:pos="3595"/>
        </w:tabs>
        <w:ind w:left="709"/>
        <w:rPr>
          <w:b/>
        </w:rPr>
      </w:pPr>
      <w:r w:rsidRPr="00131B04">
        <w:rPr>
          <w:b/>
          <w:u w:val="single"/>
        </w:rPr>
        <w:t>2 часть</w:t>
      </w:r>
    </w:p>
    <w:p w:rsidR="004C2CA9" w:rsidRPr="00DC75DC" w:rsidRDefault="004C2CA9" w:rsidP="004C2CA9">
      <w:pPr>
        <w:tabs>
          <w:tab w:val="left" w:pos="1492"/>
        </w:tabs>
        <w:spacing w:before="8" w:line="289" w:lineRule="exact"/>
        <w:rPr>
          <w:sz w:val="24"/>
        </w:rPr>
      </w:pPr>
      <w:r>
        <w:rPr>
          <w:sz w:val="24"/>
        </w:rPr>
        <w:t xml:space="preserve">            11.</w:t>
      </w:r>
      <w:r w:rsidRPr="00DC75DC">
        <w:rPr>
          <w:sz w:val="24"/>
        </w:rPr>
        <w:t>Решите</w:t>
      </w:r>
      <w:r w:rsidRPr="00DC75DC">
        <w:rPr>
          <w:spacing w:val="-3"/>
          <w:sz w:val="24"/>
        </w:rPr>
        <w:t xml:space="preserve"> </w:t>
      </w:r>
      <w:r w:rsidRPr="00DC75DC">
        <w:rPr>
          <w:sz w:val="24"/>
        </w:rPr>
        <w:t>уравнение</w:t>
      </w:r>
      <w:r w:rsidRPr="00DC75DC">
        <w:rPr>
          <w:spacing w:val="-8"/>
          <w:sz w:val="24"/>
        </w:rPr>
        <w:t xml:space="preserve"> </w:t>
      </w:r>
      <w:r w:rsidRPr="00DC75DC">
        <w:rPr>
          <w:sz w:val="24"/>
        </w:rPr>
        <w:t>x</w:t>
      </w:r>
      <w:r w:rsidRPr="00DC75DC">
        <w:rPr>
          <w:sz w:val="24"/>
          <w:vertAlign w:val="superscript"/>
        </w:rPr>
        <w:t>3</w:t>
      </w:r>
      <w:r w:rsidRPr="00DC75DC">
        <w:rPr>
          <w:spacing w:val="-40"/>
          <w:sz w:val="24"/>
        </w:rPr>
        <w:t xml:space="preserve"> </w:t>
      </w:r>
      <w:r w:rsidRPr="00DC75DC">
        <w:rPr>
          <w:sz w:val="24"/>
        </w:rPr>
        <w:t>+6x</w:t>
      </w:r>
      <w:r w:rsidRPr="00DC75DC">
        <w:rPr>
          <w:sz w:val="24"/>
          <w:vertAlign w:val="superscript"/>
        </w:rPr>
        <w:t>2</w:t>
      </w:r>
      <w:r w:rsidRPr="00DC75DC">
        <w:rPr>
          <w:spacing w:val="-40"/>
          <w:sz w:val="24"/>
        </w:rPr>
        <w:t xml:space="preserve"> </w:t>
      </w:r>
      <w:r w:rsidRPr="00DC75DC">
        <w:rPr>
          <w:spacing w:val="-2"/>
          <w:sz w:val="24"/>
        </w:rPr>
        <w:t>=4x+24</w:t>
      </w:r>
      <w:r w:rsidRPr="00DC75DC">
        <w:rPr>
          <w:rFonts w:ascii="Calibri" w:hAnsi="Calibri"/>
          <w:spacing w:val="-2"/>
          <w:sz w:val="24"/>
        </w:rPr>
        <w:t>.</w:t>
      </w:r>
    </w:p>
    <w:p w:rsidR="00F02B6D" w:rsidRDefault="004C2CA9" w:rsidP="00915C29">
      <w:pPr>
        <w:tabs>
          <w:tab w:val="left" w:pos="1540"/>
        </w:tabs>
        <w:ind w:left="709" w:right="554" w:hanging="709"/>
      </w:pPr>
      <w:r>
        <w:rPr>
          <w:sz w:val="24"/>
        </w:rPr>
        <w:t xml:space="preserve">           12.</w:t>
      </w:r>
      <w:r w:rsidRPr="00DC75DC">
        <w:rPr>
          <w:sz w:val="24"/>
        </w:rPr>
        <w:t xml:space="preserve">Первый рабочий за час делает на 5 деталей больше, чем второй, и выполняет заказ, состоящий из 180 деталей, на 3 часа быстрее, чем второй рабочий, выполняющий такой же заказ. Сколько деталей в час делает второй </w:t>
      </w:r>
      <w:r w:rsidR="00333220">
        <w:rPr>
          <w:sz w:val="24"/>
        </w:rPr>
        <w:t>р</w:t>
      </w:r>
      <w:r w:rsidRPr="00DC75DC">
        <w:rPr>
          <w:sz w:val="24"/>
        </w:rPr>
        <w:t>абочий?</w:t>
      </w:r>
    </w:p>
    <w:sectPr w:rsidR="00F02B6D" w:rsidSect="00333220">
      <w:footerReference w:type="default" r:id="rId9"/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234" w:rsidRDefault="003B1234" w:rsidP="0031137A">
      <w:r>
        <w:separator/>
      </w:r>
    </w:p>
  </w:endnote>
  <w:endnote w:type="continuationSeparator" w:id="1">
    <w:p w:rsidR="003B1234" w:rsidRDefault="003B1234" w:rsidP="0031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51" w:rsidRPr="002672B6" w:rsidRDefault="00915C29" w:rsidP="002672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234" w:rsidRDefault="003B1234" w:rsidP="0031137A">
      <w:r>
        <w:separator/>
      </w:r>
    </w:p>
  </w:footnote>
  <w:footnote w:type="continuationSeparator" w:id="1">
    <w:p w:rsidR="003B1234" w:rsidRDefault="003B1234" w:rsidP="00311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6C2D"/>
    <w:multiLevelType w:val="hybridMultilevel"/>
    <w:tmpl w:val="EA905518"/>
    <w:lvl w:ilvl="0" w:tplc="12C0C706">
      <w:start w:val="1"/>
      <w:numFmt w:val="decimal"/>
      <w:lvlText w:val="%1."/>
      <w:lvlJc w:val="left"/>
      <w:pPr>
        <w:ind w:left="1373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D0C0F9E">
      <w:start w:val="1"/>
      <w:numFmt w:val="decimal"/>
      <w:lvlText w:val="%2)"/>
      <w:lvlJc w:val="left"/>
      <w:pPr>
        <w:ind w:left="20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3E48CF0">
      <w:numFmt w:val="bullet"/>
      <w:lvlText w:val="•"/>
      <w:lvlJc w:val="left"/>
      <w:pPr>
        <w:ind w:left="3072" w:hanging="240"/>
      </w:pPr>
      <w:rPr>
        <w:rFonts w:hint="default"/>
        <w:lang w:val="ru-RU" w:eastAsia="en-US" w:bidi="ar-SA"/>
      </w:rPr>
    </w:lvl>
    <w:lvl w:ilvl="3" w:tplc="4E0A5C1E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4ADEABC6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248906E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6" w:tplc="39C238C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F2F4FA7E">
      <w:numFmt w:val="bullet"/>
      <w:lvlText w:val="•"/>
      <w:lvlJc w:val="left"/>
      <w:pPr>
        <w:ind w:left="8236" w:hanging="240"/>
      </w:pPr>
      <w:rPr>
        <w:rFonts w:hint="default"/>
        <w:lang w:val="ru-RU" w:eastAsia="en-US" w:bidi="ar-SA"/>
      </w:rPr>
    </w:lvl>
    <w:lvl w:ilvl="8" w:tplc="41B04F36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">
    <w:nsid w:val="6EF21056"/>
    <w:multiLevelType w:val="hybridMultilevel"/>
    <w:tmpl w:val="C28C2FC2"/>
    <w:lvl w:ilvl="0" w:tplc="83061D4E">
      <w:start w:val="1"/>
      <w:numFmt w:val="upperRoman"/>
      <w:lvlText w:val="%1)"/>
      <w:lvlJc w:val="left"/>
      <w:pPr>
        <w:ind w:left="269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B694EDA6">
      <w:start w:val="1"/>
      <w:numFmt w:val="decimal"/>
      <w:lvlText w:val="%2."/>
      <w:lvlJc w:val="left"/>
      <w:pPr>
        <w:ind w:left="2" w:hanging="28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1"/>
        <w:sz w:val="26"/>
        <w:szCs w:val="26"/>
        <w:lang w:val="ru-RU" w:eastAsia="en-US" w:bidi="ar-SA"/>
      </w:rPr>
    </w:lvl>
    <w:lvl w:ilvl="2" w:tplc="91340A8C">
      <w:numFmt w:val="bullet"/>
      <w:lvlText w:val="•"/>
      <w:lvlJc w:val="left"/>
      <w:pPr>
        <w:ind w:left="1444" w:hanging="285"/>
      </w:pPr>
      <w:rPr>
        <w:rFonts w:hint="default"/>
        <w:lang w:val="ru-RU" w:eastAsia="en-US" w:bidi="ar-SA"/>
      </w:rPr>
    </w:lvl>
    <w:lvl w:ilvl="3" w:tplc="E7CC2866">
      <w:numFmt w:val="bullet"/>
      <w:lvlText w:val="•"/>
      <w:lvlJc w:val="left"/>
      <w:pPr>
        <w:ind w:left="2628" w:hanging="285"/>
      </w:pPr>
      <w:rPr>
        <w:rFonts w:hint="default"/>
        <w:lang w:val="ru-RU" w:eastAsia="en-US" w:bidi="ar-SA"/>
      </w:rPr>
    </w:lvl>
    <w:lvl w:ilvl="4" w:tplc="36E2E0FA">
      <w:numFmt w:val="bullet"/>
      <w:lvlText w:val="•"/>
      <w:lvlJc w:val="left"/>
      <w:pPr>
        <w:ind w:left="3812" w:hanging="285"/>
      </w:pPr>
      <w:rPr>
        <w:rFonts w:hint="default"/>
        <w:lang w:val="ru-RU" w:eastAsia="en-US" w:bidi="ar-SA"/>
      </w:rPr>
    </w:lvl>
    <w:lvl w:ilvl="5" w:tplc="56346998">
      <w:numFmt w:val="bullet"/>
      <w:lvlText w:val="•"/>
      <w:lvlJc w:val="left"/>
      <w:pPr>
        <w:ind w:left="4996" w:hanging="285"/>
      </w:pPr>
      <w:rPr>
        <w:rFonts w:hint="default"/>
        <w:lang w:val="ru-RU" w:eastAsia="en-US" w:bidi="ar-SA"/>
      </w:rPr>
    </w:lvl>
    <w:lvl w:ilvl="6" w:tplc="744E3D8A">
      <w:numFmt w:val="bullet"/>
      <w:lvlText w:val="•"/>
      <w:lvlJc w:val="left"/>
      <w:pPr>
        <w:ind w:left="6180" w:hanging="285"/>
      </w:pPr>
      <w:rPr>
        <w:rFonts w:hint="default"/>
        <w:lang w:val="ru-RU" w:eastAsia="en-US" w:bidi="ar-SA"/>
      </w:rPr>
    </w:lvl>
    <w:lvl w:ilvl="7" w:tplc="1FE886D4">
      <w:numFmt w:val="bullet"/>
      <w:lvlText w:val="•"/>
      <w:lvlJc w:val="left"/>
      <w:pPr>
        <w:ind w:left="7364" w:hanging="285"/>
      </w:pPr>
      <w:rPr>
        <w:rFonts w:hint="default"/>
        <w:lang w:val="ru-RU" w:eastAsia="en-US" w:bidi="ar-SA"/>
      </w:rPr>
    </w:lvl>
    <w:lvl w:ilvl="8" w:tplc="F2843EB8">
      <w:numFmt w:val="bullet"/>
      <w:lvlText w:val="•"/>
      <w:lvlJc w:val="left"/>
      <w:pPr>
        <w:ind w:left="8548" w:hanging="2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CA9"/>
    <w:rsid w:val="0031137A"/>
    <w:rsid w:val="00333220"/>
    <w:rsid w:val="003B1234"/>
    <w:rsid w:val="004C2CA9"/>
    <w:rsid w:val="00915C29"/>
    <w:rsid w:val="00BE2CFE"/>
    <w:rsid w:val="00F0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2CA9"/>
    <w:pPr>
      <w:ind w:left="143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2CA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C2CA9"/>
    <w:pPr>
      <w:spacing w:before="5" w:line="274" w:lineRule="exact"/>
      <w:ind w:left="71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C2CA9"/>
    <w:pPr>
      <w:ind w:left="1433" w:hanging="360"/>
    </w:pPr>
  </w:style>
  <w:style w:type="paragraph" w:styleId="a6">
    <w:name w:val="footer"/>
    <w:basedOn w:val="a"/>
    <w:link w:val="a7"/>
    <w:uiPriority w:val="99"/>
    <w:unhideWhenUsed/>
    <w:rsid w:val="004C2C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2CA9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2C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5</cp:revision>
  <dcterms:created xsi:type="dcterms:W3CDTF">2026-01-19T12:05:00Z</dcterms:created>
  <dcterms:modified xsi:type="dcterms:W3CDTF">2026-01-27T03:25:00Z</dcterms:modified>
</cp:coreProperties>
</file>