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D20" w:rsidRPr="00C57F48" w:rsidRDefault="00342D20" w:rsidP="00342D2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C57F48">
        <w:rPr>
          <w:rFonts w:ascii="Times New Roman" w:hAnsi="Times New Roman"/>
          <w:b/>
          <w:sz w:val="24"/>
          <w:szCs w:val="24"/>
        </w:rPr>
        <w:t>КОНТРОЛЬНОЕ ТЕСТИРОВАНИЕ</w:t>
      </w:r>
    </w:p>
    <w:p w:rsidR="00342D20" w:rsidRPr="00C57F48" w:rsidRDefault="00342D20" w:rsidP="00342D2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C57F48">
        <w:rPr>
          <w:rFonts w:ascii="Times New Roman" w:hAnsi="Times New Roman"/>
          <w:b/>
          <w:sz w:val="24"/>
          <w:szCs w:val="24"/>
        </w:rPr>
        <w:t>ДЛЯ ПРОВЕДЕНИЯ ПРОМЕЖУТОЧНОЙ АТТЕСТАЦИИ</w:t>
      </w:r>
    </w:p>
    <w:p w:rsidR="00342D20" w:rsidRPr="00C57F48" w:rsidRDefault="00342D20" w:rsidP="00342D2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C57F48">
        <w:rPr>
          <w:rFonts w:ascii="Times New Roman" w:hAnsi="Times New Roman"/>
          <w:b/>
          <w:sz w:val="24"/>
          <w:szCs w:val="24"/>
        </w:rPr>
        <w:t>ПО КУРСУ «ОСНОВЫ</w:t>
      </w:r>
      <w:r w:rsidR="00B61566">
        <w:rPr>
          <w:rFonts w:ascii="Times New Roman" w:hAnsi="Times New Roman"/>
          <w:b/>
          <w:sz w:val="24"/>
          <w:szCs w:val="24"/>
        </w:rPr>
        <w:t xml:space="preserve"> БЕЗОПАСНОСТИ И ЗАЩИТЫ РОДИНЫ» 9</w:t>
      </w:r>
      <w:r w:rsidRPr="00C57F48">
        <w:rPr>
          <w:rFonts w:ascii="Times New Roman" w:hAnsi="Times New Roman"/>
          <w:b/>
          <w:sz w:val="24"/>
          <w:szCs w:val="24"/>
        </w:rPr>
        <w:t xml:space="preserve"> класс</w:t>
      </w:r>
    </w:p>
    <w:p w:rsidR="00342D20" w:rsidRPr="00C57F48" w:rsidRDefault="00342D20" w:rsidP="00342D20">
      <w:pPr>
        <w:jc w:val="center"/>
        <w:rPr>
          <w:rFonts w:ascii="Times New Roman" w:hAnsi="Times New Roman"/>
          <w:sz w:val="24"/>
          <w:szCs w:val="24"/>
        </w:rPr>
      </w:pPr>
      <w:r w:rsidRPr="00C57F48">
        <w:rPr>
          <w:rFonts w:ascii="Times New Roman" w:hAnsi="Times New Roman"/>
          <w:b/>
          <w:sz w:val="24"/>
          <w:szCs w:val="24"/>
        </w:rPr>
        <w:t>Спецификация</w:t>
      </w:r>
    </w:p>
    <w:p w:rsidR="00293F42" w:rsidRPr="00C57F48" w:rsidRDefault="00293F42" w:rsidP="00293F42">
      <w:pPr>
        <w:spacing w:after="0" w:line="240" w:lineRule="auto"/>
        <w:jc w:val="center"/>
        <w:rPr>
          <w:rFonts w:ascii="Arial" w:eastAsia="Times New Roman" w:hAnsi="Arial"/>
          <w:sz w:val="24"/>
          <w:szCs w:val="24"/>
          <w:lang w:eastAsia="ru-RU"/>
        </w:rPr>
      </w:pPr>
    </w:p>
    <w:p w:rsidR="00293F42" w:rsidRPr="00C57F48" w:rsidRDefault="00293F42" w:rsidP="00293F42">
      <w:pPr>
        <w:spacing w:after="0" w:line="240" w:lineRule="auto"/>
        <w:rPr>
          <w:rFonts w:ascii="Arial" w:eastAsia="Times New Roman" w:hAnsi="Arial"/>
          <w:b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Цель работы</w:t>
      </w: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 – оценить уровень общео</w:t>
      </w:r>
      <w:r w:rsidR="00683D77">
        <w:rPr>
          <w:rFonts w:ascii="Times New Roman" w:eastAsia="Times New Roman" w:hAnsi="Times New Roman"/>
          <w:sz w:val="24"/>
          <w:szCs w:val="24"/>
          <w:lang w:eastAsia="ru-RU"/>
        </w:rPr>
        <w:t>бразовательной подготовки по ОБЗР</w:t>
      </w: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 xml:space="preserve"> с целью установления уровня усвоения учебного материала </w:t>
      </w:r>
      <w:proofErr w:type="gramStart"/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 xml:space="preserve"> 9 класса по курсу </w:t>
      </w:r>
      <w:r w:rsidRPr="00C57F48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«Основы безопасности и защиты родины».</w:t>
      </w:r>
    </w:p>
    <w:p w:rsidR="00293F42" w:rsidRPr="00C57F48" w:rsidRDefault="00293F42" w:rsidP="00293F42">
      <w:pPr>
        <w:spacing w:after="0" w:line="240" w:lineRule="auto"/>
        <w:rPr>
          <w:rFonts w:ascii="Arial" w:eastAsia="Times New Roman" w:hAnsi="Arial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Первая часть включает в себя 15 заданий с выбором ответа, вторая часть – 5 заданий с кратким ответом. В третью часть входит 1 ситуационная задача.</w:t>
      </w:r>
    </w:p>
    <w:p w:rsidR="00293F42" w:rsidRPr="00C57F48" w:rsidRDefault="00293F42" w:rsidP="00293F42">
      <w:pPr>
        <w:spacing w:after="0" w:line="240" w:lineRule="auto"/>
        <w:rPr>
          <w:rFonts w:ascii="Arial" w:eastAsia="Times New Roman" w:hAnsi="Arial"/>
          <w:sz w:val="21"/>
          <w:szCs w:val="21"/>
          <w:lang w:eastAsia="ru-RU"/>
        </w:rPr>
      </w:pPr>
    </w:p>
    <w:p w:rsidR="00293F42" w:rsidRPr="00C57F48" w:rsidRDefault="00293F42" w:rsidP="00293F42">
      <w:pPr>
        <w:spacing w:after="0" w:line="240" w:lineRule="auto"/>
        <w:rPr>
          <w:rFonts w:ascii="Arial" w:eastAsia="Times New Roman" w:hAnsi="Arial"/>
          <w:sz w:val="21"/>
          <w:szCs w:val="21"/>
          <w:lang w:eastAsia="ru-RU"/>
        </w:rPr>
      </w:pPr>
      <w:r w:rsidRPr="00C57F4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3.Характеристика заданий</w:t>
      </w:r>
    </w:p>
    <w:p w:rsidR="00293F42" w:rsidRPr="00C57F48" w:rsidRDefault="00293F42" w:rsidP="00293F42">
      <w:pPr>
        <w:spacing w:after="0" w:line="240" w:lineRule="auto"/>
        <w:rPr>
          <w:rFonts w:ascii="Arial" w:eastAsia="Times New Roman" w:hAnsi="Arial"/>
          <w:sz w:val="21"/>
          <w:szCs w:val="21"/>
          <w:lang w:eastAsia="ru-RU"/>
        </w:rPr>
      </w:pP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 xml:space="preserve">В первой части заданий </w:t>
      </w:r>
      <w:proofErr w:type="gramStart"/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обучающемуся</w:t>
      </w:r>
      <w:proofErr w:type="gramEnd"/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 xml:space="preserve"> необходимо выбрать один правильный ответ из трёх предложенных.</w:t>
      </w:r>
    </w:p>
    <w:p w:rsidR="00293F42" w:rsidRPr="00C57F48" w:rsidRDefault="00293F42" w:rsidP="00293F42">
      <w:pPr>
        <w:spacing w:after="0" w:line="240" w:lineRule="auto"/>
        <w:rPr>
          <w:rFonts w:ascii="Arial" w:eastAsia="Times New Roman" w:hAnsi="Arial"/>
          <w:sz w:val="21"/>
          <w:szCs w:val="21"/>
          <w:lang w:eastAsia="ru-RU"/>
        </w:rPr>
      </w:pP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 xml:space="preserve">Во второй части заданий </w:t>
      </w:r>
      <w:proofErr w:type="gramStart"/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обучающемуся</w:t>
      </w:r>
      <w:proofErr w:type="gramEnd"/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 xml:space="preserve"> необходимо дополнить пропущенные в тексте слова (фразы), которые являются ключевыми в данном определении (понятии).</w:t>
      </w:r>
    </w:p>
    <w:p w:rsidR="00293F42" w:rsidRPr="00C57F48" w:rsidRDefault="00293F42" w:rsidP="00293F42">
      <w:pPr>
        <w:spacing w:after="0" w:line="240" w:lineRule="auto"/>
        <w:rPr>
          <w:rFonts w:ascii="Arial" w:eastAsia="Times New Roman" w:hAnsi="Arial"/>
          <w:sz w:val="21"/>
          <w:szCs w:val="21"/>
          <w:lang w:eastAsia="ru-RU"/>
        </w:rPr>
      </w:pP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Третья часть заданий представляет собой ситуационную задачу, определяющую порядок безопасного поведения человека в различных опасных и чрезвычайных ситуациях.</w:t>
      </w:r>
    </w:p>
    <w:p w:rsidR="00293F42" w:rsidRPr="00C57F48" w:rsidRDefault="00293F42" w:rsidP="00293F42">
      <w:pPr>
        <w:spacing w:after="0" w:line="240" w:lineRule="auto"/>
        <w:jc w:val="center"/>
        <w:rPr>
          <w:rFonts w:ascii="Arial" w:eastAsia="Times New Roman" w:hAnsi="Arial"/>
          <w:sz w:val="21"/>
          <w:szCs w:val="21"/>
          <w:lang w:eastAsia="ru-RU"/>
        </w:rPr>
      </w:pPr>
    </w:p>
    <w:p w:rsidR="00293F42" w:rsidRPr="00C57F48" w:rsidRDefault="00293F42" w:rsidP="00293F42">
      <w:pPr>
        <w:spacing w:after="0" w:line="240" w:lineRule="auto"/>
        <w:rPr>
          <w:rFonts w:ascii="Arial" w:eastAsia="Times New Roman" w:hAnsi="Arial"/>
          <w:sz w:val="21"/>
          <w:szCs w:val="21"/>
          <w:lang w:eastAsia="ru-RU"/>
        </w:rPr>
      </w:pPr>
      <w:r w:rsidRPr="00C57F4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4.Оценивание работы</w:t>
      </w:r>
    </w:p>
    <w:p w:rsidR="00293F42" w:rsidRPr="00C57F48" w:rsidRDefault="00293F42" w:rsidP="00293F42">
      <w:pPr>
        <w:spacing w:after="0" w:line="240" w:lineRule="auto"/>
        <w:rPr>
          <w:rFonts w:ascii="Arial" w:eastAsia="Times New Roman" w:hAnsi="Arial"/>
          <w:sz w:val="21"/>
          <w:szCs w:val="21"/>
          <w:lang w:eastAsia="ru-RU"/>
        </w:rPr>
      </w:pP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Все тестовые задания оцениваются в баллах одинаково:</w:t>
      </w:r>
    </w:p>
    <w:p w:rsidR="00293F42" w:rsidRPr="00C57F48" w:rsidRDefault="00293F42" w:rsidP="00293F42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0"/>
        <w:rPr>
          <w:rFonts w:ascii="Arial" w:eastAsia="Times New Roman" w:hAnsi="Arial"/>
          <w:b/>
          <w:sz w:val="21"/>
          <w:szCs w:val="21"/>
          <w:lang w:eastAsia="ru-RU"/>
        </w:rPr>
      </w:pP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Правильный ответ –</w:t>
      </w:r>
      <w:r w:rsidRPr="00C57F48">
        <w:rPr>
          <w:rFonts w:ascii="Times New Roman" w:eastAsia="Times New Roman" w:hAnsi="Times New Roman"/>
          <w:b/>
          <w:sz w:val="24"/>
          <w:szCs w:val="24"/>
          <w:lang w:eastAsia="ru-RU"/>
        </w:rPr>
        <w:t>2 балла;</w:t>
      </w:r>
    </w:p>
    <w:p w:rsidR="00293F42" w:rsidRPr="00C57F48" w:rsidRDefault="00293F42" w:rsidP="00293F42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0"/>
        <w:rPr>
          <w:rFonts w:ascii="Arial" w:eastAsia="Times New Roman" w:hAnsi="Arial"/>
          <w:b/>
          <w:sz w:val="21"/>
          <w:szCs w:val="21"/>
          <w:lang w:eastAsia="ru-RU"/>
        </w:rPr>
      </w:pP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 xml:space="preserve">Отсутствие ответа или неправильный ответ </w:t>
      </w:r>
      <w:r w:rsidRPr="00C57F48">
        <w:rPr>
          <w:rFonts w:ascii="Times New Roman" w:eastAsia="Times New Roman" w:hAnsi="Times New Roman"/>
          <w:b/>
          <w:sz w:val="24"/>
          <w:szCs w:val="24"/>
          <w:lang w:eastAsia="ru-RU"/>
        </w:rPr>
        <w:t>– 0 баллов.</w:t>
      </w:r>
    </w:p>
    <w:p w:rsidR="00293F42" w:rsidRPr="00C57F48" w:rsidRDefault="00293F42" w:rsidP="00293F42">
      <w:pPr>
        <w:spacing w:after="0" w:line="240" w:lineRule="auto"/>
        <w:rPr>
          <w:rFonts w:ascii="Arial" w:eastAsia="Times New Roman" w:hAnsi="Arial"/>
          <w:sz w:val="21"/>
          <w:szCs w:val="21"/>
          <w:lang w:eastAsia="ru-RU"/>
        </w:rPr>
      </w:pP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Таким образом, при правильных ответах по всем заданиям общее количество баллов составит:</w:t>
      </w:r>
    </w:p>
    <w:p w:rsidR="00293F42" w:rsidRPr="00C57F48" w:rsidRDefault="00293F42" w:rsidP="00293F42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0"/>
        <w:rPr>
          <w:rFonts w:ascii="Arial" w:eastAsia="Times New Roman" w:hAnsi="Arial"/>
          <w:b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1 часть из 15 заданий –</w:t>
      </w:r>
      <w:r w:rsidRPr="00C57F48">
        <w:rPr>
          <w:rFonts w:ascii="Times New Roman" w:eastAsia="Times New Roman" w:hAnsi="Times New Roman"/>
          <w:b/>
          <w:sz w:val="24"/>
          <w:szCs w:val="24"/>
          <w:lang w:eastAsia="ru-RU"/>
        </w:rPr>
        <w:t>30 баллов;</w:t>
      </w:r>
    </w:p>
    <w:p w:rsidR="00293F42" w:rsidRPr="00C57F48" w:rsidRDefault="00293F42" w:rsidP="00293F42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0"/>
        <w:rPr>
          <w:rFonts w:ascii="Arial" w:eastAsia="Times New Roman" w:hAnsi="Arial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 xml:space="preserve">2 часть из 5 заданий – </w:t>
      </w:r>
      <w:r w:rsidRPr="00C57F48">
        <w:rPr>
          <w:rFonts w:ascii="Times New Roman" w:eastAsia="Times New Roman" w:hAnsi="Times New Roman"/>
          <w:b/>
          <w:sz w:val="24"/>
          <w:szCs w:val="24"/>
          <w:lang w:eastAsia="ru-RU"/>
        </w:rPr>
        <w:t>10 баллов;</w:t>
      </w:r>
    </w:p>
    <w:p w:rsidR="00293F42" w:rsidRPr="00C57F48" w:rsidRDefault="00293F42" w:rsidP="00293F42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0"/>
        <w:rPr>
          <w:rFonts w:ascii="Arial" w:eastAsia="Times New Roman" w:hAnsi="Arial"/>
          <w:b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3 часть из 1задания (1 ситуационная задача</w:t>
      </w:r>
      <w:r w:rsidRPr="00C57F48">
        <w:rPr>
          <w:rFonts w:ascii="Times New Roman" w:eastAsia="Times New Roman" w:hAnsi="Times New Roman"/>
          <w:b/>
          <w:sz w:val="24"/>
          <w:szCs w:val="24"/>
          <w:lang w:eastAsia="ru-RU"/>
        </w:rPr>
        <w:t>)– 5 баллов.</w:t>
      </w:r>
    </w:p>
    <w:p w:rsidR="00293F42" w:rsidRPr="00C57F48" w:rsidRDefault="00293F42" w:rsidP="00293F42">
      <w:pPr>
        <w:spacing w:after="0" w:line="240" w:lineRule="auto"/>
        <w:rPr>
          <w:rFonts w:ascii="Arial" w:eastAsia="Times New Roman" w:hAnsi="Arial"/>
          <w:sz w:val="21"/>
          <w:szCs w:val="21"/>
          <w:lang w:eastAsia="ru-RU"/>
        </w:rPr>
      </w:pP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 xml:space="preserve">Всего за ответы на 21 задание можно набрать </w:t>
      </w:r>
      <w:r w:rsidRPr="00C57F48">
        <w:rPr>
          <w:rFonts w:ascii="Times New Roman" w:eastAsia="Times New Roman" w:hAnsi="Times New Roman"/>
          <w:b/>
          <w:sz w:val="24"/>
          <w:szCs w:val="24"/>
          <w:lang w:eastAsia="ru-RU"/>
        </w:rPr>
        <w:t>45 баллов.</w:t>
      </w:r>
    </w:p>
    <w:p w:rsidR="00293F42" w:rsidRPr="00C57F48" w:rsidRDefault="00293F42" w:rsidP="00293F42">
      <w:pPr>
        <w:spacing w:after="0" w:line="240" w:lineRule="auto"/>
        <w:rPr>
          <w:rFonts w:ascii="Arial" w:eastAsia="Times New Roman" w:hAnsi="Arial"/>
          <w:sz w:val="21"/>
          <w:szCs w:val="21"/>
          <w:lang w:eastAsia="ru-RU"/>
        </w:rPr>
      </w:pP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Оценка уровня и качества подготовки учащихся проводится по четырёх балльной системе с учётом количества баллов, набранных за правильные ответы, исходя из следующих критериев.</w:t>
      </w:r>
    </w:p>
    <w:p w:rsidR="00293F42" w:rsidRPr="00C57F48" w:rsidRDefault="00293F42" w:rsidP="00293F42">
      <w:pPr>
        <w:spacing w:after="0" w:line="240" w:lineRule="auto"/>
        <w:rPr>
          <w:rFonts w:ascii="Arial" w:eastAsia="Times New Roman" w:hAnsi="Arial"/>
          <w:sz w:val="21"/>
          <w:szCs w:val="21"/>
          <w:lang w:eastAsia="ru-RU"/>
        </w:rPr>
      </w:pPr>
    </w:p>
    <w:p w:rsidR="00293F42" w:rsidRPr="00C57F48" w:rsidRDefault="00293F42" w:rsidP="00293F42">
      <w:pPr>
        <w:spacing w:after="0" w:line="240" w:lineRule="auto"/>
        <w:rPr>
          <w:rFonts w:ascii="Arial" w:eastAsia="Times New Roman" w:hAnsi="Arial"/>
          <w:b/>
          <w:sz w:val="21"/>
          <w:szCs w:val="21"/>
          <w:lang w:eastAsia="ru-RU"/>
        </w:rPr>
      </w:pP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Оценка «</w:t>
      </w:r>
      <w:r w:rsidRPr="00C57F48">
        <w:rPr>
          <w:rFonts w:ascii="Times New Roman" w:eastAsia="Times New Roman" w:hAnsi="Times New Roman"/>
          <w:b/>
          <w:sz w:val="24"/>
          <w:szCs w:val="24"/>
          <w:lang w:eastAsia="ru-RU"/>
        </w:rPr>
        <w:t>неудовлетворительно» («2»)</w:t>
      </w: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 xml:space="preserve"> выставляется в случае, если учащийся дал менее </w:t>
      </w:r>
      <w:r w:rsidRPr="00C57F48">
        <w:rPr>
          <w:rFonts w:ascii="Times New Roman" w:eastAsia="Times New Roman" w:hAnsi="Times New Roman"/>
          <w:b/>
          <w:sz w:val="24"/>
          <w:szCs w:val="24"/>
          <w:lang w:eastAsia="ru-RU"/>
        </w:rPr>
        <w:t>25%(0-24%)</w:t>
      </w: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 xml:space="preserve"> правильных ответов и набрал</w:t>
      </w:r>
      <w:r w:rsidRPr="00C57F4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0 - 10 баллов.</w:t>
      </w:r>
    </w:p>
    <w:p w:rsidR="00293F42" w:rsidRPr="00C57F48" w:rsidRDefault="00293F42" w:rsidP="00293F42">
      <w:pPr>
        <w:spacing w:after="0" w:line="240" w:lineRule="auto"/>
        <w:rPr>
          <w:rFonts w:ascii="Arial" w:eastAsia="Times New Roman" w:hAnsi="Arial"/>
          <w:sz w:val="21"/>
          <w:szCs w:val="21"/>
          <w:lang w:eastAsia="ru-RU"/>
        </w:rPr>
      </w:pPr>
    </w:p>
    <w:p w:rsidR="00293F42" w:rsidRPr="00C57F48" w:rsidRDefault="00293F42" w:rsidP="00293F42">
      <w:pPr>
        <w:spacing w:after="0" w:line="240" w:lineRule="auto"/>
        <w:rPr>
          <w:rFonts w:ascii="Arial" w:eastAsia="Times New Roman" w:hAnsi="Arial"/>
          <w:sz w:val="21"/>
          <w:szCs w:val="21"/>
          <w:lang w:eastAsia="ru-RU"/>
        </w:rPr>
      </w:pP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Оценка «</w:t>
      </w:r>
      <w:r w:rsidRPr="00C57F4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удовлетворительно» («3») </w:t>
      </w: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выставляется в случае, если учащийся дал более 25% (25-</w:t>
      </w:r>
      <w:r w:rsidRPr="00C57F48">
        <w:rPr>
          <w:rFonts w:ascii="Times New Roman" w:eastAsia="Times New Roman" w:hAnsi="Times New Roman"/>
          <w:b/>
          <w:sz w:val="24"/>
          <w:szCs w:val="24"/>
          <w:lang w:eastAsia="ru-RU"/>
        </w:rPr>
        <w:t>50%)</w:t>
      </w: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 xml:space="preserve"> правильных ответов и набрал </w:t>
      </w:r>
      <w:r w:rsidRPr="00C57F48">
        <w:rPr>
          <w:rFonts w:ascii="Times New Roman" w:eastAsia="Times New Roman" w:hAnsi="Times New Roman"/>
          <w:b/>
          <w:sz w:val="24"/>
          <w:szCs w:val="24"/>
          <w:lang w:eastAsia="ru-RU"/>
        </w:rPr>
        <w:t>11 - 23 балла.</w:t>
      </w:r>
    </w:p>
    <w:p w:rsidR="00293F42" w:rsidRPr="00C57F48" w:rsidRDefault="00293F42" w:rsidP="00293F42">
      <w:pPr>
        <w:spacing w:after="0" w:line="240" w:lineRule="auto"/>
        <w:rPr>
          <w:rFonts w:ascii="Arial" w:eastAsia="Times New Roman" w:hAnsi="Arial"/>
          <w:sz w:val="21"/>
          <w:szCs w:val="21"/>
          <w:lang w:eastAsia="ru-RU"/>
        </w:rPr>
      </w:pPr>
    </w:p>
    <w:p w:rsidR="00293F42" w:rsidRPr="00C57F48" w:rsidRDefault="00293F42" w:rsidP="00293F42">
      <w:pPr>
        <w:spacing w:after="0" w:line="240" w:lineRule="auto"/>
        <w:rPr>
          <w:rFonts w:ascii="Arial" w:eastAsia="Times New Roman" w:hAnsi="Arial"/>
          <w:b/>
          <w:sz w:val="21"/>
          <w:szCs w:val="21"/>
          <w:lang w:eastAsia="ru-RU"/>
        </w:rPr>
      </w:pP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 xml:space="preserve">Оценка </w:t>
      </w:r>
      <w:r w:rsidRPr="00C57F48">
        <w:rPr>
          <w:rFonts w:ascii="Times New Roman" w:eastAsia="Times New Roman" w:hAnsi="Times New Roman"/>
          <w:b/>
          <w:sz w:val="24"/>
          <w:szCs w:val="24"/>
          <w:lang w:eastAsia="ru-RU"/>
        </w:rPr>
        <w:t>«хорошо» («4»)</w:t>
      </w: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 xml:space="preserve"> выставляется в случае, если учащийся показал (представил) более 50% (51-</w:t>
      </w:r>
      <w:r w:rsidRPr="00C57F48">
        <w:rPr>
          <w:rFonts w:ascii="Times New Roman" w:eastAsia="Times New Roman" w:hAnsi="Times New Roman"/>
          <w:b/>
          <w:sz w:val="24"/>
          <w:szCs w:val="24"/>
          <w:lang w:eastAsia="ru-RU"/>
        </w:rPr>
        <w:t>75%)</w:t>
      </w: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 xml:space="preserve"> правильных ответов и набрал </w:t>
      </w:r>
      <w:r w:rsidRPr="00C57F48">
        <w:rPr>
          <w:rFonts w:ascii="Times New Roman" w:eastAsia="Times New Roman" w:hAnsi="Times New Roman"/>
          <w:b/>
          <w:sz w:val="24"/>
          <w:szCs w:val="24"/>
          <w:lang w:eastAsia="ru-RU"/>
        </w:rPr>
        <w:t>24 - 34 балла.</w:t>
      </w:r>
    </w:p>
    <w:p w:rsidR="00293F42" w:rsidRPr="00C57F48" w:rsidRDefault="00293F42" w:rsidP="00293F42">
      <w:pPr>
        <w:spacing w:after="0" w:line="240" w:lineRule="auto"/>
        <w:rPr>
          <w:rFonts w:ascii="Arial" w:eastAsia="Times New Roman" w:hAnsi="Arial"/>
          <w:sz w:val="21"/>
          <w:szCs w:val="21"/>
          <w:lang w:eastAsia="ru-RU"/>
        </w:rPr>
      </w:pPr>
    </w:p>
    <w:p w:rsidR="00293F42" w:rsidRPr="00C57F48" w:rsidRDefault="00293F42" w:rsidP="00293F42">
      <w:pPr>
        <w:spacing w:after="0" w:line="240" w:lineRule="auto"/>
        <w:rPr>
          <w:rFonts w:ascii="Arial" w:eastAsia="Times New Roman" w:hAnsi="Arial"/>
          <w:sz w:val="21"/>
          <w:szCs w:val="21"/>
          <w:lang w:eastAsia="ru-RU"/>
        </w:rPr>
      </w:pP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Оценка «</w:t>
      </w:r>
      <w:r w:rsidRPr="00C57F48">
        <w:rPr>
          <w:rFonts w:ascii="Times New Roman" w:eastAsia="Times New Roman" w:hAnsi="Times New Roman"/>
          <w:b/>
          <w:sz w:val="24"/>
          <w:szCs w:val="24"/>
          <w:lang w:eastAsia="ru-RU"/>
        </w:rPr>
        <w:t>отлично» («5»)</w:t>
      </w: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 xml:space="preserve"> выставляется, если учащийся показал (представил) более 75% (</w:t>
      </w:r>
      <w:r w:rsidRPr="00C57F48">
        <w:rPr>
          <w:rFonts w:ascii="Times New Roman" w:eastAsia="Times New Roman" w:hAnsi="Times New Roman"/>
          <w:b/>
          <w:sz w:val="24"/>
          <w:szCs w:val="24"/>
          <w:lang w:eastAsia="ru-RU"/>
        </w:rPr>
        <w:t>76-100%)</w:t>
      </w: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 xml:space="preserve"> правильных ответов и набрал </w:t>
      </w:r>
      <w:r w:rsidRPr="00C57F48">
        <w:rPr>
          <w:rFonts w:ascii="Times New Roman" w:eastAsia="Times New Roman" w:hAnsi="Times New Roman"/>
          <w:b/>
          <w:sz w:val="24"/>
          <w:szCs w:val="24"/>
          <w:lang w:eastAsia="ru-RU"/>
        </w:rPr>
        <w:t>35 – 45 баллов.</w:t>
      </w:r>
    </w:p>
    <w:p w:rsidR="00351B1A" w:rsidRPr="00C57F48" w:rsidRDefault="00351B1A" w:rsidP="00293F42"/>
    <w:p w:rsidR="00293F42" w:rsidRPr="00C57F48" w:rsidRDefault="00293F42" w:rsidP="00293F42"/>
    <w:p w:rsidR="00293F42" w:rsidRPr="00C57F48" w:rsidRDefault="00293F42" w:rsidP="00293F42"/>
    <w:p w:rsidR="00293F42" w:rsidRPr="00C57F48" w:rsidRDefault="00293F42" w:rsidP="00293F42"/>
    <w:p w:rsidR="00293F42" w:rsidRPr="00C57F48" w:rsidRDefault="00293F42" w:rsidP="00293F42"/>
    <w:p w:rsidR="00293F42" w:rsidRPr="00C57F48" w:rsidRDefault="00293F42" w:rsidP="00293F4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ОБЗР 9 _____класс</w:t>
      </w:r>
    </w:p>
    <w:p w:rsidR="00293F42" w:rsidRPr="00C57F48" w:rsidRDefault="00293F42" w:rsidP="00293F4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93F42" w:rsidRPr="00C57F48" w:rsidRDefault="00293F42" w:rsidP="00293F4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Работу выполнил  ---------------------------------------------------------------</w:t>
      </w:r>
    </w:p>
    <w:p w:rsidR="00DF32FD" w:rsidRPr="00C57F48" w:rsidRDefault="00DF32FD" w:rsidP="00293F4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293F42" w:rsidRPr="00C57F48" w:rsidRDefault="00293F42" w:rsidP="00293F42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57F48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1 часть - выбери один правильный ответ из трёх предложенных:</w:t>
      </w:r>
    </w:p>
    <w:p w:rsidR="00293F42" w:rsidRPr="00C57F48" w:rsidRDefault="00293F42" w:rsidP="00293F42">
      <w:p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p w:rsidR="00293F42" w:rsidRPr="00C57F48" w:rsidRDefault="00293F42" w:rsidP="00293F4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1.Национальные интересы России - это…</w:t>
      </w:r>
    </w:p>
    <w:p w:rsidR="00293F42" w:rsidRPr="00C57F48" w:rsidRDefault="00293F42" w:rsidP="00293F42">
      <w:pPr>
        <w:numPr>
          <w:ilvl w:val="0"/>
          <w:numId w:val="3"/>
        </w:numPr>
        <w:tabs>
          <w:tab w:val="left" w:pos="720"/>
        </w:tabs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Совокупность сбалансированных интересов личности, общества и государства;</w:t>
      </w:r>
    </w:p>
    <w:p w:rsidR="00293F42" w:rsidRPr="00C57F48" w:rsidRDefault="00293F42" w:rsidP="00293F42">
      <w:pPr>
        <w:numPr>
          <w:ilvl w:val="0"/>
          <w:numId w:val="3"/>
        </w:numPr>
        <w:tabs>
          <w:tab w:val="left" w:pos="720"/>
        </w:tabs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Условия безопасной жизнедеятельности личности, общества и государства;</w:t>
      </w:r>
    </w:p>
    <w:p w:rsidR="00293F42" w:rsidRPr="00C57F48" w:rsidRDefault="00293F42" w:rsidP="00293F42">
      <w:pPr>
        <w:numPr>
          <w:ilvl w:val="0"/>
          <w:numId w:val="3"/>
        </w:numPr>
        <w:tabs>
          <w:tab w:val="left" w:pos="720"/>
        </w:tabs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Основные направления деятельности личности, общества и государства.</w:t>
      </w:r>
    </w:p>
    <w:p w:rsidR="00293F42" w:rsidRPr="00C57F48" w:rsidRDefault="00293F42" w:rsidP="00293F4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2. Основными причинами увеличения количества чрезвычайных ситуаций природного и техногенного характера являются:</w:t>
      </w:r>
    </w:p>
    <w:p w:rsidR="00293F42" w:rsidRPr="00C57F48" w:rsidRDefault="00293F42" w:rsidP="00293F42">
      <w:pPr>
        <w:numPr>
          <w:ilvl w:val="0"/>
          <w:numId w:val="4"/>
        </w:numPr>
        <w:tabs>
          <w:tab w:val="left" w:pos="720"/>
        </w:tabs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Аварии и техногенные катастрофы;</w:t>
      </w:r>
    </w:p>
    <w:p w:rsidR="00293F42" w:rsidRPr="00C57F48" w:rsidRDefault="00293F42" w:rsidP="00293F42">
      <w:pPr>
        <w:numPr>
          <w:ilvl w:val="0"/>
          <w:numId w:val="4"/>
        </w:numPr>
        <w:tabs>
          <w:tab w:val="left" w:pos="720"/>
        </w:tabs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Рост чрезвычайных ситуаций;</w:t>
      </w:r>
    </w:p>
    <w:p w:rsidR="00293F42" w:rsidRPr="00C57F48" w:rsidRDefault="00293F42" w:rsidP="00293F42">
      <w:pPr>
        <w:numPr>
          <w:ilvl w:val="0"/>
          <w:numId w:val="4"/>
        </w:numPr>
        <w:tabs>
          <w:tab w:val="left" w:pos="720"/>
        </w:tabs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Последствия чрезвычайных ситуаций.</w:t>
      </w:r>
    </w:p>
    <w:p w:rsidR="00293F42" w:rsidRPr="00C57F48" w:rsidRDefault="00293F42" w:rsidP="00293F4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3.Опасная ситуация-это…</w:t>
      </w:r>
    </w:p>
    <w:p w:rsidR="00293F42" w:rsidRPr="00C57F48" w:rsidRDefault="00293F42" w:rsidP="00293F42">
      <w:pPr>
        <w:numPr>
          <w:ilvl w:val="0"/>
          <w:numId w:val="5"/>
        </w:numPr>
        <w:tabs>
          <w:tab w:val="left" w:pos="720"/>
        </w:tabs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Стечение обстоятельств, которые при определённом развитии событий могут привести к несчастью;</w:t>
      </w:r>
    </w:p>
    <w:p w:rsidR="00293F42" w:rsidRPr="00C57F48" w:rsidRDefault="00293F42" w:rsidP="00293F42">
      <w:pPr>
        <w:numPr>
          <w:ilvl w:val="0"/>
          <w:numId w:val="5"/>
        </w:numPr>
        <w:tabs>
          <w:tab w:val="left" w:pos="720"/>
        </w:tabs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Состояние защищённости жизненно важных интересов личности, общества и государства от внутренних и внешних угроз;</w:t>
      </w:r>
    </w:p>
    <w:p w:rsidR="00293F42" w:rsidRPr="00C57F48" w:rsidRDefault="00293F42" w:rsidP="00293F42">
      <w:pPr>
        <w:numPr>
          <w:ilvl w:val="0"/>
          <w:numId w:val="5"/>
        </w:numPr>
        <w:tabs>
          <w:tab w:val="left" w:pos="720"/>
        </w:tabs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Совокупность условий и факторов, создающих опасность жизненно важным интересам личности, общества и государства.</w:t>
      </w:r>
    </w:p>
    <w:p w:rsidR="00293F42" w:rsidRPr="00C57F48" w:rsidRDefault="00293F42" w:rsidP="00293F4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4. Источников загрязнения вод достаточно много, но основными источниками могут являться</w:t>
      </w:r>
      <w:proofErr w:type="gramStart"/>
      <w:r w:rsidRPr="00C57F4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:.</w:t>
      </w:r>
      <w:proofErr w:type="gramEnd"/>
    </w:p>
    <w:p w:rsidR="00293F42" w:rsidRPr="00C57F48" w:rsidRDefault="00293F42" w:rsidP="00293F42">
      <w:pPr>
        <w:numPr>
          <w:ilvl w:val="0"/>
          <w:numId w:val="6"/>
        </w:numPr>
        <w:tabs>
          <w:tab w:val="left" w:pos="720"/>
        </w:tabs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Природные катаклизмы: сели, извержения вулканов, оползни;</w:t>
      </w:r>
    </w:p>
    <w:p w:rsidR="00293F42" w:rsidRPr="00C57F48" w:rsidRDefault="00293F42" w:rsidP="00293F42">
      <w:pPr>
        <w:numPr>
          <w:ilvl w:val="0"/>
          <w:numId w:val="6"/>
        </w:numPr>
        <w:tabs>
          <w:tab w:val="left" w:pos="720"/>
        </w:tabs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Промышленные и бытовые сточные воды, техногенные аварии;</w:t>
      </w:r>
    </w:p>
    <w:p w:rsidR="00293F42" w:rsidRPr="00C57F48" w:rsidRDefault="00293F42" w:rsidP="00293F42">
      <w:pPr>
        <w:numPr>
          <w:ilvl w:val="0"/>
          <w:numId w:val="6"/>
        </w:numPr>
        <w:tabs>
          <w:tab w:val="left" w:pos="720"/>
        </w:tabs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Все</w:t>
      </w:r>
      <w:proofErr w:type="spellStart"/>
      <w:r w:rsidRPr="00C57F48">
        <w:rPr>
          <w:rFonts w:ascii="Times New Roman" w:eastAsia="Times New Roman" w:hAnsi="Times New Roman"/>
          <w:sz w:val="24"/>
          <w:szCs w:val="24"/>
          <w:lang w:val="en-US" w:eastAsia="ru-RU"/>
        </w:rPr>
        <w:t>вышеперечисленное</w:t>
      </w:r>
      <w:proofErr w:type="spellEnd"/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93F42" w:rsidRPr="00C57F48" w:rsidRDefault="00293F42" w:rsidP="00293F4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5.Выдели в списке ЧС природного характера:</w:t>
      </w:r>
    </w:p>
    <w:p w:rsidR="00293F42" w:rsidRPr="00C57F48" w:rsidRDefault="00293F42" w:rsidP="00293F42">
      <w:pPr>
        <w:numPr>
          <w:ilvl w:val="0"/>
          <w:numId w:val="7"/>
        </w:numPr>
        <w:tabs>
          <w:tab w:val="left" w:pos="720"/>
        </w:tabs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Землетрясения;</w:t>
      </w:r>
    </w:p>
    <w:p w:rsidR="00293F42" w:rsidRPr="00C57F48" w:rsidRDefault="00293F42" w:rsidP="00293F42">
      <w:pPr>
        <w:numPr>
          <w:ilvl w:val="0"/>
          <w:numId w:val="7"/>
        </w:numPr>
        <w:tabs>
          <w:tab w:val="left" w:pos="720"/>
        </w:tabs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Транспортные аварии и катастрофы;</w:t>
      </w:r>
    </w:p>
    <w:p w:rsidR="00293F42" w:rsidRPr="00C57F48" w:rsidRDefault="00293F42" w:rsidP="00293F42">
      <w:pPr>
        <w:numPr>
          <w:ilvl w:val="0"/>
          <w:numId w:val="7"/>
        </w:numPr>
        <w:tabs>
          <w:tab w:val="left" w:pos="720"/>
        </w:tabs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Взрывы на промышленных объектах.</w:t>
      </w:r>
    </w:p>
    <w:p w:rsidR="00293F42" w:rsidRPr="00C57F48" w:rsidRDefault="00293F42" w:rsidP="00293F4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6. Незаконное распространение на территории РФ оружия, боеприпасов и взрывчатых веществ – это...</w:t>
      </w:r>
    </w:p>
    <w:p w:rsidR="00293F42" w:rsidRPr="00C57F48" w:rsidRDefault="00293F42" w:rsidP="00293F42">
      <w:pPr>
        <w:numPr>
          <w:ilvl w:val="0"/>
          <w:numId w:val="8"/>
        </w:numPr>
        <w:tabs>
          <w:tab w:val="left" w:pos="720"/>
        </w:tabs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Основная внешняя угроза;</w:t>
      </w:r>
    </w:p>
    <w:p w:rsidR="00293F42" w:rsidRPr="00C57F48" w:rsidRDefault="00293F42" w:rsidP="00293F42">
      <w:pPr>
        <w:numPr>
          <w:ilvl w:val="0"/>
          <w:numId w:val="8"/>
        </w:numPr>
        <w:tabs>
          <w:tab w:val="left" w:pos="720"/>
        </w:tabs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Основная внутренняя угроза;</w:t>
      </w:r>
    </w:p>
    <w:p w:rsidR="00293F42" w:rsidRPr="00C57F48" w:rsidRDefault="00293F42" w:rsidP="00293F42">
      <w:pPr>
        <w:numPr>
          <w:ilvl w:val="0"/>
          <w:numId w:val="8"/>
        </w:numPr>
        <w:tabs>
          <w:tab w:val="left" w:pos="720"/>
        </w:tabs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Основная трансграничная угроза.</w:t>
      </w:r>
    </w:p>
    <w:p w:rsidR="00293F42" w:rsidRPr="00C57F48" w:rsidRDefault="00293F42" w:rsidP="00293F4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7.В военное время основной задачей ГО является:</w:t>
      </w:r>
    </w:p>
    <w:p w:rsidR="00293F42" w:rsidRPr="00C57F48" w:rsidRDefault="00293F42" w:rsidP="00293F42">
      <w:pPr>
        <w:numPr>
          <w:ilvl w:val="0"/>
          <w:numId w:val="9"/>
        </w:numPr>
        <w:tabs>
          <w:tab w:val="left" w:pos="720"/>
        </w:tabs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Проведение комплекса мероприятий, обеспечивающих максимальное сохранение жизни и здоровья населения, материальных и культурных ценностей;</w:t>
      </w:r>
    </w:p>
    <w:p w:rsidR="00293F42" w:rsidRPr="00C57F48" w:rsidRDefault="00293F42" w:rsidP="00293F42">
      <w:pPr>
        <w:numPr>
          <w:ilvl w:val="0"/>
          <w:numId w:val="9"/>
        </w:numPr>
        <w:tabs>
          <w:tab w:val="left" w:pos="720"/>
        </w:tabs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Обучение населения;</w:t>
      </w:r>
    </w:p>
    <w:p w:rsidR="00293F42" w:rsidRPr="00C57F48" w:rsidRDefault="00293F42" w:rsidP="00293F42">
      <w:pPr>
        <w:numPr>
          <w:ilvl w:val="0"/>
          <w:numId w:val="9"/>
        </w:numPr>
        <w:tabs>
          <w:tab w:val="left" w:pos="720"/>
        </w:tabs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Создание органов управления ГО.</w:t>
      </w:r>
    </w:p>
    <w:p w:rsidR="00293F42" w:rsidRPr="00C57F48" w:rsidRDefault="00293F42" w:rsidP="00293F4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8. Пассивный курильщик — это человек:</w:t>
      </w:r>
    </w:p>
    <w:p w:rsidR="00293F42" w:rsidRPr="00C57F48" w:rsidRDefault="00293F42" w:rsidP="00293F42">
      <w:pPr>
        <w:numPr>
          <w:ilvl w:val="0"/>
          <w:numId w:val="10"/>
        </w:numPr>
        <w:shd w:val="clear" w:color="auto" w:fill="FFFFFF"/>
        <w:tabs>
          <w:tab w:val="left" w:pos="720"/>
        </w:tabs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Находящийся</w:t>
      </w:r>
      <w:proofErr w:type="gramEnd"/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 xml:space="preserve"> в одном помещении с курильщиком;</w:t>
      </w:r>
    </w:p>
    <w:p w:rsidR="00293F42" w:rsidRPr="00C57F48" w:rsidRDefault="00293F42" w:rsidP="00293F42">
      <w:pPr>
        <w:numPr>
          <w:ilvl w:val="0"/>
          <w:numId w:val="10"/>
        </w:numPr>
        <w:shd w:val="clear" w:color="auto" w:fill="FFFFFF"/>
        <w:tabs>
          <w:tab w:val="left" w:pos="720"/>
        </w:tabs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 xml:space="preserve">Выкуривающий до двух сигарет в день;      </w:t>
      </w:r>
      <w:proofErr w:type="gramEnd"/>
    </w:p>
    <w:p w:rsidR="00293F42" w:rsidRPr="00C57F48" w:rsidRDefault="00293F42" w:rsidP="00293F42">
      <w:pPr>
        <w:numPr>
          <w:ilvl w:val="0"/>
          <w:numId w:val="10"/>
        </w:numPr>
        <w:shd w:val="clear" w:color="auto" w:fill="FFFFFF"/>
        <w:tabs>
          <w:tab w:val="left" w:pos="720"/>
        </w:tabs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Выкуривающий</w:t>
      </w:r>
      <w:proofErr w:type="gramEnd"/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 xml:space="preserve"> одну сигарету натощак.</w:t>
      </w:r>
    </w:p>
    <w:p w:rsidR="00293F42" w:rsidRPr="00C57F48" w:rsidRDefault="00293F42" w:rsidP="00293F42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Демография</w:t>
      </w:r>
      <w:r w:rsidRPr="00C57F48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 xml:space="preserve"> - </w:t>
      </w:r>
      <w:proofErr w:type="spellStart"/>
      <w:r w:rsidRPr="00C57F48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это</w:t>
      </w:r>
      <w:proofErr w:type="spellEnd"/>
      <w:r w:rsidRPr="00C57F48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:</w:t>
      </w:r>
    </w:p>
    <w:p w:rsidR="00293F42" w:rsidRPr="00C57F48" w:rsidRDefault="00293F42" w:rsidP="00293F4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1. Наука о живых существах и их взаимодействии со средой обитания;</w:t>
      </w:r>
    </w:p>
    <w:p w:rsidR="00293F42" w:rsidRPr="00C57F48" w:rsidRDefault="00293F42" w:rsidP="00293F4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2. Наука, изучающая закономерности возникновения, развития и функционирования психической деятельности человека и групп людей;</w:t>
      </w:r>
    </w:p>
    <w:p w:rsidR="00293F42" w:rsidRPr="00C57F48" w:rsidRDefault="00293F42" w:rsidP="00293F4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3. Наука о народонаселении, его составе, численности, росте, распределении на поверхности земного шара, воспроизводстве.</w:t>
      </w:r>
    </w:p>
    <w:p w:rsidR="00293F42" w:rsidRPr="00C57F48" w:rsidRDefault="00293F42" w:rsidP="00293F4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10. Деструктивное поведение в </w:t>
      </w:r>
      <w:proofErr w:type="spellStart"/>
      <w:r w:rsidRPr="00C57F4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соцсетях</w:t>
      </w:r>
      <w:proofErr w:type="spellEnd"/>
      <w:r w:rsidRPr="00C57F4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- это:</w:t>
      </w:r>
    </w:p>
    <w:p w:rsidR="00293F42" w:rsidRPr="00C57F48" w:rsidRDefault="00293F42" w:rsidP="00293F4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      1. Размещение собственных фотографий;</w:t>
      </w:r>
    </w:p>
    <w:p w:rsidR="00293F42" w:rsidRPr="00C57F48" w:rsidRDefault="00293F42" w:rsidP="00293F42">
      <w:pPr>
        <w:shd w:val="clear" w:color="auto" w:fill="FFFFFF"/>
        <w:spacing w:after="0" w:line="240" w:lineRule="auto"/>
        <w:ind w:left="360" w:firstLineChars="50" w:firstLine="1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2. Указание в аккаунте настоящего имени и фамилии;</w:t>
      </w:r>
    </w:p>
    <w:p w:rsidR="00293F42" w:rsidRPr="00C57F48" w:rsidRDefault="00293F42" w:rsidP="00293F42">
      <w:pPr>
        <w:shd w:val="clear" w:color="auto" w:fill="FFFFFF"/>
        <w:spacing w:after="0" w:line="240" w:lineRule="auto"/>
        <w:ind w:left="360" w:firstLineChars="50" w:firstLine="1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3. Размещение непристойной информации.</w:t>
      </w:r>
    </w:p>
    <w:p w:rsidR="00293F42" w:rsidRPr="00C57F48" w:rsidRDefault="00293F42" w:rsidP="00293F4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11. Потребитель вправе обменять непродовольственный товар, если товар не подошел:</w:t>
      </w:r>
    </w:p>
    <w:p w:rsidR="00293F42" w:rsidRPr="00C57F48" w:rsidRDefault="00293F42" w:rsidP="00293F4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 xml:space="preserve"> 1. По форме, габаритам, расцветке, размеру или комплектации;</w:t>
      </w:r>
    </w:p>
    <w:p w:rsidR="00293F42" w:rsidRPr="00C57F48" w:rsidRDefault="00293F42" w:rsidP="00293F4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2. По срокам годности;</w:t>
      </w:r>
    </w:p>
    <w:p w:rsidR="00293F42" w:rsidRPr="00C57F48" w:rsidRDefault="00293F42" w:rsidP="00293F4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3. По причине отсутствия на него заводской гарантии.</w:t>
      </w:r>
    </w:p>
    <w:p w:rsidR="00293F42" w:rsidRPr="00C57F48" w:rsidRDefault="00293F42" w:rsidP="00293F4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12. Здоровье человека на 50% зависит </w:t>
      </w:r>
      <w:proofErr w:type="gramStart"/>
      <w:r w:rsidRPr="00C57F4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от</w:t>
      </w:r>
      <w:proofErr w:type="gramEnd"/>
      <w:r w:rsidRPr="00C57F4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</w:p>
    <w:p w:rsidR="00293F42" w:rsidRPr="00C57F48" w:rsidRDefault="00293F42" w:rsidP="00293F42">
      <w:pPr>
        <w:numPr>
          <w:ilvl w:val="0"/>
          <w:numId w:val="12"/>
        </w:numPr>
        <w:shd w:val="clear" w:color="auto" w:fill="FFFFFF"/>
        <w:tabs>
          <w:tab w:val="left" w:pos="720"/>
        </w:tabs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Экологических факторов;</w:t>
      </w:r>
    </w:p>
    <w:p w:rsidR="00293F42" w:rsidRPr="00C57F48" w:rsidRDefault="00293F42" w:rsidP="00293F42">
      <w:pPr>
        <w:numPr>
          <w:ilvl w:val="0"/>
          <w:numId w:val="12"/>
        </w:numPr>
        <w:shd w:val="clear" w:color="auto" w:fill="FFFFFF"/>
        <w:tabs>
          <w:tab w:val="left" w:pos="720"/>
        </w:tabs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Состояния медицинского обслуживания населения;</w:t>
      </w:r>
    </w:p>
    <w:p w:rsidR="00293F42" w:rsidRPr="00C57F48" w:rsidRDefault="00293F42" w:rsidP="00293F42">
      <w:pPr>
        <w:numPr>
          <w:ilvl w:val="0"/>
          <w:numId w:val="12"/>
        </w:numPr>
        <w:shd w:val="clear" w:color="auto" w:fill="FFFFFF"/>
        <w:tabs>
          <w:tab w:val="left" w:pos="720"/>
        </w:tabs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Образа жизни.</w:t>
      </w:r>
    </w:p>
    <w:p w:rsidR="00293F42" w:rsidRPr="00C57F48" w:rsidRDefault="00293F42" w:rsidP="00293F4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13. Признаки клинической смерти — это:</w:t>
      </w:r>
    </w:p>
    <w:p w:rsidR="00293F42" w:rsidRPr="00C57F48" w:rsidRDefault="00293F42" w:rsidP="00293F42">
      <w:pPr>
        <w:numPr>
          <w:ilvl w:val="0"/>
          <w:numId w:val="13"/>
        </w:numPr>
        <w:shd w:val="clear" w:color="auto" w:fill="FFFFFF"/>
        <w:tabs>
          <w:tab w:val="left" w:pos="720"/>
        </w:tabs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Отсутствие слуха, вкуса, наличие трупных пятен;</w:t>
      </w:r>
    </w:p>
    <w:p w:rsidR="00293F42" w:rsidRPr="00C57F48" w:rsidRDefault="00293F42" w:rsidP="00293F42">
      <w:pPr>
        <w:numPr>
          <w:ilvl w:val="0"/>
          <w:numId w:val="13"/>
        </w:numPr>
        <w:shd w:val="clear" w:color="auto" w:fill="FFFFFF"/>
        <w:tabs>
          <w:tab w:val="left" w:pos="720"/>
        </w:tabs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Отсутствие сознания, реакции зрачков на свет, пульса на сонной артерии и дыхания;</w:t>
      </w:r>
    </w:p>
    <w:p w:rsidR="00293F42" w:rsidRPr="00C57F48" w:rsidRDefault="00293F42" w:rsidP="00293F42">
      <w:pPr>
        <w:numPr>
          <w:ilvl w:val="0"/>
          <w:numId w:val="13"/>
        </w:numPr>
        <w:shd w:val="clear" w:color="auto" w:fill="FFFFFF"/>
        <w:tabs>
          <w:tab w:val="left" w:pos="720"/>
        </w:tabs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Отсутствие пульса и дыхания, окоченение конечностей.</w:t>
      </w:r>
    </w:p>
    <w:p w:rsidR="00293F42" w:rsidRPr="00C57F48" w:rsidRDefault="00293F42" w:rsidP="00293F4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14. Главным недостатком синтетических материалов является то, что они:</w:t>
      </w:r>
    </w:p>
    <w:p w:rsidR="00293F42" w:rsidRPr="00C57F48" w:rsidRDefault="00293F42" w:rsidP="00293F42">
      <w:pPr>
        <w:numPr>
          <w:ilvl w:val="0"/>
          <w:numId w:val="14"/>
        </w:numPr>
        <w:shd w:val="clear" w:color="auto" w:fill="FFFFFF"/>
        <w:tabs>
          <w:tab w:val="left" w:pos="720"/>
        </w:tabs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Плохо впитывают влагу с поверхности кожи;</w:t>
      </w:r>
    </w:p>
    <w:p w:rsidR="00293F42" w:rsidRPr="00C57F48" w:rsidRDefault="00293F42" w:rsidP="00293F42">
      <w:pPr>
        <w:numPr>
          <w:ilvl w:val="0"/>
          <w:numId w:val="14"/>
        </w:numPr>
        <w:shd w:val="clear" w:color="auto" w:fill="FFFFFF"/>
        <w:tabs>
          <w:tab w:val="left" w:pos="720"/>
        </w:tabs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Плохо греют;</w:t>
      </w:r>
    </w:p>
    <w:p w:rsidR="00293F42" w:rsidRPr="00C57F48" w:rsidRDefault="00293F42" w:rsidP="00293F42">
      <w:pPr>
        <w:numPr>
          <w:ilvl w:val="0"/>
          <w:numId w:val="14"/>
        </w:numPr>
        <w:shd w:val="clear" w:color="auto" w:fill="FFFFFF"/>
        <w:tabs>
          <w:tab w:val="left" w:pos="720"/>
        </w:tabs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Проводят электрический ток.</w:t>
      </w:r>
    </w:p>
    <w:p w:rsidR="00293F42" w:rsidRPr="00C57F48" w:rsidRDefault="00293F42" w:rsidP="00293F4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15. Алкоголизм — это:</w:t>
      </w:r>
    </w:p>
    <w:p w:rsidR="00293F42" w:rsidRPr="00C57F48" w:rsidRDefault="00293F42" w:rsidP="00293F42">
      <w:pPr>
        <w:numPr>
          <w:ilvl w:val="0"/>
          <w:numId w:val="15"/>
        </w:numPr>
        <w:shd w:val="clear" w:color="auto" w:fill="FFFFFF"/>
        <w:tabs>
          <w:tab w:val="left" w:pos="720"/>
        </w:tabs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Кратковременное состояние алкогольного опьянения;</w:t>
      </w:r>
    </w:p>
    <w:p w:rsidR="00293F42" w:rsidRPr="00C57F48" w:rsidRDefault="00293F42" w:rsidP="00293F42">
      <w:pPr>
        <w:numPr>
          <w:ilvl w:val="0"/>
          <w:numId w:val="15"/>
        </w:numPr>
        <w:shd w:val="clear" w:color="auto" w:fill="FFFFFF"/>
        <w:tabs>
          <w:tab w:val="left" w:pos="720"/>
        </w:tabs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Заболевание на почве пьянства в большинстве случаев с неблагоприятным прогнозом;</w:t>
      </w:r>
    </w:p>
    <w:p w:rsidR="00293F42" w:rsidRPr="00C57F48" w:rsidRDefault="00293F42" w:rsidP="00293F42">
      <w:pPr>
        <w:numPr>
          <w:ilvl w:val="0"/>
          <w:numId w:val="15"/>
        </w:numPr>
        <w:shd w:val="clear" w:color="auto" w:fill="FFFFFF"/>
        <w:tabs>
          <w:tab w:val="left" w:pos="720"/>
        </w:tabs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Умеренное потребление спиртных напитков.</w:t>
      </w:r>
    </w:p>
    <w:p w:rsidR="00293F42" w:rsidRPr="00C57F48" w:rsidRDefault="00293F42" w:rsidP="00293F4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93F42" w:rsidRPr="00C57F48" w:rsidRDefault="00293F42" w:rsidP="00293F4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</w:t>
      </w:r>
      <w:r w:rsidRPr="00C57F48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часть. Допиши кратко.</w:t>
      </w:r>
    </w:p>
    <w:p w:rsidR="00293F42" w:rsidRPr="00C57F48" w:rsidRDefault="00293F42" w:rsidP="00293F42">
      <w:pPr>
        <w:numPr>
          <w:ilvl w:val="0"/>
          <w:numId w:val="16"/>
        </w:numPr>
        <w:shd w:val="clear" w:color="auto" w:fill="FFFFFF"/>
        <w:tabs>
          <w:tab w:val="left" w:pos="720"/>
        </w:tabs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 xml:space="preserve">Терроризм - это идеология ______________ и практика воздействия на принятие решения органами </w:t>
      </w:r>
      <w:proofErr w:type="gramStart"/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государственной</w:t>
      </w:r>
      <w:proofErr w:type="gramEnd"/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____________, органами местного самоуправления или международными организациями, связанные с устрашением населения и (или) иными формами противоправных насильственных действий.</w:t>
      </w:r>
    </w:p>
    <w:p w:rsidR="00293F42" w:rsidRPr="00C57F48" w:rsidRDefault="00293F42" w:rsidP="00293F42">
      <w:pPr>
        <w:numPr>
          <w:ilvl w:val="0"/>
          <w:numId w:val="16"/>
        </w:numPr>
        <w:shd w:val="clear" w:color="auto" w:fill="FFFFFF"/>
        <w:tabs>
          <w:tab w:val="left" w:pos="720"/>
        </w:tabs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Сущность эвакуации заключается в ____________________ перемещении населения, материальных и культурных ценностей в ____________________районы.</w:t>
      </w:r>
    </w:p>
    <w:p w:rsidR="00293F42" w:rsidRPr="00C57F48" w:rsidRDefault="00293F42" w:rsidP="00293F42">
      <w:pPr>
        <w:numPr>
          <w:ilvl w:val="0"/>
          <w:numId w:val="16"/>
        </w:numPr>
        <w:shd w:val="clear" w:color="auto" w:fill="FFFFFF"/>
        <w:tabs>
          <w:tab w:val="left" w:pos="720"/>
        </w:tabs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Наиболее эффективный метод борьбы с терроризмом - это _______________ совершения террористических актов.</w:t>
      </w:r>
    </w:p>
    <w:p w:rsidR="00293F42" w:rsidRPr="00C57F48" w:rsidRDefault="00293F42" w:rsidP="00293F42">
      <w:pPr>
        <w:numPr>
          <w:ilvl w:val="0"/>
          <w:numId w:val="16"/>
        </w:numPr>
        <w:shd w:val="clear" w:color="auto" w:fill="FFFFFF"/>
        <w:tabs>
          <w:tab w:val="left" w:pos="720"/>
        </w:tabs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Семейным кодексом установлено, что браком ____________ только тот брак, который _____________________в органах ___________.</w:t>
      </w:r>
    </w:p>
    <w:p w:rsidR="00293F42" w:rsidRPr="00C57F48" w:rsidRDefault="00293F42" w:rsidP="00293F42">
      <w:pPr>
        <w:numPr>
          <w:ilvl w:val="0"/>
          <w:numId w:val="16"/>
        </w:numPr>
        <w:shd w:val="clear" w:color="auto" w:fill="FFFFFF"/>
        <w:tabs>
          <w:tab w:val="left" w:pos="720"/>
        </w:tabs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Борьба спецслужб становится _________________ только тогда, когда террористы ____________      __________________ среди населения.</w:t>
      </w:r>
    </w:p>
    <w:p w:rsidR="00293F42" w:rsidRPr="00C57F48" w:rsidRDefault="00293F42" w:rsidP="00293F4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93F42" w:rsidRPr="00C57F48" w:rsidRDefault="00293F42" w:rsidP="00293F4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93F42" w:rsidRPr="00C57F48" w:rsidRDefault="00293F42" w:rsidP="00293F42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57F48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3 часть. Решите ситуационную задачу.</w:t>
      </w:r>
    </w:p>
    <w:p w:rsidR="00293F42" w:rsidRPr="00C57F48" w:rsidRDefault="00293F42" w:rsidP="00293F42">
      <w:pPr>
        <w:numPr>
          <w:ilvl w:val="0"/>
          <w:numId w:val="17"/>
        </w:numPr>
        <w:tabs>
          <w:tab w:val="left" w:pos="720"/>
        </w:tabs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Вы заметили бесхозную вещь. Ваши действия? Запишите.</w:t>
      </w:r>
    </w:p>
    <w:p w:rsidR="00293F42" w:rsidRPr="00C57F48" w:rsidRDefault="00293F42" w:rsidP="00293F4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sz w:val="24"/>
          <w:szCs w:val="24"/>
          <w:lang w:val="en-US" w:eastAsia="ru-RU"/>
        </w:rPr>
        <w:t>______________________________________________________________________</w:t>
      </w: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C57F48">
        <w:rPr>
          <w:rFonts w:ascii="Times New Roman" w:eastAsia="Times New Roman" w:hAnsi="Times New Roman"/>
          <w:sz w:val="24"/>
          <w:szCs w:val="24"/>
          <w:lang w:val="en-US"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24118" w:rsidRPr="00C57F48" w:rsidRDefault="00824118" w:rsidP="00DF32F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24118" w:rsidRPr="00C57F48" w:rsidRDefault="00824118" w:rsidP="00DF32F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sectPr w:rsidR="00824118" w:rsidRPr="00C57F48" w:rsidSect="00F15DE7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B230894"/>
    <w:multiLevelType w:val="singleLevel"/>
    <w:tmpl w:val="AB230894"/>
    <w:lvl w:ilvl="0">
      <w:start w:val="1"/>
      <w:numFmt w:val="upperLett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</w:abstractNum>
  <w:abstractNum w:abstractNumId="1">
    <w:nsid w:val="DBD026DD"/>
    <w:multiLevelType w:val="singleLevel"/>
    <w:tmpl w:val="DBD026DD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</w:abstractNum>
  <w:abstractNum w:abstractNumId="2">
    <w:nsid w:val="00CF292F"/>
    <w:multiLevelType w:val="multilevel"/>
    <w:tmpl w:val="00CF292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2B34CE3"/>
    <w:multiLevelType w:val="multilevel"/>
    <w:tmpl w:val="02B34CE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5AE2333"/>
    <w:multiLevelType w:val="multilevel"/>
    <w:tmpl w:val="05AE233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BAC0141"/>
    <w:multiLevelType w:val="multilevel"/>
    <w:tmpl w:val="0BAC01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C721EED"/>
    <w:multiLevelType w:val="multilevel"/>
    <w:tmpl w:val="0C721EED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B5401C"/>
    <w:multiLevelType w:val="multilevel"/>
    <w:tmpl w:val="1AB54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C617DC5"/>
    <w:multiLevelType w:val="multilevel"/>
    <w:tmpl w:val="1C617DC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59912A6"/>
    <w:multiLevelType w:val="multilevel"/>
    <w:tmpl w:val="25991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600777F"/>
    <w:multiLevelType w:val="multilevel"/>
    <w:tmpl w:val="2600777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90C31D0"/>
    <w:multiLevelType w:val="multilevel"/>
    <w:tmpl w:val="390C3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CB82DAC"/>
    <w:multiLevelType w:val="multilevel"/>
    <w:tmpl w:val="3CB82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D5117C2"/>
    <w:multiLevelType w:val="multilevel"/>
    <w:tmpl w:val="3D511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1A81CAB"/>
    <w:multiLevelType w:val="multilevel"/>
    <w:tmpl w:val="41A81CA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78203DB"/>
    <w:multiLevelType w:val="multilevel"/>
    <w:tmpl w:val="478203D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EE20B49"/>
    <w:multiLevelType w:val="multilevel"/>
    <w:tmpl w:val="4EE20B4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34F2B3A"/>
    <w:multiLevelType w:val="singleLevel"/>
    <w:tmpl w:val="534F2B3A"/>
    <w:lvl w:ilvl="0">
      <w:start w:val="9"/>
      <w:numFmt w:val="decimal"/>
      <w:suff w:val="space"/>
      <w:lvlText w:val="%1."/>
      <w:lvlJc w:val="left"/>
    </w:lvl>
  </w:abstractNum>
  <w:abstractNum w:abstractNumId="18">
    <w:nsid w:val="683A4EDD"/>
    <w:multiLevelType w:val="multilevel"/>
    <w:tmpl w:val="683A4EDD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5922763"/>
    <w:multiLevelType w:val="multilevel"/>
    <w:tmpl w:val="7592276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C064565"/>
    <w:multiLevelType w:val="multilevel"/>
    <w:tmpl w:val="7C06456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8"/>
  </w:num>
  <w:num w:numId="3">
    <w:abstractNumId w:val="7"/>
  </w:num>
  <w:num w:numId="4">
    <w:abstractNumId w:val="9"/>
  </w:num>
  <w:num w:numId="5">
    <w:abstractNumId w:val="2"/>
  </w:num>
  <w:num w:numId="6">
    <w:abstractNumId w:val="18"/>
  </w:num>
  <w:num w:numId="7">
    <w:abstractNumId w:val="19"/>
  </w:num>
  <w:num w:numId="8">
    <w:abstractNumId w:val="15"/>
  </w:num>
  <w:num w:numId="9">
    <w:abstractNumId w:val="6"/>
  </w:num>
  <w:num w:numId="10">
    <w:abstractNumId w:val="12"/>
  </w:num>
  <w:num w:numId="11">
    <w:abstractNumId w:val="17"/>
  </w:num>
  <w:num w:numId="12">
    <w:abstractNumId w:val="5"/>
  </w:num>
  <w:num w:numId="13">
    <w:abstractNumId w:val="11"/>
  </w:num>
  <w:num w:numId="14">
    <w:abstractNumId w:val="16"/>
  </w:num>
  <w:num w:numId="15">
    <w:abstractNumId w:val="20"/>
  </w:num>
  <w:num w:numId="16">
    <w:abstractNumId w:val="4"/>
  </w:num>
  <w:num w:numId="17">
    <w:abstractNumId w:val="10"/>
  </w:num>
  <w:num w:numId="18">
    <w:abstractNumId w:val="1"/>
  </w:num>
  <w:num w:numId="19">
    <w:abstractNumId w:val="0"/>
  </w:num>
  <w:num w:numId="20">
    <w:abstractNumId w:val="14"/>
  </w:num>
  <w:num w:numId="2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7654CB"/>
    <w:rsid w:val="00130FD0"/>
    <w:rsid w:val="00293F42"/>
    <w:rsid w:val="00342D20"/>
    <w:rsid w:val="00351B1A"/>
    <w:rsid w:val="00527192"/>
    <w:rsid w:val="00624FBC"/>
    <w:rsid w:val="00627716"/>
    <w:rsid w:val="00683D77"/>
    <w:rsid w:val="006F08D3"/>
    <w:rsid w:val="00707A6F"/>
    <w:rsid w:val="007654CB"/>
    <w:rsid w:val="00824118"/>
    <w:rsid w:val="00982489"/>
    <w:rsid w:val="009F024C"/>
    <w:rsid w:val="00B61566"/>
    <w:rsid w:val="00C322BE"/>
    <w:rsid w:val="00C57F48"/>
    <w:rsid w:val="00C63C51"/>
    <w:rsid w:val="00D83112"/>
    <w:rsid w:val="00DD3272"/>
    <w:rsid w:val="00DF32FD"/>
    <w:rsid w:val="00F15DE7"/>
    <w:rsid w:val="00F22A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F4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F32FD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F4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F32F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3</Pages>
  <Words>1014</Words>
  <Characters>5783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Лена</cp:lastModifiedBy>
  <cp:revision>15</cp:revision>
  <cp:lastPrinted>2025-05-28T01:36:00Z</cp:lastPrinted>
  <dcterms:created xsi:type="dcterms:W3CDTF">2025-04-10T10:41:00Z</dcterms:created>
  <dcterms:modified xsi:type="dcterms:W3CDTF">2026-01-19T05:23:00Z</dcterms:modified>
</cp:coreProperties>
</file>